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BF" w:rsidRPr="00213AF0" w:rsidRDefault="006501BF" w:rsidP="006501B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501BF" w:rsidRPr="00F523F6" w:rsidRDefault="006501BF" w:rsidP="006501B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501BF" w:rsidRPr="00F523F6" w:rsidRDefault="006501BF" w:rsidP="006501BF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</w:p>
    <w:p w:rsidR="006501BF" w:rsidRPr="00F523F6" w:rsidRDefault="006501BF" w:rsidP="006501B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501BF" w:rsidRPr="00B1093D" w:rsidRDefault="006501BF" w:rsidP="006501B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6501BF" w:rsidRPr="00B1093D" w:rsidRDefault="006501BF" w:rsidP="006501BF">
      <w:pPr>
        <w:jc w:val="center"/>
        <w:rPr>
          <w:sz w:val="24"/>
          <w:lang w:val="en-US"/>
        </w:rPr>
      </w:pPr>
    </w:p>
    <w:p w:rsidR="006501BF" w:rsidRPr="00B1093D" w:rsidRDefault="006501BF" w:rsidP="006501BF">
      <w:pPr>
        <w:jc w:val="center"/>
        <w:rPr>
          <w:sz w:val="24"/>
          <w:lang w:val="en-US"/>
        </w:rPr>
      </w:pPr>
    </w:p>
    <w:p w:rsidR="00536E77" w:rsidRPr="00F959F0" w:rsidRDefault="00536E77" w:rsidP="00536E77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F959F0">
        <w:rPr>
          <w:rFonts w:ascii="Times" w:hAnsi="Times"/>
          <w:smallCaps/>
          <w:sz w:val="36"/>
          <w:lang w:val="en-US"/>
        </w:rPr>
        <w:t>Landscape</w:t>
      </w:r>
    </w:p>
    <w:p w:rsidR="00536E77" w:rsidRPr="00F959F0" w:rsidRDefault="00536E77">
      <w:pPr>
        <w:rPr>
          <w:b/>
          <w:lang w:val="en-US"/>
        </w:rPr>
      </w:pPr>
    </w:p>
    <w:p w:rsidR="00536E77" w:rsidRPr="00F959F0" w:rsidRDefault="00536E77">
      <w:pPr>
        <w:rPr>
          <w:b/>
          <w:lang w:val="en-US"/>
        </w:rPr>
      </w:pPr>
    </w:p>
    <w:p w:rsidR="00907D6E" w:rsidRPr="00F959F0" w:rsidRDefault="00907D6E" w:rsidP="00907D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959F0">
        <w:rPr>
          <w:sz w:val="28"/>
          <w:szCs w:val="28"/>
          <w:lang w:val="en-US"/>
        </w:rPr>
        <w:t xml:space="preserve">Ackerman, Diane. "Handmade Landscapes." In Ackerman, </w:t>
      </w:r>
      <w:r w:rsidRPr="00F959F0">
        <w:rPr>
          <w:i/>
          <w:sz w:val="28"/>
          <w:szCs w:val="28"/>
          <w:lang w:val="en-US"/>
        </w:rPr>
        <w:t>The Human Age: The World Shaped by Us.</w:t>
      </w:r>
      <w:r w:rsidRPr="00F959F0">
        <w:rPr>
          <w:sz w:val="28"/>
          <w:szCs w:val="28"/>
          <w:lang w:val="en-US"/>
        </w:rPr>
        <w:t xml:space="preserve"> New York: Norton, 2014. 20-28.*</w:t>
      </w:r>
    </w:p>
    <w:p w:rsidR="00536E77" w:rsidRPr="000E0279" w:rsidRDefault="00536E77" w:rsidP="00536E77">
      <w:pPr>
        <w:rPr>
          <w:bCs/>
          <w:szCs w:val="23"/>
          <w:lang w:bidi="es-ES_tradnl"/>
        </w:rPr>
      </w:pPr>
      <w:r w:rsidRPr="00F959F0">
        <w:rPr>
          <w:bCs/>
          <w:szCs w:val="23"/>
          <w:lang w:val="en-US" w:bidi="es-ES_tradnl"/>
        </w:rPr>
        <w:t>Aguiló Obrador, Borja. "</w:t>
      </w:r>
      <w:r w:rsidRPr="00F959F0">
        <w:rPr>
          <w:szCs w:val="23"/>
          <w:lang w:val="en-US" w:bidi="es-ES_tradnl"/>
        </w:rPr>
        <w:t>To Commit a Desecration: The Ambiguous Nature of Unconscious Landscape in Theodore Roethke's 'Greenhouse</w:t>
      </w:r>
      <w:r w:rsidRPr="00F959F0">
        <w:rPr>
          <w:rFonts w:ascii="Microsoft Sans Serif" w:hAnsi="Microsoft Sans Serif"/>
          <w:szCs w:val="23"/>
          <w:lang w:val="en-US" w:bidi="es-ES_tradnl"/>
        </w:rPr>
        <w:t>'</w:t>
      </w:r>
      <w:r w:rsidRPr="00F959F0">
        <w:rPr>
          <w:szCs w:val="23"/>
          <w:lang w:val="en-US" w:bidi="es-ES_tradnl"/>
        </w:rPr>
        <w:t xml:space="preserve"> Poems." </w:t>
      </w:r>
      <w:r w:rsidRPr="00F959F0">
        <w:rPr>
          <w:lang w:val="en-US"/>
        </w:rPr>
        <w:t xml:space="preserve">In </w:t>
      </w:r>
      <w:r w:rsidRPr="00F959F0">
        <w:rPr>
          <w:i/>
          <w:lang w:val="en-US"/>
        </w:rPr>
        <w:t>At a Time of Crisis: English and American Studies in Spain: Works from the 35th AEDEAN Conference, UAB/Barcelona 14-16 November 2011.</w:t>
      </w:r>
      <w:r w:rsidRPr="00F959F0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12-18 *</w:t>
      </w:r>
    </w:p>
    <w:p w:rsidR="00536E77" w:rsidRDefault="00AC30EE" w:rsidP="00536E77">
      <w:pPr>
        <w:ind w:hanging="12"/>
      </w:pPr>
      <w:hyperlink r:id="rId7" w:history="1">
        <w:r w:rsidR="00536E77" w:rsidRPr="00E34C41">
          <w:rPr>
            <w:rStyle w:val="Hipervnculo"/>
          </w:rPr>
          <w:t>http://www.aedean.org/pdf_atatimecrisis/AtaTimeofCrisis_AEDEAN35_portada.pdf</w:t>
        </w:r>
      </w:hyperlink>
    </w:p>
    <w:p w:rsidR="00536E77" w:rsidRPr="000E0279" w:rsidRDefault="00536E77" w:rsidP="00536E77">
      <w:pPr>
        <w:rPr>
          <w:szCs w:val="23"/>
          <w:lang w:bidi="es-ES_tradnl"/>
        </w:rPr>
      </w:pPr>
      <w:r>
        <w:tab/>
        <w:t>2012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Barnes, Trevor, and James S. Duncan. </w:t>
      </w:r>
      <w:r w:rsidRPr="00F959F0">
        <w:rPr>
          <w:i/>
          <w:lang w:val="en-US"/>
        </w:rPr>
        <w:t xml:space="preserve">Writing Worlds: Discourse, Text and Metaphor in the Representation of Landscape. </w:t>
      </w:r>
      <w:r w:rsidRPr="00F959F0">
        <w:rPr>
          <w:lang w:val="en-US"/>
        </w:rPr>
        <w:t>London: Routledge, 1991.</w:t>
      </w:r>
    </w:p>
    <w:p w:rsidR="00536E77" w:rsidRDefault="00536E77">
      <w:pPr>
        <w:tabs>
          <w:tab w:val="left" w:pos="8220"/>
        </w:tabs>
      </w:pPr>
      <w:r w:rsidRPr="00F959F0">
        <w:rPr>
          <w:lang w:val="en-US"/>
        </w:rPr>
        <w:t xml:space="preserve">Barrell, John. "John Clare, William Cobbett and the Changing Landscape." In </w:t>
      </w:r>
      <w:r w:rsidRPr="00F959F0">
        <w:rPr>
          <w:i/>
          <w:lang w:val="en-US"/>
        </w:rPr>
        <w:t xml:space="preserve">From Blake to Byron. </w:t>
      </w:r>
      <w:r w:rsidRPr="00F959F0">
        <w:rPr>
          <w:lang w:val="en-US"/>
        </w:rPr>
        <w:t>Ed. Boris Ford.</w:t>
      </w:r>
      <w:r w:rsidRPr="00F959F0">
        <w:rPr>
          <w:i/>
          <w:lang w:val="en-US"/>
        </w:rPr>
        <w:t xml:space="preserve"> </w:t>
      </w:r>
      <w:r w:rsidRPr="00F959F0">
        <w:rPr>
          <w:lang w:val="en-US"/>
        </w:rPr>
        <w:t xml:space="preserve">Harmondsworth: Penguin, 1982. </w:t>
      </w:r>
      <w:r>
        <w:t>226-43.*</w:t>
      </w:r>
    </w:p>
    <w:p w:rsidR="00536E77" w:rsidRDefault="00536E77">
      <w:pPr>
        <w:rPr>
          <w:i/>
        </w:rPr>
      </w:pPr>
      <w:r>
        <w:t xml:space="preserve">_____. </w:t>
      </w:r>
      <w:r>
        <w:rPr>
          <w:i/>
        </w:rPr>
        <w:t>The Dark Side of the Landscape.</w:t>
      </w:r>
    </w:p>
    <w:p w:rsidR="00536E77" w:rsidRDefault="00536E77">
      <w:r>
        <w:t xml:space="preserve">Berque, Augustin. "En el origen del paisaje." </w:t>
      </w:r>
      <w:r>
        <w:rPr>
          <w:i/>
        </w:rPr>
        <w:t>Paisaje y arte. Revista de Occidente</w:t>
      </w:r>
      <w:r>
        <w:t xml:space="preserve"> 189 (February 1997): 7-22.*</w:t>
      </w:r>
    </w:p>
    <w:p w:rsidR="00536E77" w:rsidRPr="00F959F0" w:rsidRDefault="00536E77" w:rsidP="00536E77">
      <w:pPr>
        <w:rPr>
          <w:lang w:val="en-US"/>
        </w:rPr>
      </w:pPr>
      <w:r w:rsidRPr="0018183F">
        <w:t xml:space="preserve">Brabazon, Tara. </w:t>
      </w:r>
      <w:r w:rsidRPr="00F959F0">
        <w:rPr>
          <w:lang w:val="en-US"/>
        </w:rPr>
        <w:t xml:space="preserve">"A Pig in Space? </w:t>
      </w:r>
      <w:r w:rsidRPr="00F959F0">
        <w:rPr>
          <w:i/>
          <w:lang w:val="en-US"/>
        </w:rPr>
        <w:t xml:space="preserve">Babe </w:t>
      </w:r>
      <w:r w:rsidRPr="00F959F0">
        <w:rPr>
          <w:lang w:val="en-US"/>
        </w:rPr>
        <w:t xml:space="preserve">and the Problem of Landscape." In </w:t>
      </w:r>
      <w:r w:rsidRPr="00F959F0">
        <w:rPr>
          <w:i/>
          <w:lang w:val="en-US"/>
        </w:rPr>
        <w:t>Australian Cinema in the 1990s.</w:t>
      </w:r>
      <w:r w:rsidRPr="00F959F0">
        <w:rPr>
          <w:lang w:val="en-US"/>
        </w:rPr>
        <w:t xml:space="preserve"> Ed. Ian Craven. London and Portland (OR): Frank Cass, 2001. Digital printing 2005. 149-58.*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Clark, Kenneth. </w:t>
      </w:r>
      <w:r w:rsidRPr="00F959F0">
        <w:rPr>
          <w:i/>
          <w:lang w:val="en-US"/>
        </w:rPr>
        <w:t>Landscape into Art.</w:t>
      </w:r>
      <w:r w:rsidRPr="00F959F0">
        <w:rPr>
          <w:lang w:val="en-US"/>
        </w:rPr>
        <w:t xml:space="preserve"> London, 1949.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Craig, Cairns. "Enduring Histories: Mythic Regions." In Craig, </w:t>
      </w:r>
      <w:r w:rsidRPr="00F959F0">
        <w:rPr>
          <w:i/>
          <w:lang w:val="en-US"/>
        </w:rPr>
        <w:t>The Modern Scottish Novel: Narrative and the National Imagination.</w:t>
      </w:r>
      <w:r w:rsidRPr="00F959F0">
        <w:rPr>
          <w:lang w:val="en-US"/>
        </w:rPr>
        <w:t xml:space="preserve"> Edinburgh: Edinburgh UP, 1999. 117-66.*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Duckworth, Alastair M. "Fiction and Some Uses of the Country House Setting from Richardson to Scott." In </w:t>
      </w:r>
      <w:r w:rsidRPr="00F959F0">
        <w:rPr>
          <w:i/>
          <w:lang w:val="en-US"/>
        </w:rPr>
        <w:t>Landscape in the Gardens and the Literature of Eighteenth-Century England.</w:t>
      </w:r>
      <w:r w:rsidRPr="00F959F0">
        <w:rPr>
          <w:lang w:val="en-US"/>
        </w:rPr>
        <w:t xml:space="preserve"> Los Angeles: Clark Memorial Library, 1981. 89-128.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Duncan, J. and N. Duncan. "(Re)reading the Landscape." </w:t>
      </w:r>
      <w:r w:rsidRPr="00F959F0">
        <w:rPr>
          <w:i/>
          <w:lang w:val="en-US"/>
        </w:rPr>
        <w:t>Environment and Planning D Society and Space</w:t>
      </w:r>
      <w:r w:rsidRPr="00F959F0">
        <w:rPr>
          <w:lang w:val="en-US"/>
        </w:rPr>
        <w:t xml:space="preserve"> 6.2 (June 1988).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Dutton, Denis. </w:t>
      </w:r>
      <w:r w:rsidRPr="00F959F0">
        <w:rPr>
          <w:i/>
          <w:lang w:val="en-US"/>
        </w:rPr>
        <w:t>The Art Instinct: Beauty, Pleasure, and Human Evolution.</w:t>
      </w:r>
      <w:r w:rsidRPr="00F959F0">
        <w:rPr>
          <w:lang w:val="en-US"/>
        </w:rPr>
        <w:t xml:space="preserve"> Bloomsbury, 2009; Oxford: Oxford UP, 2009.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lastRenderedPageBreak/>
        <w:t xml:space="preserve">Ehrlich, Gretel. </w:t>
      </w:r>
      <w:r w:rsidRPr="00F959F0">
        <w:rPr>
          <w:i/>
          <w:lang w:val="en-US"/>
        </w:rPr>
        <w:t xml:space="preserve">The Solace of Open Spaces. </w:t>
      </w:r>
      <w:r w:rsidRPr="00F959F0">
        <w:rPr>
          <w:lang w:val="en-US"/>
        </w:rPr>
        <w:t xml:space="preserve">1985. Excerpt in </w:t>
      </w:r>
      <w:r w:rsidRPr="00F959F0">
        <w:rPr>
          <w:i/>
          <w:lang w:val="en-US"/>
        </w:rPr>
        <w:t xml:space="preserve">The Norton Reader. </w:t>
      </w:r>
      <w:r w:rsidRPr="00F959F0">
        <w:rPr>
          <w:lang w:val="en-US"/>
        </w:rPr>
        <w:t>8th ed. New York: Norton, 1992. 85-93.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Engel, Claire-Eliane. </w:t>
      </w:r>
      <w:r w:rsidRPr="00F959F0">
        <w:rPr>
          <w:i/>
          <w:lang w:val="en-US"/>
        </w:rPr>
        <w:t>La Littérature alpestre en France et en Angleterre au XVIIIme et au XIXme siècle. </w:t>
      </w:r>
      <w:r w:rsidRPr="00F959F0">
        <w:rPr>
          <w:lang w:val="en-US"/>
        </w:rPr>
        <w:t>Chambéry, 1930.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Everett, Nigel. </w:t>
      </w:r>
      <w:r w:rsidRPr="00F959F0">
        <w:rPr>
          <w:i/>
          <w:lang w:val="en-US"/>
        </w:rPr>
        <w:t>The Tory View of Landscape.</w:t>
      </w:r>
      <w:r w:rsidRPr="00F959F0">
        <w:rPr>
          <w:lang w:val="en-US"/>
        </w:rPr>
        <w:t xml:space="preserve"> New Haven: Yale UP, 1994.</w:t>
      </w:r>
    </w:p>
    <w:p w:rsidR="00536E77" w:rsidRDefault="00536E77">
      <w:r w:rsidRPr="00F959F0">
        <w:rPr>
          <w:lang w:val="en-US"/>
        </w:rPr>
        <w:t xml:space="preserve">Fitter, Chris. </w:t>
      </w:r>
      <w:r w:rsidRPr="00F959F0">
        <w:rPr>
          <w:i/>
          <w:lang w:val="en-US"/>
        </w:rPr>
        <w:t>Poetry, Space, Landscape: Toward a New Theory.</w:t>
      </w:r>
      <w:r w:rsidRPr="00F959F0">
        <w:rPr>
          <w:lang w:val="en-US"/>
        </w:rPr>
        <w:t xml:space="preserve"> </w:t>
      </w:r>
      <w:r>
        <w:t>Cambridge: Cambridge UP, 1996.</w:t>
      </w:r>
    </w:p>
    <w:p w:rsidR="00536E77" w:rsidRDefault="00536E77">
      <w:r>
        <w:t xml:space="preserve">Fernández Alonso, Juan Manuel. "La producción contemporánea del paisaje." </w:t>
      </w:r>
      <w:r>
        <w:rPr>
          <w:i/>
        </w:rPr>
        <w:t>Paisaje y arte. Revista de Occidente</w:t>
      </w:r>
      <w:r>
        <w:t xml:space="preserve"> 189 (February 1997): 65-72.*</w:t>
      </w:r>
    </w:p>
    <w:p w:rsidR="00536E77" w:rsidRPr="00F959F0" w:rsidRDefault="00536E77">
      <w:pPr>
        <w:rPr>
          <w:lang w:val="en-US"/>
        </w:rPr>
      </w:pPr>
      <w:r>
        <w:t xml:space="preserve">Folch-Serra, Mireya. </w:t>
      </w:r>
      <w:r w:rsidRPr="00F959F0">
        <w:rPr>
          <w:lang w:val="en-US"/>
        </w:rPr>
        <w:t xml:space="preserve">"Place, Voice, Space: Mikhail Bakhtin's Dialogical Landscape." In </w:t>
      </w:r>
      <w:r w:rsidRPr="00F959F0">
        <w:rPr>
          <w:i/>
          <w:lang w:val="en-US"/>
        </w:rPr>
        <w:t>Mikhail Bakhtin.</w:t>
      </w:r>
      <w:r w:rsidRPr="00F959F0">
        <w:rPr>
          <w:lang w:val="en-US"/>
        </w:rPr>
        <w:t xml:space="preserve"> Ed. Michael E. Gardiner. London: SAGE, 2002. Vol. 4.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>Fulford, Tim. </w:t>
      </w:r>
      <w:r w:rsidRPr="00F959F0">
        <w:rPr>
          <w:i/>
          <w:lang w:val="en-US"/>
        </w:rPr>
        <w:t>Landscape, Liberty and Authority.</w:t>
      </w:r>
      <w:r w:rsidRPr="00F959F0">
        <w:rPr>
          <w:lang w:val="en-US"/>
        </w:rPr>
        <w:t xml:space="preserve"> (Cambridge Studies in Eighteenth-Century Literature and Thought, 30). Cambridge: Cambridge University Press, 1996. </w:t>
      </w:r>
    </w:p>
    <w:p w:rsidR="00536E77" w:rsidRPr="00F959F0" w:rsidRDefault="00536E77">
      <w:pPr>
        <w:ind w:right="10"/>
        <w:rPr>
          <w:lang w:val="en-US"/>
        </w:rPr>
      </w:pPr>
      <w:r w:rsidRPr="00F959F0">
        <w:rPr>
          <w:lang w:val="en-US"/>
        </w:rPr>
        <w:t xml:space="preserve">Gidley, Mick, and Robert Lawson-Peebles, eds. </w:t>
      </w:r>
      <w:r w:rsidRPr="00F959F0">
        <w:rPr>
          <w:i/>
          <w:lang w:val="en-US"/>
        </w:rPr>
        <w:t>Views of American Landscapes.</w:t>
      </w:r>
      <w:r w:rsidRPr="00F959F0">
        <w:rPr>
          <w:lang w:val="en-US"/>
        </w:rPr>
        <w:t xml:space="preserve">1990 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Gilpin, William. </w:t>
      </w:r>
      <w:r w:rsidRPr="00F959F0">
        <w:rPr>
          <w:i/>
          <w:lang w:val="en-US"/>
        </w:rPr>
        <w:t>Observations on the River Wye Relative Chiefly to Picturesque Beauty.</w:t>
      </w:r>
      <w:r w:rsidRPr="00F959F0">
        <w:rPr>
          <w:lang w:val="en-US"/>
        </w:rPr>
        <w:t xml:space="preserve"> 1782.</w:t>
      </w:r>
    </w:p>
    <w:p w:rsidR="00536E77" w:rsidRDefault="00536E77">
      <w:r w:rsidRPr="00F959F0">
        <w:rPr>
          <w:lang w:val="en-US"/>
        </w:rPr>
        <w:t xml:space="preserve">Grigson, Geoffrey. "Landscape Painting from Blake to Byron." In </w:t>
      </w:r>
      <w:r w:rsidRPr="00F959F0">
        <w:rPr>
          <w:i/>
          <w:lang w:val="en-US"/>
        </w:rPr>
        <w:t xml:space="preserve">From Blake to Byron. </w:t>
      </w:r>
      <w:r>
        <w:t>Ed. Boris Ford.</w:t>
      </w:r>
      <w:r>
        <w:rPr>
          <w:i/>
        </w:rPr>
        <w:t xml:space="preserve"> </w:t>
      </w:r>
      <w:r>
        <w:t>Harmondsworth: Penguin, 1982. 358-76.*</w:t>
      </w:r>
    </w:p>
    <w:p w:rsidR="00536E77" w:rsidRDefault="00536E77">
      <w:r>
        <w:t xml:space="preserve">Hernández, Francisco Javier. "Las metamorfosis del paisaje romántico de Rousseau a Baudelaire."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1.383-94.*</w:t>
      </w:r>
    </w:p>
    <w:p w:rsidR="00536E77" w:rsidRPr="00F959F0" w:rsidRDefault="00536E77">
      <w:pPr>
        <w:rPr>
          <w:lang w:val="en-US"/>
        </w:rPr>
      </w:pPr>
      <w:r>
        <w:t xml:space="preserve">Hirsch, Eric, and Michael O'Hanlon, eds. </w:t>
      </w:r>
      <w:r w:rsidRPr="00F959F0">
        <w:rPr>
          <w:i/>
          <w:lang w:val="en-US"/>
        </w:rPr>
        <w:t>The Anthropology of Landscape.</w:t>
      </w:r>
      <w:r w:rsidRPr="00F959F0">
        <w:rPr>
          <w:lang w:val="en-US"/>
        </w:rPr>
        <w:t xml:space="preserve"> Oxford: Clarendon, 1996.</w:t>
      </w:r>
    </w:p>
    <w:p w:rsidR="00536E77" w:rsidRPr="00F959F0" w:rsidRDefault="00536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959F0">
        <w:rPr>
          <w:lang w:val="en-US"/>
        </w:rPr>
        <w:t xml:space="preserve">Hoskins, W. G. </w:t>
      </w:r>
      <w:r w:rsidRPr="00F959F0">
        <w:rPr>
          <w:i/>
          <w:lang w:val="en-US"/>
        </w:rPr>
        <w:t>The Making of the English Landscape</w:t>
      </w:r>
      <w:r w:rsidRPr="00F959F0">
        <w:rPr>
          <w:lang w:val="en-US"/>
        </w:rPr>
        <w:t>. 1955. Harmondsworth: Penguin, 1986.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Jackson, John Brinckerhoff. </w:t>
      </w:r>
      <w:r>
        <w:t xml:space="preserve">"El paisaje accesible." </w:t>
      </w:r>
      <w:r>
        <w:rPr>
          <w:i/>
        </w:rPr>
        <w:t xml:space="preserve">Paisaje y arte. </w:t>
      </w:r>
      <w:r w:rsidRPr="00F959F0">
        <w:rPr>
          <w:i/>
          <w:lang w:val="en-US"/>
        </w:rPr>
        <w:t>Revista de Occidente</w:t>
      </w:r>
      <w:r w:rsidRPr="00F959F0">
        <w:rPr>
          <w:lang w:val="en-US"/>
        </w:rPr>
        <w:t xml:space="preserve"> 189 (February 1997): 73-82.*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Kemal, Salim, and Ivan Gaskell. </w:t>
      </w:r>
      <w:r w:rsidRPr="00F959F0">
        <w:rPr>
          <w:i/>
          <w:lang w:val="en-US"/>
        </w:rPr>
        <w:t xml:space="preserve">Landscape, Natural Beauty and the Arts. </w:t>
      </w:r>
      <w:r w:rsidRPr="00F959F0">
        <w:rPr>
          <w:lang w:val="en-US"/>
        </w:rPr>
        <w:t>Cambridge: Cambridge UP, 1996.</w:t>
      </w:r>
    </w:p>
    <w:p w:rsidR="00536E77" w:rsidRPr="008D0CFB" w:rsidRDefault="00536E77">
      <w:pPr>
        <w:rPr>
          <w:lang w:val="es-ES"/>
        </w:rPr>
      </w:pPr>
      <w:r w:rsidRPr="00F959F0">
        <w:rPr>
          <w:lang w:val="en-US"/>
        </w:rPr>
        <w:t xml:space="preserve">Kroeber, Karl. </w:t>
      </w:r>
      <w:r w:rsidRPr="00F959F0">
        <w:rPr>
          <w:i/>
          <w:lang w:val="en-US"/>
        </w:rPr>
        <w:t>Retelling/Rereading: The Fate of Storytelling in Modern Times.</w:t>
      </w:r>
      <w:r w:rsidRPr="00F959F0">
        <w:rPr>
          <w:lang w:val="en-US"/>
        </w:rPr>
        <w:t xml:space="preserve"> </w:t>
      </w:r>
      <w:r w:rsidRPr="008D0CFB">
        <w:rPr>
          <w:lang w:val="es-ES"/>
        </w:rPr>
        <w:t xml:space="preserve">New Brunswick (NJ): Rutgers UP, 1992.* </w:t>
      </w:r>
    </w:p>
    <w:p w:rsidR="00536E77" w:rsidRPr="00F959F0" w:rsidRDefault="00536E77">
      <w:pPr>
        <w:tabs>
          <w:tab w:val="left" w:pos="1720"/>
        </w:tabs>
        <w:ind w:right="10"/>
        <w:rPr>
          <w:lang w:val="en-US"/>
        </w:rPr>
      </w:pPr>
      <w:r w:rsidRPr="00F959F0">
        <w:rPr>
          <w:lang w:val="en-US"/>
        </w:rPr>
        <w:t xml:space="preserve">Lawson-Peebles, Robert. </w:t>
      </w:r>
      <w:r w:rsidRPr="00F959F0">
        <w:rPr>
          <w:i/>
          <w:lang w:val="en-US"/>
        </w:rPr>
        <w:t xml:space="preserve">Landscape and Written Expression in Revolutionary America: The World Turned Upside Down. </w:t>
      </w:r>
      <w:r w:rsidRPr="00F959F0">
        <w:rPr>
          <w:lang w:val="en-US"/>
        </w:rPr>
        <w:t>(Cambridge Studies in American Literature and Culture, 28). Cambridge: Cambridge UP, 1988.</w:t>
      </w:r>
    </w:p>
    <w:p w:rsidR="00536E77" w:rsidRPr="00F959F0" w:rsidRDefault="00536E77">
      <w:pPr>
        <w:ind w:right="10"/>
        <w:rPr>
          <w:lang w:val="en-US"/>
        </w:rPr>
      </w:pPr>
      <w:r w:rsidRPr="00F959F0">
        <w:rPr>
          <w:lang w:val="en-US"/>
        </w:rPr>
        <w:t xml:space="preserve">Lawson-Peebles, Robert, and Mick Gidley, eds. </w:t>
      </w:r>
      <w:r w:rsidRPr="00F959F0">
        <w:rPr>
          <w:i/>
          <w:lang w:val="en-US"/>
        </w:rPr>
        <w:t>Views of American Landscapes.</w:t>
      </w:r>
      <w:r w:rsidRPr="00F959F0">
        <w:rPr>
          <w:lang w:val="en-US"/>
        </w:rPr>
        <w:t xml:space="preserve">1990 </w:t>
      </w:r>
    </w:p>
    <w:p w:rsidR="00536E77" w:rsidRDefault="00536E77">
      <w:r w:rsidRPr="00F959F0">
        <w:rPr>
          <w:lang w:val="en-US"/>
        </w:rPr>
        <w:t xml:space="preserve">Lively, Penelope. </w:t>
      </w:r>
      <w:r w:rsidRPr="00F959F0">
        <w:rPr>
          <w:i/>
          <w:lang w:val="en-US"/>
        </w:rPr>
        <w:t>The Presence of the Past: An Introduction to Landscape History.</w:t>
      </w:r>
      <w:r w:rsidRPr="00F959F0">
        <w:rPr>
          <w:lang w:val="en-US"/>
        </w:rPr>
        <w:t xml:space="preserve"> </w:t>
      </w:r>
      <w:r>
        <w:t>Non-fiction.</w:t>
      </w:r>
    </w:p>
    <w:p w:rsidR="00536E77" w:rsidRDefault="00536E77">
      <w:r>
        <w:t xml:space="preserve">Maderuelo, Javier. "Del arte del paisaje al paisaje como arte." </w:t>
      </w:r>
      <w:r>
        <w:rPr>
          <w:i/>
        </w:rPr>
        <w:t>Paisaje y arte. Revista de Occidente</w:t>
      </w:r>
      <w:r>
        <w:t xml:space="preserve"> 189 (February 1997): 23-36.*</w:t>
      </w:r>
    </w:p>
    <w:p w:rsidR="00536E77" w:rsidRDefault="00536E77">
      <w:r w:rsidRPr="00F959F0">
        <w:rPr>
          <w:lang w:val="en-US"/>
        </w:rPr>
        <w:lastRenderedPageBreak/>
        <w:t xml:space="preserve">Manwaring, Elizabeth W. </w:t>
      </w:r>
      <w:r w:rsidRPr="00F959F0">
        <w:rPr>
          <w:i/>
          <w:lang w:val="en-US"/>
        </w:rPr>
        <w:t>Italian Landscape in Eighteenth Century England.</w:t>
      </w:r>
      <w:r w:rsidRPr="00F959F0">
        <w:rPr>
          <w:lang w:val="en-US"/>
        </w:rPr>
        <w:t xml:space="preserve"> </w:t>
      </w:r>
      <w:r>
        <w:t xml:space="preserve">1925. </w:t>
      </w:r>
    </w:p>
    <w:p w:rsidR="00536E77" w:rsidRPr="00F959F0" w:rsidRDefault="00536E77">
      <w:pPr>
        <w:rPr>
          <w:lang w:val="en-US"/>
        </w:rPr>
      </w:pPr>
      <w:r>
        <w:t xml:space="preserve">Martín Salván, Paula, ed. </w:t>
      </w:r>
      <w:r w:rsidRPr="00DD60A8">
        <w:rPr>
          <w:i/>
        </w:rPr>
        <w:t xml:space="preserve">El espíritu del lugar: Jardín y paisaje en la Inglaterra moderna. </w:t>
      </w:r>
      <w:r w:rsidRPr="00F959F0">
        <w:rPr>
          <w:lang w:val="en-US"/>
        </w:rPr>
        <w:t>Madrid: Abada, 2006</w:t>
      </w:r>
    </w:p>
    <w:p w:rsidR="00536E77" w:rsidRDefault="00536E77">
      <w:pPr>
        <w:tabs>
          <w:tab w:val="left" w:pos="8220"/>
        </w:tabs>
      </w:pPr>
      <w:r w:rsidRPr="00F959F0">
        <w:rPr>
          <w:lang w:val="en-US"/>
        </w:rPr>
        <w:t xml:space="preserve">Marx, Leo. "The American Landscape in the Era of Postmodernity." </w:t>
      </w:r>
      <w:r>
        <w:rPr>
          <w:i/>
        </w:rPr>
        <w:t xml:space="preserve">Revista de Estudios Norteamericanos </w:t>
      </w:r>
      <w:r>
        <w:t>(U of Sevilla) 4 (1995): 13-28.*</w:t>
      </w:r>
    </w:p>
    <w:p w:rsidR="00536E77" w:rsidRPr="00F959F0" w:rsidRDefault="00536E77">
      <w:pPr>
        <w:rPr>
          <w:lang w:val="en-US"/>
        </w:rPr>
      </w:pPr>
      <w:r>
        <w:t xml:space="preserve">Mitchell, W. J. T., ed. </w:t>
      </w:r>
      <w:r w:rsidRPr="00F959F0">
        <w:rPr>
          <w:i/>
          <w:lang w:val="en-US"/>
        </w:rPr>
        <w:t>Landscape and Power.</w:t>
      </w:r>
      <w:r w:rsidRPr="00F959F0">
        <w:rPr>
          <w:lang w:val="en-US"/>
        </w:rPr>
        <w:t xml:space="preserve"> Chicago: U of Chicago P, 1996.</w:t>
      </w:r>
    </w:p>
    <w:p w:rsidR="00336975" w:rsidRDefault="00336975" w:rsidP="00336975">
      <w:r w:rsidRPr="00F959F0">
        <w:rPr>
          <w:lang w:val="en-US"/>
        </w:rPr>
        <w:t xml:space="preserve">Nicolay, Theresa Freda. "5. The World as Wasteland: The Landscapes of Loss." In Nicolay, </w:t>
      </w:r>
      <w:r w:rsidRPr="00F959F0">
        <w:rPr>
          <w:i/>
          <w:lang w:val="en-US"/>
        </w:rPr>
        <w:t>Tolkien and the Modernists: Literary Responses to the Dark New Ways of the 20th Century.</w:t>
      </w:r>
      <w:r w:rsidRPr="00F959F0">
        <w:rPr>
          <w:lang w:val="en-US"/>
        </w:rPr>
        <w:t xml:space="preserve"> </w:t>
      </w:r>
      <w:r>
        <w:t>Jefferson (NC): McFarland, 2014. 101-34.*</w:t>
      </w:r>
    </w:p>
    <w:p w:rsidR="00536E77" w:rsidRDefault="00536E77">
      <w:r>
        <w:rPr>
          <w:i/>
        </w:rPr>
        <w:t>Paisaje y arte. Revista de Occidente</w:t>
      </w:r>
      <w:r>
        <w:t xml:space="preserve"> 189 (February 1997).</w:t>
      </w:r>
    </w:p>
    <w:p w:rsidR="00536E77" w:rsidRPr="00F959F0" w:rsidRDefault="00536E77">
      <w:pPr>
        <w:rPr>
          <w:i/>
          <w:lang w:val="en-US"/>
        </w:rPr>
      </w:pPr>
      <w:r w:rsidRPr="00F959F0">
        <w:rPr>
          <w:lang w:val="en-US"/>
        </w:rPr>
        <w:t xml:space="preserve">Pérez, Gilberto. "Landscape and Fiction: </w:t>
      </w:r>
      <w:r w:rsidRPr="00F959F0">
        <w:rPr>
          <w:i/>
          <w:lang w:val="en-US"/>
        </w:rPr>
        <w:t>A Day in the Country."</w:t>
      </w:r>
      <w:r w:rsidRPr="00F959F0">
        <w:rPr>
          <w:lang w:val="en-US"/>
        </w:rPr>
        <w:t xml:space="preserve"> In </w:t>
      </w:r>
      <w:r w:rsidRPr="00F959F0">
        <w:rPr>
          <w:i/>
          <w:lang w:val="en-US"/>
        </w:rPr>
        <w:t>Film Adaptation.</w:t>
      </w:r>
      <w:r w:rsidRPr="00F959F0">
        <w:rPr>
          <w:lang w:val="en-US"/>
        </w:rPr>
        <w:t xml:space="preserve"> Ed. James Naremore. New Brunswick (NJ): Rutgers UP, 2000. 129-53.* (Renoir).</w:t>
      </w:r>
    </w:p>
    <w:p w:rsidR="00536E77" w:rsidRPr="00F959F0" w:rsidRDefault="00536E77" w:rsidP="00536E77">
      <w:pPr>
        <w:ind w:left="709" w:hanging="709"/>
        <w:rPr>
          <w:lang w:val="en-US"/>
        </w:rPr>
      </w:pPr>
      <w:r w:rsidRPr="00F959F0">
        <w:rPr>
          <w:lang w:val="en-US"/>
        </w:rPr>
        <w:t xml:space="preserve">Poe, Edgar Allan. "The Domain of Arnheim or The Landscape Garden." In </w:t>
      </w:r>
      <w:r w:rsidRPr="00F959F0">
        <w:rPr>
          <w:i/>
          <w:lang w:val="en-US"/>
        </w:rPr>
        <w:t>The Complete Tales and Poems of Edgar Allan Poe.</w:t>
      </w:r>
      <w:r w:rsidRPr="00F959F0">
        <w:rPr>
          <w:lang w:val="en-US"/>
        </w:rPr>
        <w:t xml:space="preserve"> (The Modern Library). New York: Random House, 1938. 604-15.*</w:t>
      </w:r>
    </w:p>
    <w:p w:rsidR="00536E77" w:rsidRDefault="00536E77">
      <w:r w:rsidRPr="00F959F0">
        <w:rPr>
          <w:lang w:val="en-US"/>
        </w:rPr>
        <w:t xml:space="preserve">_____. "El dominio de Arnheim, o el jardín-paisaje." In Poe, Obras completas. Ed. and trans. </w:t>
      </w:r>
      <w:r>
        <w:t>Julio Cortázar. Madrid: Aguilar. Rpt. RBA Coleccionables, 2004. 1.567-79.*</w:t>
      </w:r>
    </w:p>
    <w:p w:rsidR="00536E77" w:rsidRPr="00F959F0" w:rsidRDefault="00536E77" w:rsidP="00536E77">
      <w:pPr>
        <w:rPr>
          <w:lang w:val="en-US"/>
        </w:rPr>
      </w:pPr>
      <w:r w:rsidRPr="00810D12">
        <w:t xml:space="preserve">Power, Thomas Michael. </w:t>
      </w:r>
      <w:r w:rsidRPr="00F959F0">
        <w:rPr>
          <w:i/>
          <w:lang w:val="en-US"/>
        </w:rPr>
        <w:t>Lost Landscapes and Failed Economies: The Search for a Value of Place.</w:t>
      </w:r>
      <w:r w:rsidRPr="00F959F0">
        <w:rPr>
          <w:lang w:val="en-US"/>
        </w:rPr>
        <w:t xml:space="preserve"> Washington, DC: Island Press, 1996.</w:t>
      </w:r>
    </w:p>
    <w:p w:rsidR="00536E77" w:rsidRPr="00F959F0" w:rsidRDefault="00536E77">
      <w:pPr>
        <w:ind w:left="700" w:hanging="680"/>
        <w:rPr>
          <w:lang w:val="en-US"/>
        </w:rPr>
      </w:pPr>
      <w:r w:rsidRPr="00F959F0">
        <w:rPr>
          <w:lang w:val="en-US"/>
        </w:rPr>
        <w:t xml:space="preserve">Schama, Simon. </w:t>
      </w:r>
      <w:r w:rsidRPr="00F959F0">
        <w:rPr>
          <w:i/>
          <w:lang w:val="en-US"/>
        </w:rPr>
        <w:t>Landscape and Memory.</w:t>
      </w:r>
      <w:r w:rsidRPr="00F959F0">
        <w:rPr>
          <w:lang w:val="en-US"/>
        </w:rPr>
        <w:t xml:space="preserve"> London: HarperCollins, 1995?.</w:t>
      </w:r>
    </w:p>
    <w:p w:rsidR="008D0CFB" w:rsidRPr="00121023" w:rsidRDefault="008D0CFB" w:rsidP="008D0CFB">
      <w:pPr>
        <w:rPr>
          <w:szCs w:val="28"/>
        </w:rPr>
      </w:pPr>
      <w:r w:rsidRPr="00121023">
        <w:rPr>
          <w:szCs w:val="28"/>
        </w:rPr>
        <w:t>Seeger, Giseli. "Finisterra e os modos de povoar u</w:t>
      </w:r>
      <w:r>
        <w:rPr>
          <w:szCs w:val="28"/>
        </w:rPr>
        <w:t xml:space="preserve">ma paisagem: Estrategias de configuraçao da perspectiva narrativa." MA diss. U  Federal de Santa María. Online at </w:t>
      </w:r>
      <w:r>
        <w:rPr>
          <w:i/>
          <w:szCs w:val="28"/>
        </w:rPr>
        <w:t>Academia</w:t>
      </w:r>
      <w:r>
        <w:rPr>
          <w:szCs w:val="28"/>
        </w:rPr>
        <w:t>.*</w:t>
      </w:r>
    </w:p>
    <w:p w:rsidR="008D0CFB" w:rsidRPr="00121023" w:rsidRDefault="008D0CFB" w:rsidP="008D0CFB">
      <w:pPr>
        <w:ind w:hanging="1"/>
        <w:rPr>
          <w:szCs w:val="28"/>
        </w:rPr>
      </w:pPr>
      <w:hyperlink r:id="rId8" w:history="1">
        <w:r w:rsidRPr="00121023">
          <w:rPr>
            <w:rStyle w:val="Hipervnculo"/>
            <w:szCs w:val="28"/>
          </w:rPr>
          <w:t>https://www.academia.edu/42244133/</w:t>
        </w:r>
      </w:hyperlink>
    </w:p>
    <w:p w:rsidR="008D0CFB" w:rsidRDefault="008D0CFB" w:rsidP="008D0CFB">
      <w:pPr>
        <w:rPr>
          <w:szCs w:val="28"/>
        </w:rPr>
      </w:pPr>
      <w:r w:rsidRPr="00121023">
        <w:rPr>
          <w:szCs w:val="28"/>
        </w:rPr>
        <w:tab/>
        <w:t>2020</w:t>
      </w:r>
    </w:p>
    <w:p w:rsidR="00536E77" w:rsidRPr="00F959F0" w:rsidRDefault="00536E77">
      <w:pPr>
        <w:ind w:right="10"/>
        <w:rPr>
          <w:lang w:val="en-US"/>
        </w:rPr>
      </w:pPr>
      <w:r w:rsidRPr="008D0CFB">
        <w:rPr>
          <w:lang w:val="es-ES"/>
        </w:rPr>
        <w:t xml:space="preserve">Stuckey, Charles. </w:t>
      </w:r>
      <w:r w:rsidRPr="00F959F0">
        <w:rPr>
          <w:i/>
          <w:lang w:val="en-US"/>
        </w:rPr>
        <w:t>Temporal Imagery in the Early Romantic Landscape.</w:t>
      </w:r>
      <w:r w:rsidRPr="00F959F0">
        <w:rPr>
          <w:lang w:val="en-US"/>
        </w:rPr>
        <w:t xml:space="preserve"> Ann Arbor: University Microfilms, 1972.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Tilley, Christopher. </w:t>
      </w:r>
      <w:r w:rsidRPr="00F959F0">
        <w:rPr>
          <w:i/>
          <w:lang w:val="en-US"/>
        </w:rPr>
        <w:t xml:space="preserve">A Phenomenology of Landscape: Places, Paths, and Monuments. </w:t>
      </w:r>
      <w:r w:rsidRPr="00F959F0">
        <w:rPr>
          <w:lang w:val="en-US"/>
        </w:rPr>
        <w:t>Oxford: Berg, 1996.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Turner, James. </w:t>
      </w:r>
      <w:r w:rsidRPr="00F959F0">
        <w:rPr>
          <w:i/>
          <w:lang w:val="en-US"/>
        </w:rPr>
        <w:t>The Politics of Landscape: Rural Scenery and Society in English Poetry 1630-1660.</w:t>
      </w:r>
      <w:r w:rsidRPr="00F959F0">
        <w:rPr>
          <w:lang w:val="en-US"/>
        </w:rPr>
        <w:t xml:space="preserve"> Cambridge (MA): Harvard University Press, 1979.</w:t>
      </w:r>
    </w:p>
    <w:p w:rsidR="00536E77" w:rsidRPr="00F959F0" w:rsidRDefault="00536E77">
      <w:pPr>
        <w:tabs>
          <w:tab w:val="left" w:pos="1860"/>
        </w:tabs>
        <w:ind w:left="640" w:hanging="620"/>
        <w:rPr>
          <w:lang w:val="en-US"/>
        </w:rPr>
      </w:pPr>
      <w:r w:rsidRPr="00F959F0">
        <w:rPr>
          <w:lang w:val="en-US"/>
        </w:rPr>
        <w:t xml:space="preserve">Vaughan, W. "Landscape and the 'Irony of Nature'." </w:t>
      </w:r>
      <w:r w:rsidRPr="00F959F0">
        <w:rPr>
          <w:i/>
          <w:lang w:val="en-US"/>
        </w:rPr>
        <w:t>Art History</w:t>
      </w:r>
      <w:r w:rsidRPr="00F959F0">
        <w:rPr>
          <w:lang w:val="en-US"/>
        </w:rPr>
        <w:t xml:space="preserve"> 2.4 (1979): 457-73.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Vergara, Lisa. </w:t>
      </w:r>
      <w:r w:rsidRPr="00F959F0">
        <w:rPr>
          <w:i/>
          <w:lang w:val="en-US"/>
        </w:rPr>
        <w:t>Rubens and the Poetics of Landscape.</w:t>
      </w:r>
      <w:r w:rsidRPr="00F959F0">
        <w:rPr>
          <w:lang w:val="en-US"/>
        </w:rPr>
        <w:t xml:space="preserve"> New Haven: Yale UP, 1982.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Westling, Louise H. </w:t>
      </w:r>
      <w:r w:rsidRPr="00F959F0">
        <w:rPr>
          <w:i/>
          <w:lang w:val="en-US"/>
        </w:rPr>
        <w:t>The Green Breast of the New World: Landscape, Gender, and American Fiction.</w:t>
      </w:r>
      <w:r w:rsidRPr="00F959F0">
        <w:rPr>
          <w:lang w:val="en-US"/>
        </w:rPr>
        <w:t xml:space="preserve"> Athens (GA): U of Georgia P, 1996.*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lastRenderedPageBreak/>
        <w:t xml:space="preserve">Wordsworth, William. "Appendix III The Sublime and the Beautiful." 1811. In </w:t>
      </w:r>
      <w:r w:rsidRPr="00F959F0">
        <w:rPr>
          <w:i/>
          <w:lang w:val="en-US"/>
        </w:rPr>
        <w:t>The Prose Works of William Wordsworth</w:t>
      </w:r>
      <w:r w:rsidRPr="00F959F0">
        <w:rPr>
          <w:lang w:val="en-US"/>
        </w:rPr>
        <w:t>.</w:t>
      </w:r>
      <w:r w:rsidRPr="00F959F0">
        <w:rPr>
          <w:i/>
          <w:lang w:val="en-US"/>
        </w:rPr>
        <w:t xml:space="preserve"> </w:t>
      </w:r>
      <w:r w:rsidRPr="00F959F0">
        <w:rPr>
          <w:lang w:val="en-US"/>
        </w:rPr>
        <w:t xml:space="preserve">Oxford: Clarendon Press, 1974. </w:t>
      </w:r>
    </w:p>
    <w:p w:rsidR="00536E77" w:rsidRPr="00F959F0" w:rsidRDefault="00536E77">
      <w:pPr>
        <w:rPr>
          <w:lang w:val="en-US"/>
        </w:rPr>
      </w:pPr>
    </w:p>
    <w:p w:rsidR="00536E77" w:rsidRPr="00F959F0" w:rsidRDefault="00536E77">
      <w:pPr>
        <w:rPr>
          <w:lang w:val="en-US"/>
        </w:rPr>
      </w:pPr>
    </w:p>
    <w:p w:rsidR="00F959F0" w:rsidRPr="00F959F0" w:rsidRDefault="00F959F0">
      <w:pPr>
        <w:rPr>
          <w:lang w:val="en-US"/>
        </w:rPr>
      </w:pPr>
    </w:p>
    <w:p w:rsidR="00F959F0" w:rsidRPr="00F959F0" w:rsidRDefault="00F959F0">
      <w:pPr>
        <w:rPr>
          <w:lang w:val="en-US"/>
        </w:rPr>
      </w:pPr>
    </w:p>
    <w:p w:rsidR="00F959F0" w:rsidRPr="00F959F0" w:rsidRDefault="00F959F0">
      <w:pPr>
        <w:rPr>
          <w:lang w:val="en-US"/>
        </w:rPr>
      </w:pPr>
    </w:p>
    <w:p w:rsidR="00F959F0" w:rsidRDefault="00F959F0">
      <w:r>
        <w:t>Literature</w:t>
      </w:r>
    </w:p>
    <w:p w:rsidR="00F959F0" w:rsidRDefault="00F959F0"/>
    <w:p w:rsidR="00F959F0" w:rsidRDefault="00F959F0"/>
    <w:p w:rsidR="00F959F0" w:rsidRPr="00F959F0" w:rsidRDefault="00F959F0" w:rsidP="00F959F0">
      <w:pPr>
        <w:rPr>
          <w:lang w:val="en-US"/>
        </w:rPr>
      </w:pPr>
      <w:r w:rsidRPr="005B4576">
        <w:rPr>
          <w:lang w:val="es-ES"/>
        </w:rPr>
        <w:t>Castroviejo, José María.</w:t>
      </w:r>
      <w:r w:rsidRPr="005B4576">
        <w:rPr>
          <w:i/>
          <w:lang w:val="es-ES"/>
        </w:rPr>
        <w:t xml:space="preserve"> </w:t>
      </w:r>
      <w:r>
        <w:rPr>
          <w:i/>
          <w:lang w:val="es-ES"/>
        </w:rPr>
        <w:t>Los paisajes iluminados.</w:t>
      </w:r>
      <w:r>
        <w:rPr>
          <w:lang w:val="es-ES"/>
        </w:rPr>
        <w:t xml:space="preserve"> </w:t>
      </w:r>
      <w:r w:rsidRPr="00F959F0">
        <w:rPr>
          <w:lang w:val="en-US"/>
        </w:rPr>
        <w:t>Barcelona: Destino, 1945. 1963.</w:t>
      </w:r>
    </w:p>
    <w:p w:rsidR="00F959F0" w:rsidRPr="00F959F0" w:rsidRDefault="00F959F0">
      <w:pPr>
        <w:rPr>
          <w:lang w:val="en-US"/>
        </w:rPr>
      </w:pPr>
    </w:p>
    <w:p w:rsidR="00F959F0" w:rsidRPr="00F959F0" w:rsidRDefault="00F959F0">
      <w:pPr>
        <w:rPr>
          <w:lang w:val="en-US"/>
        </w:rPr>
      </w:pPr>
    </w:p>
    <w:p w:rsidR="00F959F0" w:rsidRPr="00F959F0" w:rsidRDefault="00F959F0">
      <w:pPr>
        <w:rPr>
          <w:lang w:val="en-US"/>
        </w:rPr>
      </w:pPr>
    </w:p>
    <w:p w:rsidR="00F959F0" w:rsidRPr="00F959F0" w:rsidRDefault="00F959F0">
      <w:pPr>
        <w:rPr>
          <w:lang w:val="en-US"/>
        </w:rPr>
      </w:pPr>
    </w:p>
    <w:p w:rsidR="00536E77" w:rsidRPr="00F959F0" w:rsidRDefault="00536E77">
      <w:pPr>
        <w:rPr>
          <w:lang w:val="en-US"/>
        </w:rPr>
      </w:pP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>Music</w:t>
      </w:r>
    </w:p>
    <w:p w:rsidR="00536E77" w:rsidRPr="00F959F0" w:rsidRDefault="00536E77">
      <w:pPr>
        <w:rPr>
          <w:lang w:val="en-US"/>
        </w:rPr>
      </w:pP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Cage, John. </w:t>
      </w:r>
      <w:r w:rsidRPr="00F959F0">
        <w:rPr>
          <w:i/>
          <w:lang w:val="en-US"/>
        </w:rPr>
        <w:t>In a Landscape.</w:t>
      </w:r>
      <w:r w:rsidRPr="00F959F0">
        <w:rPr>
          <w:lang w:val="en-US"/>
        </w:rPr>
        <w:t xml:space="preserve"> 1948.</w:t>
      </w:r>
    </w:p>
    <w:p w:rsidR="00536E77" w:rsidRPr="00F959F0" w:rsidRDefault="00536E77">
      <w:pPr>
        <w:rPr>
          <w:lang w:val="en-US"/>
        </w:rPr>
      </w:pPr>
      <w:r w:rsidRPr="00F959F0">
        <w:rPr>
          <w:lang w:val="en-US"/>
        </w:rPr>
        <w:t xml:space="preserve">_____. </w:t>
      </w:r>
      <w:r w:rsidRPr="00F959F0">
        <w:rPr>
          <w:i/>
          <w:lang w:val="en-US"/>
        </w:rPr>
        <w:t>In a Landscape.</w:t>
      </w:r>
      <w:r w:rsidRPr="00F959F0">
        <w:rPr>
          <w:lang w:val="en-US"/>
        </w:rPr>
        <w:t xml:space="preserve"> In Cage,</w:t>
      </w:r>
      <w:r w:rsidRPr="00F959F0">
        <w:rPr>
          <w:i/>
          <w:lang w:val="en-US"/>
        </w:rPr>
        <w:t xml:space="preserve"> In a Landscape.</w:t>
      </w:r>
      <w:r w:rsidRPr="00F959F0">
        <w:rPr>
          <w:lang w:val="en-US"/>
        </w:rPr>
        <w:t xml:space="preserve"> Stephen Drury, keyboards. Germany: BMG Classics-Catalyst, 1992.*</w:t>
      </w:r>
    </w:p>
    <w:p w:rsidR="00536E77" w:rsidRPr="00F959F0" w:rsidRDefault="00536E77">
      <w:pPr>
        <w:rPr>
          <w:lang w:val="en-US"/>
        </w:rPr>
      </w:pPr>
    </w:p>
    <w:sectPr w:rsidR="00536E77" w:rsidRPr="00F959F0" w:rsidSect="00536E77">
      <w:headerReference w:type="even" r:id="rId9"/>
      <w:headerReference w:type="default" r:id="rId10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EE" w:rsidRDefault="00AC30EE">
      <w:r>
        <w:separator/>
      </w:r>
    </w:p>
  </w:endnote>
  <w:endnote w:type="continuationSeparator" w:id="0">
    <w:p w:rsidR="00AC30EE" w:rsidRDefault="00AC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EE" w:rsidRDefault="00AC30EE">
      <w:r>
        <w:separator/>
      </w:r>
    </w:p>
  </w:footnote>
  <w:footnote w:type="continuationSeparator" w:id="0">
    <w:p w:rsidR="00AC30EE" w:rsidRDefault="00AC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E77" w:rsidRDefault="00536E7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6E77" w:rsidRDefault="00536E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E77" w:rsidRDefault="00536E7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697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36E77" w:rsidRDefault="00536E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733"/>
    <w:rsid w:val="00023321"/>
    <w:rsid w:val="000959A9"/>
    <w:rsid w:val="00336975"/>
    <w:rsid w:val="00536E77"/>
    <w:rsid w:val="006501BF"/>
    <w:rsid w:val="00793C98"/>
    <w:rsid w:val="008D0CFB"/>
    <w:rsid w:val="00907D6E"/>
    <w:rsid w:val="00AA6733"/>
    <w:rsid w:val="00AC30EE"/>
    <w:rsid w:val="00B01D85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F244155-36AA-BD4F-A1D6-97EF6414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E928D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AA6733"/>
    <w:rPr>
      <w:color w:val="0000FF"/>
      <w:u w:val="single"/>
    </w:rPr>
  </w:style>
  <w:style w:type="paragraph" w:customStyle="1" w:styleId="nt">
    <w:name w:val="nt"/>
    <w:basedOn w:val="Normal"/>
    <w:rsid w:val="00907D6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22441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edean.org/pdf_atatimecrisis/AtaTimeofCrisis_AEDEAN35_portada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7389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2020-08-05T19:28:00Z</dcterms:created>
  <dcterms:modified xsi:type="dcterms:W3CDTF">2020-08-19T18:01:00Z</dcterms:modified>
</cp:coreProperties>
</file>