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8837" w14:textId="77777777" w:rsidR="000A668B" w:rsidRPr="00213AF0" w:rsidRDefault="000A668B" w:rsidP="000A668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B477E1" w14:textId="77777777" w:rsidR="000A668B" w:rsidRPr="00F523F6" w:rsidRDefault="000A668B" w:rsidP="000A668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C67BAAB" w14:textId="77777777" w:rsidR="000A668B" w:rsidRPr="00F523F6" w:rsidRDefault="000A668B" w:rsidP="000A668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2711A59" w14:textId="77777777" w:rsidR="000A668B" w:rsidRPr="00F523F6" w:rsidRDefault="000A668B" w:rsidP="000A668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80C9536" w14:textId="77777777" w:rsidR="000A668B" w:rsidRPr="00214721" w:rsidRDefault="000A668B" w:rsidP="000A66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4721">
        <w:rPr>
          <w:sz w:val="24"/>
          <w:lang w:val="en-US"/>
        </w:rPr>
        <w:t>(University of Zaragoza, Spain)</w:t>
      </w:r>
    </w:p>
    <w:p w14:paraId="35C4FA08" w14:textId="77777777" w:rsidR="000A668B" w:rsidRPr="00214721" w:rsidRDefault="000A668B" w:rsidP="000A668B">
      <w:pPr>
        <w:jc w:val="center"/>
        <w:rPr>
          <w:sz w:val="24"/>
          <w:lang w:val="en-US"/>
        </w:rPr>
      </w:pPr>
    </w:p>
    <w:p w14:paraId="60B8CE56" w14:textId="77777777" w:rsidR="000A668B" w:rsidRPr="00214721" w:rsidRDefault="000A668B" w:rsidP="000A668B">
      <w:pPr>
        <w:jc w:val="center"/>
        <w:rPr>
          <w:sz w:val="24"/>
          <w:lang w:val="en-US"/>
        </w:rPr>
      </w:pPr>
    </w:p>
    <w:bookmarkEnd w:id="0"/>
    <w:bookmarkEnd w:id="1"/>
    <w:p w14:paraId="2CD09362" w14:textId="77777777" w:rsidR="00645D8B" w:rsidRPr="00A1109A" w:rsidRDefault="006976C8" w:rsidP="003B65B8">
      <w:pPr>
        <w:pStyle w:val="Ttulo1"/>
        <w:rPr>
          <w:rFonts w:ascii="Times" w:hAnsi="Times"/>
          <w:smallCaps/>
          <w:sz w:val="36"/>
          <w:lang w:val="en-US"/>
        </w:rPr>
      </w:pPr>
      <w:r w:rsidRPr="00A1109A">
        <w:rPr>
          <w:rFonts w:ascii="Times" w:hAnsi="Times"/>
          <w:smallCaps/>
          <w:sz w:val="36"/>
          <w:lang w:val="en-US"/>
        </w:rPr>
        <w:t>Legitimation</w:t>
      </w:r>
    </w:p>
    <w:p w14:paraId="58B2DDC8" w14:textId="77777777" w:rsidR="00645D8B" w:rsidRPr="00A1109A" w:rsidRDefault="00645D8B">
      <w:pPr>
        <w:rPr>
          <w:b/>
          <w:lang w:val="en-US"/>
        </w:rPr>
      </w:pPr>
    </w:p>
    <w:p w14:paraId="60F330EC" w14:textId="77777777" w:rsidR="00645D8B" w:rsidRPr="00A1109A" w:rsidRDefault="00645D8B">
      <w:pPr>
        <w:rPr>
          <w:b/>
          <w:lang w:val="en-US"/>
        </w:rPr>
      </w:pPr>
    </w:p>
    <w:p w14:paraId="6CA8C3D2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Berger, Peter L., and Thomas Luckmann. </w:t>
      </w:r>
      <w:r w:rsidRPr="00A1109A">
        <w:rPr>
          <w:i/>
          <w:lang w:val="en-US"/>
        </w:rPr>
        <w:t>The Social Construction of Reality: A Treatise in the Sociology of Knowledge.</w:t>
      </w:r>
      <w:r w:rsidRPr="00A1109A">
        <w:rPr>
          <w:lang w:val="en-US"/>
        </w:rPr>
        <w:t xml:space="preserve"> New York: Doubleday, 1966. Doubleday-Anchor, 1967.* </w:t>
      </w:r>
    </w:p>
    <w:p w14:paraId="216D3352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_____. </w:t>
      </w:r>
      <w:r w:rsidRPr="00A1109A">
        <w:rPr>
          <w:i/>
          <w:lang w:val="en-US"/>
        </w:rPr>
        <w:t>The Social Construction of Reality: A Treatise in the Sociology of Knowledge.</w:t>
      </w:r>
      <w:r w:rsidRPr="00A1109A">
        <w:rPr>
          <w:lang w:val="en-US"/>
        </w:rPr>
        <w:t xml:space="preserve"> London: Allen Lane-Penguin Press, 1967. Rpt. (Penguin University Books) 1971. Rpt. (Peregrine Books) 1979, (Pelican Books) 1984. </w:t>
      </w:r>
    </w:p>
    <w:p w14:paraId="75569725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 _____. </w:t>
      </w:r>
      <w:r w:rsidRPr="00A1109A">
        <w:rPr>
          <w:i/>
          <w:lang w:val="en-US"/>
        </w:rPr>
        <w:t xml:space="preserve">The Social Construction of Reality: A Treatise in the Sociology of Knowledge. </w:t>
      </w:r>
      <w:r w:rsidRPr="00A1109A">
        <w:rPr>
          <w:lang w:val="en-US"/>
        </w:rPr>
        <w:t xml:space="preserve">Harmondsworth: Penguin, 1991.* </w:t>
      </w:r>
    </w:p>
    <w:p w14:paraId="15F155CA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Blumenberg, Hans. </w:t>
      </w:r>
      <w:r w:rsidRPr="00A1109A">
        <w:rPr>
          <w:i/>
          <w:lang w:val="en-US"/>
        </w:rPr>
        <w:t>The Legitimacy of the Modern Age.</w:t>
      </w:r>
      <w:r w:rsidRPr="00A1109A">
        <w:rPr>
          <w:lang w:val="en-US"/>
        </w:rPr>
        <w:t xml:space="preserve"> Cambridge (MA): MIT Press, 1983.</w:t>
      </w:r>
    </w:p>
    <w:p w14:paraId="6674D6B6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Gellner, Ernest. </w:t>
      </w:r>
      <w:r w:rsidRPr="00A1109A">
        <w:rPr>
          <w:i/>
          <w:lang w:val="en-US"/>
        </w:rPr>
        <w:t>Legitimation of Belief.</w:t>
      </w:r>
      <w:r w:rsidRPr="00A1109A">
        <w:rPr>
          <w:lang w:val="en-US"/>
        </w:rPr>
        <w:t xml:space="preserve"> Cambridge: Cambridge UP, 1974.</w:t>
      </w:r>
    </w:p>
    <w:p w14:paraId="2B5DE407" w14:textId="77777777" w:rsidR="00645D8B" w:rsidRPr="00A1109A" w:rsidRDefault="006976C8">
      <w:pPr>
        <w:rPr>
          <w:lang w:val="en-US"/>
        </w:rPr>
      </w:pPr>
      <w:r>
        <w:t xml:space="preserve">Habermas, Jürgen. </w:t>
      </w:r>
      <w:r>
        <w:rPr>
          <w:i/>
        </w:rPr>
        <w:t>Legitimationsprobleme im Spätkapitalismus.</w:t>
      </w:r>
      <w:r>
        <w:t xml:space="preserve"> </w:t>
      </w:r>
      <w:r w:rsidRPr="00A1109A">
        <w:rPr>
          <w:lang w:val="en-US"/>
        </w:rPr>
        <w:t>Frankfurt: Suhrkamp, 1973.</w:t>
      </w:r>
    </w:p>
    <w:p w14:paraId="4C01A733" w14:textId="77777777" w:rsidR="00645D8B" w:rsidRPr="00A1109A" w:rsidRDefault="006976C8">
      <w:pPr>
        <w:rPr>
          <w:lang w:val="en-US"/>
        </w:rPr>
      </w:pPr>
      <w:r w:rsidRPr="00A1109A">
        <w:rPr>
          <w:lang w:val="en-US"/>
        </w:rPr>
        <w:t xml:space="preserve">_____. </w:t>
      </w:r>
      <w:r w:rsidRPr="00A1109A">
        <w:rPr>
          <w:i/>
          <w:lang w:val="en-US"/>
        </w:rPr>
        <w:t xml:space="preserve">Legitimation Crisis. </w:t>
      </w:r>
      <w:r w:rsidRPr="00A1109A">
        <w:rPr>
          <w:lang w:val="en-US"/>
        </w:rPr>
        <w:t>Trans. Thomas McCarthy. Boston: Beacon, 1975.</w:t>
      </w:r>
    </w:p>
    <w:p w14:paraId="76783461" w14:textId="77777777" w:rsidR="00645D8B" w:rsidRPr="00A1109A" w:rsidRDefault="006976C8" w:rsidP="003B65B8">
      <w:pPr>
        <w:rPr>
          <w:lang w:val="en-US"/>
        </w:rPr>
      </w:pPr>
      <w:r w:rsidRPr="00A1109A">
        <w:rPr>
          <w:lang w:val="en-US"/>
        </w:rPr>
        <w:t xml:space="preserve">_____. </w:t>
      </w:r>
      <w:r w:rsidRPr="00A1109A">
        <w:rPr>
          <w:i/>
          <w:lang w:val="en-US"/>
        </w:rPr>
        <w:t>Legitimation crisis.</w:t>
      </w:r>
      <w:r w:rsidRPr="00A1109A">
        <w:rPr>
          <w:lang w:val="en-US"/>
        </w:rPr>
        <w:t xml:space="preserve"> London: Heinemann Educational, 1988.</w:t>
      </w:r>
    </w:p>
    <w:p w14:paraId="7C7E59CE" w14:textId="77777777" w:rsidR="00645D8B" w:rsidRPr="00A1109A" w:rsidRDefault="006976C8">
      <w:pPr>
        <w:tabs>
          <w:tab w:val="left" w:pos="1720"/>
        </w:tabs>
        <w:ind w:right="10"/>
        <w:rPr>
          <w:lang w:val="en-US"/>
        </w:rPr>
      </w:pPr>
      <w:r w:rsidRPr="00A1109A">
        <w:rPr>
          <w:lang w:val="en-US"/>
        </w:rPr>
        <w:t xml:space="preserve">_____. Select. from </w:t>
      </w:r>
      <w:r w:rsidRPr="00A1109A">
        <w:rPr>
          <w:i/>
          <w:lang w:val="en-US"/>
        </w:rPr>
        <w:t xml:space="preserve">Legitimation Crisis. </w:t>
      </w:r>
      <w:r w:rsidRPr="00A1109A">
        <w:rPr>
          <w:lang w:val="en-US"/>
        </w:rPr>
        <w:t xml:space="preserve">In </w:t>
      </w:r>
      <w:r w:rsidRPr="00A1109A">
        <w:rPr>
          <w:i/>
          <w:lang w:val="en-US"/>
        </w:rPr>
        <w:t xml:space="preserve">Critical Theory: The Essential Readings. </w:t>
      </w:r>
      <w:r w:rsidRPr="00A1109A">
        <w:rPr>
          <w:lang w:val="en-US"/>
        </w:rPr>
        <w:t>Ed. David Ingram and Julia Simon-Ingram. St. Paul (MN): Paragon House, 1991. 203-18.*</w:t>
      </w:r>
    </w:p>
    <w:p w14:paraId="16483BAF" w14:textId="77777777" w:rsidR="00645D8B" w:rsidRPr="00A1109A" w:rsidRDefault="006976C8">
      <w:pPr>
        <w:tabs>
          <w:tab w:val="left" w:pos="1720"/>
        </w:tabs>
        <w:rPr>
          <w:lang w:val="en-US"/>
        </w:rPr>
      </w:pPr>
      <w:r w:rsidRPr="00A1109A">
        <w:rPr>
          <w:lang w:val="en-US"/>
        </w:rPr>
        <w:t xml:space="preserve">_____. "What Does a Legitimation Crisis Mean Today? Legitimation Problems in Late Capitalism." In </w:t>
      </w:r>
      <w:r w:rsidRPr="00A1109A">
        <w:rPr>
          <w:i/>
          <w:lang w:val="en-US"/>
        </w:rPr>
        <w:t xml:space="preserve">Critical Theory: The Essential Readings. </w:t>
      </w:r>
      <w:r w:rsidRPr="00A1109A">
        <w:rPr>
          <w:lang w:val="en-US"/>
        </w:rPr>
        <w:t>Ed. David Ingram and Julia Simon-Ingram. St. Paul (MN): Paragon House, 1991. 282-300.*</w:t>
      </w:r>
    </w:p>
    <w:p w14:paraId="6C266830" w14:textId="77777777" w:rsidR="00645D8B" w:rsidRPr="00E61E7D" w:rsidRDefault="006976C8" w:rsidP="003B65B8">
      <w:r w:rsidRPr="00A1109A">
        <w:rPr>
          <w:lang w:val="en-US"/>
        </w:rPr>
        <w:t xml:space="preserve">Jardine, Alice. "Crises in Legitimation: Crossing the Great Voids." In </w:t>
      </w:r>
      <w:r w:rsidRPr="00A1109A">
        <w:rPr>
          <w:i/>
          <w:lang w:val="en-US"/>
        </w:rPr>
        <w:t>Postmodern Debates</w:t>
      </w:r>
      <w:r w:rsidRPr="00A1109A">
        <w:rPr>
          <w:lang w:val="en-US"/>
        </w:rPr>
        <w:t xml:space="preserve">. Ed. Simon Malpas. (Readers in Cultural Criticism). </w:t>
      </w:r>
      <w:r w:rsidRPr="00E61E7D">
        <w:t>Houndmills: Palgrave, 2001. 117-27.*</w:t>
      </w:r>
    </w:p>
    <w:p w14:paraId="1877DB72" w14:textId="77777777" w:rsidR="00645D8B" w:rsidRDefault="006976C8">
      <w:r>
        <w:t xml:space="preserve">Laspra Rodríguez, Alicia "Diplomacia y legitimidad: Los comisionados de las juntas provinciales españolas ante el gobierno británico en 1808." </w:t>
      </w:r>
      <w:r w:rsidRPr="00A1109A">
        <w:rPr>
          <w:lang w:val="en-US"/>
        </w:rPr>
        <w:t xml:space="preserve">In </w:t>
      </w:r>
      <w:r w:rsidRPr="00A1109A">
        <w:rPr>
          <w:i/>
          <w:lang w:val="en-US"/>
        </w:rPr>
        <w:t>AEDEAN Select Papers in Language, Literature and Culture: Proceedings of the 17th International Conference.</w:t>
      </w:r>
      <w:r w:rsidRPr="00A1109A">
        <w:rPr>
          <w:lang w:val="en-US"/>
        </w:rPr>
        <w:t xml:space="preserve"> </w:t>
      </w:r>
      <w:r>
        <w:t xml:space="preserve">[U of </w:t>
      </w:r>
      <w:r>
        <w:lastRenderedPageBreak/>
        <w:t>Córdoba, 1993]. Ed. Javier Pérez Guerra. Vigo: AEDEAN, 2000. 177-80.*</w:t>
      </w:r>
    </w:p>
    <w:p w14:paraId="492A6E5E" w14:textId="77777777" w:rsidR="00645D8B" w:rsidRPr="00A1109A" w:rsidRDefault="006976C8">
      <w:pPr>
        <w:rPr>
          <w:lang w:val="en-US"/>
        </w:rPr>
      </w:pPr>
      <w:r>
        <w:t xml:space="preserve">Luhmann, Niklas. </w:t>
      </w:r>
      <w:r w:rsidRPr="00A1109A">
        <w:rPr>
          <w:i/>
          <w:lang w:val="en-US"/>
        </w:rPr>
        <w:t xml:space="preserve">Legitimation durch Verfahren. </w:t>
      </w:r>
      <w:r w:rsidRPr="00A1109A">
        <w:rPr>
          <w:lang w:val="en-US"/>
        </w:rPr>
        <w:t>Neuweid: Luchterhand, 1969.</w:t>
      </w:r>
    </w:p>
    <w:p w14:paraId="7BD8F0B3" w14:textId="77777777" w:rsidR="00645D8B" w:rsidRDefault="006976C8">
      <w:pPr>
        <w:rPr>
          <w:color w:val="000000"/>
        </w:rPr>
      </w:pPr>
      <w:r>
        <w:rPr>
          <w:color w:val="000000"/>
        </w:rPr>
        <w:t xml:space="preserve">Petro del Barrio, Antonia. </w:t>
      </w:r>
      <w:r>
        <w:rPr>
          <w:i/>
          <w:color w:val="000000"/>
        </w:rPr>
        <w:t>La legitimación de la violencia en la comedia española del siglo XVII.</w:t>
      </w:r>
      <w:r>
        <w:rPr>
          <w:color w:val="000000"/>
        </w:rPr>
        <w:t xml:space="preserve"> (Acta Salmanticensia; Estudios Filológicos, 315). Salamanca: Ediciones U de Salamanca, 2006.* (</w:t>
      </w:r>
      <w:r>
        <w:rPr>
          <w:i/>
          <w:color w:val="000000"/>
        </w:rPr>
        <w:t xml:space="preserve">Fuenteovejuna, Numancia, </w:t>
      </w:r>
      <w:r>
        <w:rPr>
          <w:color w:val="000000"/>
        </w:rPr>
        <w:t xml:space="preserve">Alarcón, </w:t>
      </w:r>
      <w:r>
        <w:rPr>
          <w:i/>
          <w:color w:val="000000"/>
        </w:rPr>
        <w:t xml:space="preserve">El dueño de las estrellas, El médico de su honra, El castigo sin venganza, </w:t>
      </w:r>
      <w:r>
        <w:rPr>
          <w:color w:val="000000"/>
        </w:rPr>
        <w:t xml:space="preserve">Lope, </w:t>
      </w:r>
      <w:r>
        <w:rPr>
          <w:i/>
          <w:color w:val="000000"/>
        </w:rPr>
        <w:t>La fianza satisfecha</w:t>
      </w:r>
      <w:r>
        <w:rPr>
          <w:color w:val="000000"/>
        </w:rPr>
        <w:t>, catharsis).</w:t>
      </w:r>
    </w:p>
    <w:p w14:paraId="4C96FA17" w14:textId="77777777" w:rsidR="00645D8B" w:rsidRDefault="00645D8B"/>
    <w:p w14:paraId="57050FF5" w14:textId="77777777" w:rsidR="00645D8B" w:rsidRDefault="00645D8B"/>
    <w:p w14:paraId="78420E68" w14:textId="77777777" w:rsidR="00DB057D" w:rsidRDefault="00DB057D"/>
    <w:p w14:paraId="192F94E9" w14:textId="77777777" w:rsidR="00DB057D" w:rsidRDefault="00DB057D"/>
    <w:p w14:paraId="51705C20" w14:textId="77777777" w:rsidR="00DB057D" w:rsidRDefault="00DB057D"/>
    <w:p w14:paraId="5E8B1B47" w14:textId="77777777" w:rsidR="00DB057D" w:rsidRPr="00DB057D" w:rsidRDefault="00DB057D">
      <w:pPr>
        <w:rPr>
          <w:lang w:val="en-US"/>
        </w:rPr>
      </w:pPr>
      <w:r w:rsidRPr="00DB057D">
        <w:rPr>
          <w:lang w:val="en-US"/>
        </w:rPr>
        <w:t>Audio</w:t>
      </w:r>
    </w:p>
    <w:p w14:paraId="19A262F7" w14:textId="77777777" w:rsidR="00DB057D" w:rsidRPr="00DB057D" w:rsidRDefault="00DB057D">
      <w:pPr>
        <w:rPr>
          <w:lang w:val="en-US"/>
        </w:rPr>
      </w:pPr>
    </w:p>
    <w:p w14:paraId="05BB4DFD" w14:textId="77777777" w:rsidR="00DB057D" w:rsidRPr="00DB057D" w:rsidRDefault="00DB057D">
      <w:pPr>
        <w:rPr>
          <w:lang w:val="en-US"/>
        </w:rPr>
      </w:pPr>
    </w:p>
    <w:p w14:paraId="7DAB957C" w14:textId="77777777" w:rsidR="00DB057D" w:rsidRPr="002A05D3" w:rsidRDefault="00DB057D" w:rsidP="00DB057D">
      <w:pPr>
        <w:rPr>
          <w:szCs w:val="28"/>
          <w:lang w:val="en-US"/>
        </w:rPr>
      </w:pPr>
      <w:r w:rsidRPr="001353D9">
        <w:rPr>
          <w:szCs w:val="28"/>
          <w:lang w:val="en-US"/>
        </w:rPr>
        <w:t xml:space="preserve">Aguilera Carnerero, Carmen. </w:t>
      </w:r>
      <w:r w:rsidRPr="001763DE">
        <w:rPr>
          <w:szCs w:val="28"/>
          <w:lang w:val="en-US"/>
        </w:rPr>
        <w:t xml:space="preserve">"Competing Legitimation Strategies: A Critical Discourse Analysis of the Discourse of the Radical Right in Spain." </w:t>
      </w:r>
      <w:r w:rsidRPr="002A05D3">
        <w:rPr>
          <w:szCs w:val="28"/>
          <w:lang w:val="en-US"/>
        </w:rPr>
        <w:t xml:space="preserve">Lecture at Richmond U, 17 may 2019. Online audio at </w:t>
      </w:r>
      <w:r w:rsidRPr="002A05D3">
        <w:rPr>
          <w:i/>
          <w:szCs w:val="28"/>
          <w:lang w:val="en-US"/>
        </w:rPr>
        <w:t>Backdoor Broadcasting Company.*</w:t>
      </w:r>
      <w:r w:rsidRPr="002A05D3">
        <w:rPr>
          <w:szCs w:val="28"/>
          <w:lang w:val="en-US"/>
        </w:rPr>
        <w:t xml:space="preserve"> </w:t>
      </w:r>
    </w:p>
    <w:p w14:paraId="3A92A730" w14:textId="77777777" w:rsidR="00DB057D" w:rsidRPr="00DF1E00" w:rsidRDefault="00DB057D" w:rsidP="00DB057D">
      <w:pPr>
        <w:rPr>
          <w:szCs w:val="28"/>
          <w:lang w:val="en-US"/>
        </w:rPr>
      </w:pPr>
      <w:r w:rsidRPr="002A05D3">
        <w:rPr>
          <w:szCs w:val="28"/>
          <w:lang w:val="en-US"/>
        </w:rPr>
        <w:tab/>
      </w:r>
      <w:hyperlink r:id="rId5" w:history="1">
        <w:r w:rsidRPr="00DF1E00">
          <w:rPr>
            <w:rStyle w:val="Hipervnculo"/>
            <w:szCs w:val="28"/>
            <w:lang w:val="en-US"/>
          </w:rPr>
          <w:t>https://backdoorbroadcasting.net/2019/06/carmen-aguilera-carnerero-competing-legitimation-strategies-a-critical-discourse-analysis-of-discourse-of-the-radical-right-in-spain-in-2018/</w:t>
        </w:r>
      </w:hyperlink>
    </w:p>
    <w:p w14:paraId="2724C0EB" w14:textId="77777777" w:rsidR="00DB057D" w:rsidRPr="004F1B1B" w:rsidRDefault="00DB057D" w:rsidP="00DB057D">
      <w:pPr>
        <w:rPr>
          <w:szCs w:val="28"/>
          <w:lang w:val="es-ES"/>
        </w:rPr>
      </w:pPr>
      <w:r w:rsidRPr="00DF1E00">
        <w:rPr>
          <w:szCs w:val="28"/>
          <w:lang w:val="en-US"/>
        </w:rPr>
        <w:tab/>
      </w:r>
      <w:r w:rsidRPr="004F1B1B">
        <w:rPr>
          <w:szCs w:val="28"/>
          <w:lang w:val="es-ES"/>
        </w:rPr>
        <w:t>2021</w:t>
      </w:r>
    </w:p>
    <w:p w14:paraId="4809C11A" w14:textId="77777777" w:rsidR="00DB057D" w:rsidRPr="004F1B1B" w:rsidRDefault="00DB057D">
      <w:pPr>
        <w:rPr>
          <w:lang w:val="es-ES"/>
        </w:rPr>
      </w:pPr>
    </w:p>
    <w:p w14:paraId="3941D218" w14:textId="77777777" w:rsidR="00A1109A" w:rsidRPr="004F1B1B" w:rsidRDefault="00A1109A">
      <w:pPr>
        <w:rPr>
          <w:lang w:val="es-ES"/>
        </w:rPr>
      </w:pPr>
    </w:p>
    <w:p w14:paraId="2D25BFC8" w14:textId="77777777" w:rsidR="00A1109A" w:rsidRPr="004F1B1B" w:rsidRDefault="00A1109A">
      <w:pPr>
        <w:rPr>
          <w:lang w:val="es-ES"/>
        </w:rPr>
      </w:pPr>
    </w:p>
    <w:p w14:paraId="1C3B2610" w14:textId="77777777" w:rsidR="00A1109A" w:rsidRPr="004F1B1B" w:rsidRDefault="00A1109A">
      <w:pPr>
        <w:rPr>
          <w:lang w:val="es-ES"/>
        </w:rPr>
      </w:pPr>
      <w:r w:rsidRPr="004F1B1B">
        <w:rPr>
          <w:lang w:val="es-ES"/>
        </w:rPr>
        <w:t>Video</w:t>
      </w:r>
    </w:p>
    <w:p w14:paraId="242FF574" w14:textId="77777777" w:rsidR="00A1109A" w:rsidRPr="004F1B1B" w:rsidRDefault="00A1109A">
      <w:pPr>
        <w:rPr>
          <w:lang w:val="es-ES"/>
        </w:rPr>
      </w:pPr>
    </w:p>
    <w:p w14:paraId="5EE81B1C" w14:textId="77777777" w:rsidR="00A1109A" w:rsidRPr="004F1B1B" w:rsidRDefault="00A1109A">
      <w:pPr>
        <w:rPr>
          <w:lang w:val="es-ES"/>
        </w:rPr>
      </w:pPr>
    </w:p>
    <w:p w14:paraId="0CCC0743" w14:textId="77777777" w:rsidR="004F1B1B" w:rsidRPr="004F1B1B" w:rsidRDefault="004F1B1B">
      <w:pPr>
        <w:rPr>
          <w:lang w:val="es-ES"/>
        </w:rPr>
      </w:pPr>
    </w:p>
    <w:p w14:paraId="1CE883A9" w14:textId="77777777" w:rsidR="004F1B1B" w:rsidRPr="006C6C5C" w:rsidRDefault="004F1B1B" w:rsidP="004F1B1B">
      <w:pPr>
        <w:rPr>
          <w:szCs w:val="28"/>
          <w:lang w:val="en-US"/>
        </w:rPr>
      </w:pPr>
      <w:r w:rsidRPr="006431E2">
        <w:rPr>
          <w:szCs w:val="28"/>
          <w:lang w:val="es-ES"/>
        </w:rPr>
        <w:t xml:space="preserve">Armesilla, Santiago, and Jonathan Ramos. </w:t>
      </w:r>
      <w:r>
        <w:rPr>
          <w:szCs w:val="28"/>
        </w:rPr>
        <w:t>"</w:t>
      </w:r>
      <w:r w:rsidRPr="00C8217B">
        <w:rPr>
          <w:szCs w:val="28"/>
        </w:rPr>
        <w:t>Debate sobre el AB0RT0: SANTIAGO ARMESILLA vs JONATHAN RAMOS (reestreno)</w:t>
      </w:r>
      <w:r>
        <w:rPr>
          <w:szCs w:val="28"/>
        </w:rPr>
        <w:t xml:space="preserve">." </w:t>
      </w:r>
      <w:r w:rsidRPr="00261DEB">
        <w:rPr>
          <w:szCs w:val="28"/>
          <w:lang w:val="en-US"/>
        </w:rPr>
        <w:t xml:space="preserve">Video. </w:t>
      </w:r>
      <w:r w:rsidRPr="006C6C5C">
        <w:rPr>
          <w:i/>
          <w:iCs/>
          <w:szCs w:val="28"/>
          <w:lang w:val="en-US"/>
        </w:rPr>
        <w:t>YouTube (Jonathan Gustavo Ramos)</w:t>
      </w:r>
      <w:r w:rsidRPr="006C6C5C">
        <w:rPr>
          <w:szCs w:val="28"/>
          <w:lang w:val="en-US"/>
        </w:rPr>
        <w:t xml:space="preserve">  26 Feb. 2023.* (Abortion, Ethics, Legitimation, Marxism).</w:t>
      </w:r>
    </w:p>
    <w:p w14:paraId="1F0FA524" w14:textId="77777777" w:rsidR="004F1B1B" w:rsidRPr="00FE4F56" w:rsidRDefault="004F1B1B" w:rsidP="004F1B1B">
      <w:pPr>
        <w:ind w:hanging="1"/>
        <w:rPr>
          <w:szCs w:val="28"/>
          <w:lang w:val="en-US"/>
        </w:rPr>
      </w:pPr>
      <w:hyperlink r:id="rId6" w:history="1">
        <w:r w:rsidRPr="00FE4F56">
          <w:rPr>
            <w:rStyle w:val="Hipervnculo"/>
            <w:szCs w:val="28"/>
            <w:lang w:val="en-US"/>
          </w:rPr>
          <w:t>https://youtu.be/teCgDaLGLcA</w:t>
        </w:r>
      </w:hyperlink>
    </w:p>
    <w:p w14:paraId="363F1924" w14:textId="77777777" w:rsidR="004F1B1B" w:rsidRPr="00261DEB" w:rsidRDefault="004F1B1B" w:rsidP="004F1B1B">
      <w:pPr>
        <w:ind w:hanging="1"/>
        <w:rPr>
          <w:szCs w:val="28"/>
          <w:lang w:val="en-US"/>
        </w:rPr>
      </w:pPr>
      <w:r w:rsidRPr="00261DEB">
        <w:rPr>
          <w:szCs w:val="28"/>
          <w:lang w:val="en-US"/>
        </w:rPr>
        <w:t>2024</w:t>
      </w:r>
    </w:p>
    <w:p w14:paraId="3843D253" w14:textId="77777777" w:rsidR="004F1B1B" w:rsidRPr="00645D8B" w:rsidRDefault="004F1B1B" w:rsidP="004F1B1B">
      <w:pPr>
        <w:ind w:left="0" w:firstLine="0"/>
        <w:rPr>
          <w:lang w:val="en-US"/>
        </w:rPr>
      </w:pPr>
    </w:p>
    <w:p w14:paraId="13753CC4" w14:textId="77777777" w:rsidR="00645D8B" w:rsidRPr="009F5F47" w:rsidRDefault="00645D8B" w:rsidP="00645D8B">
      <w:pPr>
        <w:rPr>
          <w:lang w:val="en-US" w:eastAsia="en-US"/>
        </w:rPr>
      </w:pPr>
      <w:r w:rsidRPr="006E3A37">
        <w:rPr>
          <w:lang w:val="en-US" w:eastAsia="en-US"/>
        </w:rPr>
        <w:t xml:space="preserve">Bastani, Aaron. </w:t>
      </w:r>
      <w:r w:rsidRPr="009F5F47">
        <w:rPr>
          <w:lang w:val="en-US" w:eastAsia="en-US"/>
        </w:rPr>
        <w:t>"Everything You Know about the Future Is</w:t>
      </w:r>
      <w:r>
        <w:rPr>
          <w:lang w:val="en-US" w:eastAsia="en-US"/>
        </w:rPr>
        <w:t xml:space="preserve"> Wrong – Aaron Bastani meets John Gray." Video interview. </w:t>
      </w:r>
      <w:r>
        <w:rPr>
          <w:i/>
          <w:iCs/>
          <w:lang w:val="en-US" w:eastAsia="en-US"/>
        </w:rPr>
        <w:t>YouTube (Novara Media)</w:t>
      </w:r>
      <w:r>
        <w:rPr>
          <w:lang w:val="en-US" w:eastAsia="en-US"/>
        </w:rPr>
        <w:t xml:space="preserve"> 22 Oct. 2023.* (British politics; Geopolitics; </w:t>
      </w:r>
      <w:r>
        <w:rPr>
          <w:lang w:val="en-US" w:eastAsia="en-US"/>
        </w:rPr>
        <w:lastRenderedPageBreak/>
        <w:t>Feudalism; Collapse, Social exclusion, Social cohesion, Social democracy, Thatcherism, Globalisation, Progressivism, Tyranny, Revolution, Utopianism, Far-right, Trump and Clinton, Abortion, Rights, Conflicts, Representation, Radical liberalism, Resistance, Legitimation).</w:t>
      </w:r>
    </w:p>
    <w:p w14:paraId="13A8E593" w14:textId="77777777" w:rsidR="00645D8B" w:rsidRPr="00645D8B" w:rsidRDefault="00645D8B" w:rsidP="00645D8B">
      <w:pPr>
        <w:rPr>
          <w:szCs w:val="28"/>
          <w:lang w:val="es-ES" w:eastAsia="en-US"/>
        </w:rPr>
      </w:pPr>
      <w:r w:rsidRPr="009F5F47">
        <w:rPr>
          <w:szCs w:val="28"/>
          <w:lang w:val="en-US" w:eastAsia="en-US"/>
        </w:rPr>
        <w:tab/>
      </w:r>
      <w:hyperlink r:id="rId7" w:history="1">
        <w:r w:rsidRPr="00645D8B">
          <w:rPr>
            <w:rStyle w:val="Hipervnculo"/>
            <w:szCs w:val="28"/>
            <w:lang w:val="es-ES" w:eastAsia="en-US"/>
          </w:rPr>
          <w:t>https://youtu.be/6rsGkfngA5M</w:t>
        </w:r>
      </w:hyperlink>
    </w:p>
    <w:p w14:paraId="517BFEFC" w14:textId="77777777" w:rsidR="00645D8B" w:rsidRPr="00645D8B" w:rsidRDefault="00645D8B" w:rsidP="00645D8B">
      <w:pPr>
        <w:rPr>
          <w:szCs w:val="28"/>
          <w:lang w:val="es-ES" w:eastAsia="en-US"/>
        </w:rPr>
      </w:pPr>
      <w:r w:rsidRPr="00645D8B">
        <w:rPr>
          <w:szCs w:val="28"/>
          <w:lang w:val="es-ES" w:eastAsia="en-US"/>
        </w:rPr>
        <w:tab/>
        <w:t>2024</w:t>
      </w:r>
    </w:p>
    <w:p w14:paraId="0964F550" w14:textId="77777777" w:rsidR="00A1109A" w:rsidRPr="00645D8B" w:rsidRDefault="00A1109A">
      <w:pPr>
        <w:rPr>
          <w:lang w:val="es-ES"/>
        </w:rPr>
      </w:pPr>
    </w:p>
    <w:p w14:paraId="0123C65F" w14:textId="77777777" w:rsidR="00A1109A" w:rsidRPr="007207E6" w:rsidRDefault="00A1109A" w:rsidP="00A1109A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t xml:space="preserve">Fernández González, José  María. "Legalidad y legitimidad constitucional - Weimar y España." </w:t>
      </w:r>
      <w:r w:rsidRPr="007207E6">
        <w:rPr>
          <w:lang w:val="en-US"/>
        </w:rPr>
        <w:t xml:space="preserve">Video. </w:t>
      </w:r>
      <w:r w:rsidRPr="007207E6">
        <w:rPr>
          <w:i/>
          <w:lang w:val="en-US"/>
        </w:rPr>
        <w:t>YouTube (fgbuenotv)</w:t>
      </w:r>
      <w:r w:rsidRPr="007207E6">
        <w:rPr>
          <w:lang w:val="en-US"/>
        </w:rPr>
        <w:t xml:space="preserve"> 9 Nov. 2020.* (PSOE, 2nd Republic, coups).</w:t>
      </w:r>
    </w:p>
    <w:p w14:paraId="547DE8DA" w14:textId="77777777" w:rsidR="00A1109A" w:rsidRPr="007207E6" w:rsidRDefault="00A1109A" w:rsidP="00A1109A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8" w:history="1">
        <w:r w:rsidRPr="007207E6">
          <w:rPr>
            <w:rStyle w:val="Hipervnculo"/>
            <w:lang w:val="en-US"/>
          </w:rPr>
          <w:t>https://youtu.be/0BCxVcELiIE</w:t>
        </w:r>
      </w:hyperlink>
    </w:p>
    <w:p w14:paraId="7D5AD1D4" w14:textId="77777777" w:rsidR="00A1109A" w:rsidRPr="003960D9" w:rsidRDefault="00A1109A" w:rsidP="00A1109A">
      <w:pPr>
        <w:tabs>
          <w:tab w:val="left" w:pos="708"/>
          <w:tab w:val="left" w:pos="1416"/>
          <w:tab w:val="left" w:pos="3867"/>
        </w:tabs>
        <w:rPr>
          <w:color w:val="1B95E0"/>
        </w:rPr>
      </w:pPr>
      <w:r w:rsidRPr="007207E6">
        <w:rPr>
          <w:lang w:val="en-US"/>
        </w:rPr>
        <w:tab/>
      </w:r>
      <w:r>
        <w:t>2020</w:t>
      </w:r>
    </w:p>
    <w:p w14:paraId="2030A721" w14:textId="77777777" w:rsidR="00A1109A" w:rsidRDefault="00A1109A"/>
    <w:p w14:paraId="0588733C" w14:textId="77777777" w:rsidR="00A1109A" w:rsidRDefault="00A1109A"/>
    <w:p w14:paraId="5EB97AE5" w14:textId="77777777" w:rsidR="00A1109A" w:rsidRDefault="00A1109A"/>
    <w:p w14:paraId="0CAC8294" w14:textId="77777777" w:rsidR="00A1109A" w:rsidRDefault="00A1109A"/>
    <w:sectPr w:rsidR="00A1109A" w:rsidSect="006976C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465"/>
    <w:rsid w:val="000A668B"/>
    <w:rsid w:val="00126ABC"/>
    <w:rsid w:val="00497465"/>
    <w:rsid w:val="004F1B1B"/>
    <w:rsid w:val="00645D8B"/>
    <w:rsid w:val="00660FB4"/>
    <w:rsid w:val="006976C8"/>
    <w:rsid w:val="007E0B9B"/>
    <w:rsid w:val="00A1109A"/>
    <w:rsid w:val="00DB057D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11BC3"/>
  <w14:defaultImageDpi w14:val="300"/>
  <w15:docId w15:val="{523E2D68-B276-1546-9884-10FB69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9746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BCxVcELi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6rsGkfngA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eCgDaLGLcA" TargetMode="External"/><Relationship Id="rId5" Type="http://schemas.openxmlformats.org/officeDocument/2006/relationships/hyperlink" Target="https://backdoorbroadcasting.net/2019/06/carmen-aguilera-carnerero-competing-legitimation-strategies-a-critical-discourse-analysis-of-discourse-of-the-radical-right-in-spain-in-20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4127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2017-09-03T19:31:00Z</dcterms:created>
  <dcterms:modified xsi:type="dcterms:W3CDTF">2024-09-16T21:33:00Z</dcterms:modified>
</cp:coreProperties>
</file>