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A56A" w14:textId="77777777" w:rsidR="00751BCE" w:rsidRPr="00213AF0" w:rsidRDefault="008C3725" w:rsidP="00751BCE">
      <w:pPr>
        <w:jc w:val="center"/>
        <w:rPr>
          <w:sz w:val="24"/>
          <w:lang w:val="en-US"/>
        </w:rPr>
      </w:pPr>
      <w:bookmarkStart w:id="0" w:name="OLE_LINK3"/>
      <w:bookmarkStart w:id="1" w:name="OLE_LINK4"/>
      <w:r w:rsidRPr="001E3D54">
        <w:rPr>
          <w:sz w:val="20"/>
          <w:lang w:val="en-US"/>
        </w:rPr>
        <w:t xml:space="preserve">   </w:t>
      </w:r>
      <w:bookmarkEnd w:id="0"/>
      <w:bookmarkEnd w:id="1"/>
      <w:r w:rsidR="00751BCE" w:rsidRPr="00213AF0">
        <w:rPr>
          <w:sz w:val="20"/>
          <w:lang w:val="en-US"/>
        </w:rPr>
        <w:t xml:space="preserve">  </w:t>
      </w:r>
      <w:r w:rsidR="00751BCE">
        <w:rPr>
          <w:sz w:val="20"/>
          <w:lang w:val="en-US"/>
        </w:rPr>
        <w:t xml:space="preserve"> </w:t>
      </w:r>
      <w:r w:rsidR="00751BCE" w:rsidRPr="00213AF0">
        <w:rPr>
          <w:sz w:val="20"/>
          <w:lang w:val="en-US"/>
        </w:rPr>
        <w:t xml:space="preserve"> from</w:t>
      </w:r>
    </w:p>
    <w:p w14:paraId="1DD597B2" w14:textId="77777777" w:rsidR="00751BCE" w:rsidRDefault="00751BCE" w:rsidP="00751BCE">
      <w:pPr>
        <w:jc w:val="center"/>
        <w:rPr>
          <w:smallCaps/>
          <w:sz w:val="24"/>
          <w:lang w:val="en-US"/>
        </w:rPr>
      </w:pPr>
      <w:r w:rsidRPr="00213AF0">
        <w:rPr>
          <w:smallCaps/>
          <w:sz w:val="24"/>
          <w:lang w:val="en-US"/>
        </w:rPr>
        <w:t>A Bibliography of Literary Theory, Criticism and Philology</w:t>
      </w:r>
    </w:p>
    <w:p w14:paraId="26294662" w14:textId="77777777" w:rsidR="00751BCE" w:rsidRPr="0018683B" w:rsidRDefault="00355757" w:rsidP="00751BCE">
      <w:pPr>
        <w:jc w:val="center"/>
        <w:rPr>
          <w:sz w:val="24"/>
          <w:lang w:val="es-ES"/>
        </w:rPr>
      </w:pPr>
      <w:hyperlink r:id="rId4" w:history="1">
        <w:r w:rsidR="00751BCE" w:rsidRPr="002B3EEA">
          <w:rPr>
            <w:rStyle w:val="Hipervnculo"/>
            <w:sz w:val="24"/>
            <w:lang w:val="es-ES"/>
          </w:rPr>
          <w:t>http://bit.ly/abibliog</w:t>
        </w:r>
      </w:hyperlink>
      <w:r w:rsidR="00751BCE">
        <w:rPr>
          <w:sz w:val="24"/>
          <w:lang w:val="es-ES"/>
        </w:rPr>
        <w:t xml:space="preserve"> </w:t>
      </w:r>
    </w:p>
    <w:p w14:paraId="187DD25B" w14:textId="77777777" w:rsidR="00751BCE" w:rsidRPr="00726328" w:rsidRDefault="00751BCE" w:rsidP="00751BCE">
      <w:pPr>
        <w:ind w:right="-1"/>
        <w:jc w:val="center"/>
        <w:rPr>
          <w:sz w:val="24"/>
          <w:lang w:val="es-ES"/>
        </w:rPr>
      </w:pPr>
      <w:r w:rsidRPr="00726328">
        <w:rPr>
          <w:sz w:val="24"/>
          <w:lang w:val="es-ES"/>
        </w:rPr>
        <w:t xml:space="preserve">by José Ángel </w:t>
      </w:r>
      <w:r w:rsidRPr="00726328">
        <w:rPr>
          <w:smallCaps/>
          <w:sz w:val="24"/>
          <w:lang w:val="es-ES"/>
        </w:rPr>
        <w:t>García Landa</w:t>
      </w:r>
    </w:p>
    <w:p w14:paraId="2DFB9BBE" w14:textId="77777777" w:rsidR="00751BCE" w:rsidRPr="00EC2541" w:rsidRDefault="00751BCE" w:rsidP="00751BCE">
      <w:pPr>
        <w:tabs>
          <w:tab w:val="left" w:pos="2835"/>
        </w:tabs>
        <w:ind w:right="-1"/>
        <w:jc w:val="center"/>
        <w:rPr>
          <w:sz w:val="24"/>
          <w:lang w:val="en-US"/>
        </w:rPr>
      </w:pPr>
      <w:r w:rsidRPr="00EC2541">
        <w:rPr>
          <w:sz w:val="24"/>
          <w:lang w:val="en-US"/>
        </w:rPr>
        <w:t>(University of Zaragoza, Spain)</w:t>
      </w:r>
    </w:p>
    <w:p w14:paraId="289281B8" w14:textId="77777777" w:rsidR="00751BCE" w:rsidRPr="00EC2541" w:rsidRDefault="00751BCE" w:rsidP="00751BCE">
      <w:pPr>
        <w:jc w:val="center"/>
        <w:rPr>
          <w:lang w:val="en-US"/>
        </w:rPr>
      </w:pPr>
    </w:p>
    <w:p w14:paraId="17874471" w14:textId="77777777" w:rsidR="00751BCE" w:rsidRPr="00EC2541" w:rsidRDefault="00751BCE" w:rsidP="00751BCE">
      <w:pPr>
        <w:ind w:left="0" w:firstLine="0"/>
        <w:jc w:val="center"/>
        <w:rPr>
          <w:color w:val="000000"/>
          <w:lang w:val="en-US"/>
        </w:rPr>
      </w:pPr>
    </w:p>
    <w:p w14:paraId="79C5F805" w14:textId="539B91C4" w:rsidR="008C3725" w:rsidRPr="001E3D54" w:rsidRDefault="008C3725" w:rsidP="00751BCE">
      <w:pPr>
        <w:jc w:val="center"/>
        <w:rPr>
          <w:lang w:val="en-US"/>
        </w:rPr>
      </w:pPr>
    </w:p>
    <w:p w14:paraId="3AC8C3DD" w14:textId="77777777" w:rsidR="008C3725" w:rsidRPr="001E3D54" w:rsidRDefault="008C3725">
      <w:pPr>
        <w:pStyle w:val="Ttulo1"/>
        <w:rPr>
          <w:rFonts w:ascii="Times" w:hAnsi="Times"/>
          <w:smallCaps/>
          <w:sz w:val="36"/>
          <w:lang w:val="en-US"/>
        </w:rPr>
      </w:pPr>
      <w:r w:rsidRPr="001E3D54">
        <w:rPr>
          <w:rFonts w:ascii="Times" w:hAnsi="Times"/>
          <w:smallCaps/>
          <w:sz w:val="36"/>
          <w:lang w:val="en-US"/>
        </w:rPr>
        <w:t>Old Age</w:t>
      </w:r>
    </w:p>
    <w:p w14:paraId="430ECC6D" w14:textId="77777777" w:rsidR="008C3725" w:rsidRPr="001E3D54" w:rsidRDefault="008C3725">
      <w:pPr>
        <w:rPr>
          <w:b/>
          <w:smallCaps/>
          <w:sz w:val="48"/>
          <w:lang w:val="en-US"/>
        </w:rPr>
      </w:pPr>
    </w:p>
    <w:p w14:paraId="29C554F4" w14:textId="77777777" w:rsidR="008C3725" w:rsidRPr="001E3D54" w:rsidRDefault="008C3725">
      <w:pPr>
        <w:rPr>
          <w:lang w:val="en-US"/>
        </w:rPr>
      </w:pPr>
    </w:p>
    <w:p w14:paraId="1258E8F0" w14:textId="77777777" w:rsidR="008C3725" w:rsidRPr="004B38E4" w:rsidRDefault="008C3725">
      <w:pPr>
        <w:rPr>
          <w:lang w:val="es-ES"/>
        </w:rPr>
      </w:pPr>
      <w:r w:rsidRPr="001E3D54">
        <w:rPr>
          <w:lang w:val="en-US"/>
        </w:rPr>
        <w:t xml:space="preserve">Bacon, Francis. "Of Youth and Age." In </w:t>
      </w:r>
      <w:r w:rsidRPr="001E3D54">
        <w:rPr>
          <w:i/>
          <w:lang w:val="en-US"/>
        </w:rPr>
        <w:t>Bacon's Essays.</w:t>
      </w:r>
      <w:r w:rsidRPr="001E3D54">
        <w:rPr>
          <w:lang w:val="en-US"/>
        </w:rPr>
        <w:t xml:space="preserve"> Ed. F. Storr and C. H. Gibson. </w:t>
      </w:r>
      <w:r w:rsidRPr="004B38E4">
        <w:rPr>
          <w:lang w:val="es-ES"/>
        </w:rPr>
        <w:t>3rd ed. London: Longmans, Green, 1891. 358-60.*</w:t>
      </w:r>
    </w:p>
    <w:p w14:paraId="280037D7" w14:textId="77777777" w:rsidR="004B38E4" w:rsidRPr="004B38E4" w:rsidRDefault="004B38E4" w:rsidP="004B38E4">
      <w:pPr>
        <w:tabs>
          <w:tab w:val="left" w:pos="708"/>
          <w:tab w:val="left" w:pos="1416"/>
          <w:tab w:val="left" w:pos="2173"/>
          <w:tab w:val="left" w:pos="3200"/>
        </w:tabs>
        <w:rPr>
          <w:lang w:val="en-US"/>
        </w:rPr>
      </w:pPr>
      <w:r>
        <w:t xml:space="preserve">Baroja, Pío. "Los viejos."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4B38E4">
        <w:rPr>
          <w:lang w:val="en-US"/>
        </w:rPr>
        <w:t>1133.</w:t>
      </w:r>
    </w:p>
    <w:p w14:paraId="77ECFFEC" w14:textId="77777777" w:rsidR="00B91B5B" w:rsidRPr="001E3D54" w:rsidRDefault="00B91B5B" w:rsidP="00B91B5B">
      <w:pPr>
        <w:rPr>
          <w:lang w:val="en-US"/>
        </w:rPr>
      </w:pPr>
      <w:r w:rsidRPr="001E3D54">
        <w:rPr>
          <w:lang w:val="en-US"/>
        </w:rPr>
        <w:t xml:space="preserve">Beauvoir, Simone de. </w:t>
      </w:r>
      <w:r w:rsidRPr="001E3D54">
        <w:rPr>
          <w:i/>
          <w:lang w:val="en-US"/>
        </w:rPr>
        <w:t>La Vieillesse.</w:t>
      </w:r>
      <w:r w:rsidRPr="001E3D54">
        <w:rPr>
          <w:lang w:val="en-US"/>
        </w:rPr>
        <w:t xml:space="preserve"> Paris: Gallimard, 1970.</w:t>
      </w:r>
    </w:p>
    <w:p w14:paraId="22DEA456" w14:textId="77777777" w:rsidR="00C44162" w:rsidRPr="004B38E4" w:rsidRDefault="00C44162" w:rsidP="00C44162">
      <w:pPr>
        <w:rPr>
          <w:lang w:val="es-ES"/>
        </w:rPr>
      </w:pPr>
      <w:r w:rsidRPr="001E3D54">
        <w:rPr>
          <w:lang w:val="en-US"/>
        </w:rPr>
        <w:t xml:space="preserve">_____. </w:t>
      </w:r>
      <w:r w:rsidRPr="001E3D54">
        <w:rPr>
          <w:i/>
          <w:lang w:val="en-US"/>
        </w:rPr>
        <w:t>Tout Compte Fait.</w:t>
      </w:r>
      <w:r w:rsidRPr="001E3D54">
        <w:rPr>
          <w:lang w:val="en-US"/>
        </w:rPr>
        <w:t xml:space="preserve"> Autobiography. </w:t>
      </w:r>
      <w:r w:rsidRPr="004B38E4">
        <w:rPr>
          <w:lang w:val="es-ES"/>
        </w:rPr>
        <w:t>Paris: Gallimard, 1972.</w:t>
      </w:r>
    </w:p>
    <w:p w14:paraId="52533B0D" w14:textId="77777777" w:rsidR="00C44162" w:rsidRDefault="00C44162" w:rsidP="00C44162">
      <w:pPr>
        <w:rPr>
          <w:i/>
        </w:rPr>
      </w:pPr>
      <w:r>
        <w:t xml:space="preserve">_____. </w:t>
      </w:r>
      <w:r>
        <w:rPr>
          <w:i/>
        </w:rPr>
        <w:t>Final de cuentas.</w:t>
      </w:r>
    </w:p>
    <w:p w14:paraId="5E0D4A52" w14:textId="77777777" w:rsidR="00C44162" w:rsidRPr="00AA45F7" w:rsidRDefault="00C44162" w:rsidP="00C44162">
      <w:r>
        <w:rPr>
          <w:i/>
        </w:rPr>
        <w:t xml:space="preserve">_____. </w:t>
      </w:r>
      <w:r w:rsidRPr="00AA45F7">
        <w:rPr>
          <w:i/>
        </w:rPr>
        <w:t>La ceremonia del adiós.</w:t>
      </w:r>
    </w:p>
    <w:p w14:paraId="2EE49DA1" w14:textId="77777777" w:rsidR="0020608A" w:rsidRPr="00F0613D" w:rsidRDefault="0020608A" w:rsidP="0020608A">
      <w:pPr>
        <w:rPr>
          <w:szCs w:val="28"/>
          <w:lang w:val="en-US"/>
        </w:rPr>
      </w:pPr>
      <w:r w:rsidRPr="004B38E4">
        <w:rPr>
          <w:szCs w:val="28"/>
          <w:lang w:val="es-ES"/>
        </w:rPr>
        <w:t xml:space="preserve">Beckett, Lois. </w:t>
      </w:r>
      <w:r>
        <w:rPr>
          <w:szCs w:val="28"/>
          <w:lang w:val="en-US"/>
        </w:rPr>
        <w:t xml:space="preserve">"Older People Would Rather Die than Let Covid-19 Harm US Economy – Texas Official." </w:t>
      </w:r>
      <w:r>
        <w:rPr>
          <w:i/>
          <w:szCs w:val="28"/>
          <w:lang w:val="en-US"/>
        </w:rPr>
        <w:t>The Guardian</w:t>
      </w:r>
      <w:r>
        <w:rPr>
          <w:szCs w:val="28"/>
          <w:lang w:val="en-US"/>
        </w:rPr>
        <w:t xml:space="preserve"> 24 March 2020.* (Dan Patrick).</w:t>
      </w:r>
    </w:p>
    <w:p w14:paraId="137FEBBA" w14:textId="77777777" w:rsidR="0020608A" w:rsidRDefault="00355757" w:rsidP="0020608A">
      <w:pPr>
        <w:ind w:hanging="1"/>
        <w:rPr>
          <w:szCs w:val="28"/>
          <w:lang w:val="en-US"/>
        </w:rPr>
      </w:pPr>
      <w:hyperlink r:id="rId5" w:history="1">
        <w:r w:rsidR="0020608A" w:rsidRPr="00FC4253">
          <w:rPr>
            <w:rStyle w:val="Hipervnculo"/>
            <w:szCs w:val="28"/>
            <w:lang w:val="en-US"/>
          </w:rPr>
          <w:t>https://www.theguardian.com/world/2020/mar/24/older-people-would-rather-die-than-let-covid-19-lockdown-harm-us-economy-texas-official-dan-patrick</w:t>
        </w:r>
      </w:hyperlink>
      <w:r w:rsidR="0020608A">
        <w:rPr>
          <w:szCs w:val="28"/>
          <w:lang w:val="en-US"/>
        </w:rPr>
        <w:t xml:space="preserve"> </w:t>
      </w:r>
      <w:r w:rsidR="0020608A">
        <w:rPr>
          <w:szCs w:val="28"/>
          <w:lang w:val="en-US"/>
        </w:rPr>
        <w:tab/>
      </w:r>
    </w:p>
    <w:p w14:paraId="2D8307ED" w14:textId="77777777" w:rsidR="0020608A" w:rsidRPr="0020608A" w:rsidRDefault="0020608A" w:rsidP="0020608A">
      <w:pPr>
        <w:ind w:left="709" w:hanging="1"/>
        <w:rPr>
          <w:szCs w:val="28"/>
          <w:lang w:val="es-ES"/>
        </w:rPr>
      </w:pPr>
      <w:r w:rsidRPr="0020608A">
        <w:rPr>
          <w:szCs w:val="28"/>
          <w:lang w:val="es-ES"/>
        </w:rPr>
        <w:t>2020</w:t>
      </w:r>
    </w:p>
    <w:p w14:paraId="5A22FE8A" w14:textId="77777777" w:rsidR="00B20F39" w:rsidRDefault="00B20F39" w:rsidP="00B20F39">
      <w:r>
        <w:t xml:space="preserve">Benito, Emilio de. "Las tres formas de morir de viejo." </w:t>
      </w:r>
      <w:r>
        <w:rPr>
          <w:i/>
        </w:rPr>
        <w:t>El País</w:t>
      </w:r>
      <w:r>
        <w:t xml:space="preserve"> 15 June 2013.*</w:t>
      </w:r>
    </w:p>
    <w:p w14:paraId="0B8BCD14" w14:textId="77777777" w:rsidR="00B20F39" w:rsidRDefault="00B20F39" w:rsidP="00B20F39">
      <w:r>
        <w:tab/>
      </w:r>
      <w:hyperlink r:id="rId6" w:history="1">
        <w:r w:rsidRPr="008C365A">
          <w:rPr>
            <w:rStyle w:val="Hipervnculo"/>
          </w:rPr>
          <w:t>http://sociedad.elpais.com/sociedad/2013/06/14/actualidad/1371234595_043055.html</w:t>
        </w:r>
      </w:hyperlink>
    </w:p>
    <w:p w14:paraId="0D471CAF" w14:textId="77777777" w:rsidR="00B20F39" w:rsidRDefault="00B20F39" w:rsidP="00B20F39">
      <w:r>
        <w:tab/>
        <w:t>2013</w:t>
      </w:r>
    </w:p>
    <w:p w14:paraId="2C88C772" w14:textId="3025EC2F" w:rsidR="000A221F" w:rsidRPr="00C80ABA" w:rsidRDefault="000A221F" w:rsidP="000A221F">
      <w:r>
        <w:t xml:space="preserve">Bobbio, Norberto. </w:t>
      </w:r>
      <w:r w:rsidRPr="00C80ABA">
        <w:rPr>
          <w:i/>
          <w:smallCaps/>
        </w:rPr>
        <w:t>De senectute</w:t>
      </w:r>
      <w:r>
        <w:rPr>
          <w:i/>
        </w:rPr>
        <w:t xml:space="preserve"> e altri scritti autobiografici.</w:t>
      </w:r>
      <w:r>
        <w:t xml:space="preserve"> 1996.</w:t>
      </w:r>
    </w:p>
    <w:p w14:paraId="16582E6B" w14:textId="77777777" w:rsidR="000A221F" w:rsidRPr="00C80ABA" w:rsidRDefault="000A221F" w:rsidP="000A221F">
      <w:r>
        <w:t xml:space="preserve">_____. </w:t>
      </w:r>
      <w:r w:rsidRPr="00C80ABA">
        <w:rPr>
          <w:i/>
          <w:smallCaps/>
        </w:rPr>
        <w:t>De senectute</w:t>
      </w:r>
      <w:r>
        <w:rPr>
          <w:i/>
        </w:rPr>
        <w:t xml:space="preserve"> y otros escritos autobiográficos.</w:t>
      </w:r>
      <w:r>
        <w:t xml:space="preserve"> Trans. Esther Benítez. (Pensamiento). Madrid: Santillana-Taurus, 1997.*</w:t>
      </w:r>
    </w:p>
    <w:p w14:paraId="7C2423B0" w14:textId="77777777" w:rsidR="007C5F96" w:rsidRDefault="007C5F96" w:rsidP="007C5F96">
      <w:r>
        <w:t xml:space="preserve">Bueno, Gustavo. "El anciano no decrépito." </w:t>
      </w:r>
      <w:r>
        <w:rPr>
          <w:i/>
        </w:rPr>
        <w:t>El Mundo</w:t>
      </w:r>
      <w:r>
        <w:t xml:space="preserve"> 7 April 2015.*</w:t>
      </w:r>
    </w:p>
    <w:p w14:paraId="117A0709" w14:textId="77777777" w:rsidR="007C5F96" w:rsidRDefault="007C5F96" w:rsidP="007C5F96">
      <w:r>
        <w:tab/>
      </w:r>
      <w:hyperlink r:id="rId7" w:history="1">
        <w:r w:rsidRPr="00306C69">
          <w:rPr>
            <w:rStyle w:val="Hipervnculo"/>
          </w:rPr>
          <w:t>http://www.elmundo.es/opinion/2015/04/07/5522d549ca474194638b4573.html</w:t>
        </w:r>
      </w:hyperlink>
    </w:p>
    <w:p w14:paraId="116C8D8F" w14:textId="77777777" w:rsidR="007C5F96" w:rsidRPr="001E3D54" w:rsidRDefault="007C5F96" w:rsidP="007C5F96">
      <w:pPr>
        <w:rPr>
          <w:lang w:val="en-US"/>
        </w:rPr>
      </w:pPr>
      <w:r>
        <w:tab/>
      </w:r>
      <w:r w:rsidRPr="001E3D54">
        <w:rPr>
          <w:lang w:val="en-US"/>
        </w:rPr>
        <w:t>2015</w:t>
      </w:r>
    </w:p>
    <w:p w14:paraId="0C7F5DA6" w14:textId="77777777" w:rsidR="008C3725" w:rsidRPr="001E3D54" w:rsidRDefault="008C3725" w:rsidP="008C3725">
      <w:pPr>
        <w:rPr>
          <w:lang w:val="en-US"/>
        </w:rPr>
      </w:pPr>
      <w:r w:rsidRPr="001E3D54">
        <w:rPr>
          <w:lang w:val="en-US"/>
        </w:rPr>
        <w:lastRenderedPageBreak/>
        <w:t xml:space="preserve">Bureu Ramos, Nela, ed. </w:t>
      </w:r>
      <w:r w:rsidRPr="001E3D54">
        <w:rPr>
          <w:i/>
          <w:lang w:val="en-US"/>
        </w:rPr>
        <w:t>Flaming Embers: Literary Testimonies on Ageing and Desire.</w:t>
      </w:r>
      <w:r w:rsidRPr="001E3D54">
        <w:rPr>
          <w:lang w:val="en-US"/>
        </w:rPr>
        <w:t xml:space="preserve"> (Spanish Perspectives on English and American Literature, Communication and Culture, 3). Bern: Peter Lang, 2010.*</w:t>
      </w:r>
    </w:p>
    <w:p w14:paraId="0D3873B6" w14:textId="77777777" w:rsidR="008C3725" w:rsidRPr="001E3D54" w:rsidRDefault="008C3725">
      <w:pPr>
        <w:rPr>
          <w:lang w:val="en-US"/>
        </w:rPr>
      </w:pPr>
      <w:r w:rsidRPr="001E3D54">
        <w:rPr>
          <w:lang w:val="en-US"/>
        </w:rPr>
        <w:t xml:space="preserve">Butler, R. N., and M. I. Lewis. </w:t>
      </w:r>
      <w:r w:rsidRPr="001E3D54">
        <w:rPr>
          <w:i/>
          <w:lang w:val="en-US"/>
        </w:rPr>
        <w:t>Love and Sex after 60.</w:t>
      </w:r>
      <w:r w:rsidRPr="001E3D54">
        <w:rPr>
          <w:lang w:val="en-US"/>
        </w:rPr>
        <w:t xml:space="preserve"> Rev. ed. New York: Harper, 1988.</w:t>
      </w:r>
    </w:p>
    <w:p w14:paraId="49BBCEC1" w14:textId="77777777" w:rsidR="00FC46D5" w:rsidRPr="001E3D54" w:rsidRDefault="00FC46D5" w:rsidP="00FC46D5">
      <w:pPr>
        <w:rPr>
          <w:lang w:val="en-US"/>
        </w:rPr>
      </w:pPr>
      <w:r w:rsidRPr="001E3D54">
        <w:rPr>
          <w:lang w:val="en-US"/>
        </w:rPr>
        <w:t xml:space="preserve">Casado-Gual, Núria, Emma Domínguez-Rué and Brian Worsfold, eds. </w:t>
      </w:r>
      <w:r w:rsidRPr="001E3D54">
        <w:rPr>
          <w:i/>
          <w:lang w:val="en-US"/>
        </w:rPr>
        <w:t>Literary Creativity and the Older Woman Writer.</w:t>
      </w:r>
      <w:r w:rsidRPr="001E3D54">
        <w:rPr>
          <w:lang w:val="en-US"/>
        </w:rPr>
        <w:t xml:space="preserve"> (Critical Perspectives on English and American Literature, Communication and Culture, 15). Bern, Berlin, Brussels, Frankfurt a/M, New York, Oxford, Vienna: Peter Lang, 2016.* (Introd: "Re-Discovering the Older Woman", 9-20; Part I: Women and Literary Creativity through the Lifespan; Part II: Changing Perspectives in the Woman Writer's Late Literary Production; Part III: Late-Style and the Older Woman Writer).*</w:t>
      </w:r>
    </w:p>
    <w:p w14:paraId="44F7A073" w14:textId="77777777" w:rsidR="008C3725" w:rsidRPr="00C81984" w:rsidRDefault="008C3725">
      <w:pPr>
        <w:rPr>
          <w:i/>
          <w:lang w:val="en-US"/>
        </w:rPr>
      </w:pPr>
      <w:r w:rsidRPr="00C81984">
        <w:rPr>
          <w:lang w:val="en-US"/>
        </w:rPr>
        <w:t xml:space="preserve">Cicero. </w:t>
      </w:r>
      <w:r w:rsidRPr="00C81984">
        <w:rPr>
          <w:i/>
          <w:lang w:val="en-US"/>
        </w:rPr>
        <w:t>De senectute.</w:t>
      </w:r>
    </w:p>
    <w:p w14:paraId="32F2264D" w14:textId="77777777" w:rsidR="00F03BA4" w:rsidRPr="00E956EF" w:rsidRDefault="00F03BA4" w:rsidP="00F03BA4">
      <w:pPr>
        <w:ind w:left="737" w:hanging="737"/>
        <w:rPr>
          <w:lang w:val="en-US"/>
        </w:rPr>
      </w:pPr>
      <w:r>
        <w:rPr>
          <w:szCs w:val="28"/>
          <w:lang w:val="en-US"/>
        </w:rPr>
        <w:t xml:space="preserve">_____. </w:t>
      </w:r>
      <w:r>
        <w:rPr>
          <w:i/>
          <w:szCs w:val="28"/>
          <w:lang w:val="en-US"/>
        </w:rPr>
        <w:t>Cato, on Old Age.</w:t>
      </w:r>
      <w:r>
        <w:rPr>
          <w:szCs w:val="28"/>
          <w:lang w:val="en-US"/>
        </w:rPr>
        <w:t xml:space="preserve"> In </w:t>
      </w:r>
      <w:r>
        <w:rPr>
          <w:lang w:val="en-US"/>
        </w:rPr>
        <w:t xml:space="preserve">In Cicero, </w:t>
      </w:r>
      <w:r w:rsidRPr="00F907AE">
        <w:rPr>
          <w:i/>
          <w:szCs w:val="28"/>
          <w:lang w:val="en-US"/>
        </w:rPr>
        <w:t>The Offices</w:t>
      </w:r>
      <w:r>
        <w:rPr>
          <w:i/>
          <w:szCs w:val="28"/>
          <w:lang w:val="en-US"/>
        </w:rPr>
        <w:t xml:space="preserve"> </w:t>
      </w:r>
      <w:r>
        <w:rPr>
          <w:szCs w:val="28"/>
          <w:lang w:val="en-US"/>
        </w:rPr>
        <w:t>(</w:t>
      </w:r>
      <w:r w:rsidRPr="00F907AE">
        <w:rPr>
          <w:szCs w:val="28"/>
          <w:lang w:val="en-US"/>
        </w:rPr>
        <w:t>Trans. Thomas Cockman, 1699</w:t>
      </w:r>
      <w:r>
        <w:rPr>
          <w:szCs w:val="28"/>
          <w:lang w:val="en-US"/>
        </w:rPr>
        <w:t>)</w:t>
      </w:r>
      <w:r w:rsidRPr="00F907AE">
        <w:rPr>
          <w:szCs w:val="28"/>
          <w:lang w:val="en-US"/>
        </w:rPr>
        <w:t xml:space="preserve">. </w:t>
      </w:r>
      <w:r w:rsidRPr="00F907AE">
        <w:rPr>
          <w:i/>
          <w:szCs w:val="28"/>
          <w:lang w:val="en-US"/>
        </w:rPr>
        <w:t>Laelius, on Friendship; Cato, on Old Age; and Select Letters</w:t>
      </w:r>
      <w:r w:rsidRPr="00F907AE">
        <w:rPr>
          <w:szCs w:val="28"/>
          <w:lang w:val="en-US"/>
        </w:rPr>
        <w:t xml:space="preserve"> (trans. W. Melmoth, 1753). With Note on Cicero's Character by De Quincey. Introd. John Warrington. (Everyman's Library, 345). London: Dent; New York: Dutton.</w:t>
      </w:r>
    </w:p>
    <w:p w14:paraId="6AD3298D" w14:textId="77777777" w:rsidR="008C3725" w:rsidRPr="001E3D54" w:rsidRDefault="008C3725">
      <w:pPr>
        <w:rPr>
          <w:lang w:val="en-US"/>
        </w:rPr>
      </w:pPr>
      <w:r w:rsidRPr="001E3D54">
        <w:rPr>
          <w:lang w:val="en-US"/>
        </w:rPr>
        <w:t xml:space="preserve">Comfort, A. </w:t>
      </w:r>
      <w:r w:rsidRPr="001E3D54">
        <w:rPr>
          <w:i/>
          <w:lang w:val="en-US"/>
        </w:rPr>
        <w:t>A Good Age.</w:t>
      </w:r>
      <w:r w:rsidRPr="001E3D54">
        <w:rPr>
          <w:lang w:val="en-US"/>
        </w:rPr>
        <w:t xml:space="preserve"> Crown, 1976.</w:t>
      </w:r>
    </w:p>
    <w:p w14:paraId="41EDF4E4" w14:textId="77777777" w:rsidR="008C3725" w:rsidRPr="008552E7" w:rsidRDefault="008C3725">
      <w:pPr>
        <w:rPr>
          <w:lang w:val="es-ES"/>
        </w:rPr>
      </w:pPr>
      <w:r w:rsidRPr="001E3D54">
        <w:rPr>
          <w:lang w:val="en-US"/>
        </w:rPr>
        <w:t xml:space="preserve">Coupland, N., J. Coupland and H. Giles. </w:t>
      </w:r>
      <w:r w:rsidRPr="001E3D54">
        <w:rPr>
          <w:i/>
          <w:lang w:val="en-US"/>
        </w:rPr>
        <w:t>Language, Society and the Elderly.</w:t>
      </w:r>
      <w:r w:rsidRPr="001E3D54">
        <w:rPr>
          <w:lang w:val="en-US"/>
        </w:rPr>
        <w:t xml:space="preserve"> </w:t>
      </w:r>
      <w:r w:rsidRPr="008552E7">
        <w:rPr>
          <w:lang w:val="es-ES"/>
        </w:rPr>
        <w:t>Oxford: Blackwell, 1991.</w:t>
      </w:r>
    </w:p>
    <w:p w14:paraId="569716F4" w14:textId="77777777" w:rsidR="008552E7" w:rsidRPr="004048ED" w:rsidRDefault="008552E7" w:rsidP="008552E7">
      <w:pPr>
        <w:tabs>
          <w:tab w:val="left" w:pos="5760"/>
        </w:tabs>
        <w:rPr>
          <w:szCs w:val="28"/>
        </w:rPr>
      </w:pPr>
      <w:r w:rsidRPr="008552E7">
        <w:rPr>
          <w:szCs w:val="28"/>
          <w:lang w:val="es-ES"/>
        </w:rPr>
        <w:t xml:space="preserve">Dolça Catalunya. </w:t>
      </w:r>
      <w:r>
        <w:rPr>
          <w:szCs w:val="28"/>
        </w:rPr>
        <w:t xml:space="preserve">"¿Los políticos nos ocultan un genocidio de ancianos en la Sanidad?" </w:t>
      </w:r>
      <w:r>
        <w:rPr>
          <w:i/>
          <w:szCs w:val="28"/>
        </w:rPr>
        <w:t>Dolça Catalunya</w:t>
      </w:r>
      <w:r>
        <w:rPr>
          <w:szCs w:val="28"/>
        </w:rPr>
        <w:t xml:space="preserve"> 6 April 2020.*</w:t>
      </w:r>
    </w:p>
    <w:p w14:paraId="7D5884F3" w14:textId="77777777" w:rsidR="008552E7" w:rsidRDefault="008552E7" w:rsidP="008552E7">
      <w:pPr>
        <w:tabs>
          <w:tab w:val="left" w:pos="5760"/>
        </w:tabs>
        <w:rPr>
          <w:szCs w:val="28"/>
        </w:rPr>
      </w:pPr>
      <w:r>
        <w:rPr>
          <w:szCs w:val="28"/>
        </w:rPr>
        <w:tab/>
      </w:r>
      <w:hyperlink r:id="rId8" w:history="1">
        <w:r w:rsidRPr="00D43EC5">
          <w:rPr>
            <w:rStyle w:val="Hipervnculo"/>
            <w:szCs w:val="28"/>
          </w:rPr>
          <w:t>https://www.dolcacatalunya.com/2020/04/los-politicos-nos-ocultan-un-genocidio-en-la-sanidad/</w:t>
        </w:r>
      </w:hyperlink>
    </w:p>
    <w:p w14:paraId="47F15736" w14:textId="77777777" w:rsidR="008552E7" w:rsidRDefault="008552E7" w:rsidP="008552E7">
      <w:pPr>
        <w:tabs>
          <w:tab w:val="left" w:pos="5760"/>
        </w:tabs>
        <w:rPr>
          <w:szCs w:val="28"/>
        </w:rPr>
      </w:pPr>
      <w:r>
        <w:rPr>
          <w:szCs w:val="28"/>
        </w:rPr>
        <w:tab/>
        <w:t>2020</w:t>
      </w:r>
    </w:p>
    <w:p w14:paraId="60D8B39B" w14:textId="77777777" w:rsidR="008C3725" w:rsidRDefault="008C3725">
      <w:r w:rsidRPr="008552E7">
        <w:rPr>
          <w:lang w:val="es-ES"/>
        </w:rPr>
        <w:t xml:space="preserve">Doress, P. B., et al. </w:t>
      </w:r>
      <w:r w:rsidRPr="001E3D54">
        <w:rPr>
          <w:i/>
          <w:lang w:val="en-US"/>
        </w:rPr>
        <w:t>Ourselves, Growing Older: Women Aging with Knowledge and Power.</w:t>
      </w:r>
      <w:r w:rsidRPr="001E3D54">
        <w:rPr>
          <w:lang w:val="en-US"/>
        </w:rPr>
        <w:t xml:space="preserve"> </w:t>
      </w:r>
      <w:r>
        <w:t>New York: Simon and Schuster, 1987.</w:t>
      </w:r>
    </w:p>
    <w:p w14:paraId="746F26E9" w14:textId="77777777" w:rsidR="008C3725" w:rsidRPr="001E3D54" w:rsidRDefault="008C3725">
      <w:pPr>
        <w:rPr>
          <w:lang w:val="en-US"/>
        </w:rPr>
      </w:pPr>
      <w:r>
        <w:t xml:space="preserve">Duocastella, R. </w:t>
      </w:r>
      <w:r>
        <w:rPr>
          <w:i/>
        </w:rPr>
        <w:t xml:space="preserve">Informe sobre la Tercera Edad. </w:t>
      </w:r>
      <w:r w:rsidRPr="001E3D54">
        <w:rPr>
          <w:lang w:val="en-US"/>
        </w:rPr>
        <w:t xml:space="preserve">Ediciones de Bolsillo. </w:t>
      </w:r>
    </w:p>
    <w:p w14:paraId="67349E2C" w14:textId="77777777" w:rsidR="008C3725" w:rsidRDefault="008C3725">
      <w:r w:rsidRPr="001E3D54">
        <w:rPr>
          <w:lang w:val="en-US"/>
        </w:rPr>
        <w:t xml:space="preserve">Dychtwald, K., and J. Flower. </w:t>
      </w:r>
      <w:r w:rsidRPr="001E3D54">
        <w:rPr>
          <w:i/>
          <w:lang w:val="en-US"/>
        </w:rPr>
        <w:t>Age Wave: The Challenges and Opportunities of an Aging America.</w:t>
      </w:r>
      <w:r w:rsidRPr="001E3D54">
        <w:rPr>
          <w:lang w:val="en-US"/>
        </w:rPr>
        <w:t xml:space="preserve"> </w:t>
      </w:r>
      <w:r>
        <w:t>Los Angeles: Jeremy P. Tarcher, 1989.</w:t>
      </w:r>
    </w:p>
    <w:p w14:paraId="68A4DC9E" w14:textId="77777777" w:rsidR="00456205" w:rsidRPr="006F6EDC" w:rsidRDefault="00456205" w:rsidP="00456205">
      <w:pPr>
        <w:ind w:left="709" w:hanging="709"/>
      </w:pPr>
      <w:r>
        <w:t xml:space="preserve">Eco, Umberto. "Los viejos y los jóvenes." In Eco, </w:t>
      </w:r>
      <w:r>
        <w:rPr>
          <w:i/>
        </w:rPr>
        <w:t xml:space="preserve">De la estupidez a la locura. </w:t>
      </w:r>
      <w:r>
        <w:t>Barcelona: Penguin Random House-Lumen, 2016. 45-68.*</w:t>
      </w:r>
    </w:p>
    <w:p w14:paraId="17B0830D" w14:textId="77777777" w:rsidR="00027319" w:rsidRDefault="00027319" w:rsidP="00027319">
      <w:r>
        <w:t xml:space="preserve">Erasmus of Rotterdam, Desiderius. "IX. El coloquio de los ancianos." In Erasmo, </w:t>
      </w:r>
      <w:r>
        <w:rPr>
          <w:i/>
        </w:rPr>
        <w:t>Coloquios.</w:t>
      </w:r>
      <w:r>
        <w:t xml:space="preserve"> Trans. and notes by Pedro Rodríguez Santidrián. Espasa. Rpt. (select.). in </w:t>
      </w:r>
      <w:r>
        <w:rPr>
          <w:i/>
        </w:rPr>
        <w:t>Enquiridion. Elogio de la locura. Coloquios (selección).</w:t>
      </w:r>
      <w:r>
        <w:t xml:space="preserve"> Introd. Jordi Bayod and Joaquim </w:t>
      </w:r>
      <w:r>
        <w:lastRenderedPageBreak/>
        <w:t>Parellada. (Grandes Pensadores Gredos). Madrid: Gredos, 2011. Rpt. Barcelona: RBA, 2014. 345-59.*</w:t>
      </w:r>
    </w:p>
    <w:p w14:paraId="26489608" w14:textId="31109E22" w:rsidR="00810F8D" w:rsidRPr="00810F8D" w:rsidRDefault="00810F8D" w:rsidP="00027319">
      <w:r>
        <w:t xml:space="preserve">Bornstein, Rafael. "Pfizer y el gobierno de Australia ocultaron datos de daño en el el embarazo obtenidos durante la fase preclínica de los ensayos de las vacunas Covid." </w:t>
      </w:r>
      <w:r>
        <w:rPr>
          <w:i/>
          <w:iCs/>
        </w:rPr>
        <w:t>La Gaceta</w:t>
      </w:r>
      <w:r>
        <w:t xml:space="preserve"> 27 April 2023.*</w:t>
      </w:r>
    </w:p>
    <w:p w14:paraId="56320BEF" w14:textId="7955B79D" w:rsidR="00810F8D" w:rsidRDefault="00810F8D" w:rsidP="00027319">
      <w:r>
        <w:tab/>
      </w:r>
      <w:hyperlink r:id="rId9" w:history="1">
        <w:r w:rsidRPr="009E7EF1">
          <w:rPr>
            <w:rStyle w:val="Hipervnculo"/>
          </w:rPr>
          <w:t>https://gaceta.es/mundo/pfizer-y-el-gobierno-de-australia-ocultaron-datos-de-dano-en-el-embarazo-obtenidos-durante-la-fase-preclinica-de-los-ensayos-de-las-vacunas-covid-20230427-0001/</w:t>
        </w:r>
      </w:hyperlink>
    </w:p>
    <w:p w14:paraId="2FCD478E" w14:textId="16AEE47C" w:rsidR="00810F8D" w:rsidRDefault="00810F8D" w:rsidP="00027319">
      <w:r>
        <w:tab/>
        <w:t>2023</w:t>
      </w:r>
    </w:p>
    <w:p w14:paraId="1BEEA201" w14:textId="77777777" w:rsidR="00D45632" w:rsidRPr="001D32A2" w:rsidRDefault="00D45632" w:rsidP="00D45632">
      <w:r>
        <w:t xml:space="preserve">Fábregas, Clara. "La esperanza de vida de los ancianos en las residencias catalanas se desploma: cae de cinco años a 18 meses." </w:t>
      </w:r>
      <w:r>
        <w:rPr>
          <w:i/>
          <w:iCs/>
        </w:rPr>
        <w:t>El Español (Crónica Global)</w:t>
      </w:r>
      <w:r>
        <w:t xml:space="preserve"> 25 april 2023.*</w:t>
      </w:r>
    </w:p>
    <w:p w14:paraId="2CC9C885" w14:textId="77777777" w:rsidR="00D45632" w:rsidRDefault="00D45632" w:rsidP="00D45632">
      <w:r>
        <w:tab/>
      </w:r>
      <w:hyperlink r:id="rId10" w:history="1">
        <w:r w:rsidRPr="00AE2AA7">
          <w:rPr>
            <w:rStyle w:val="Hipervnculo"/>
          </w:rPr>
          <w:t>https://cronicaglobal.elespanol.com/politica/esperanza-vida-residencias-catalanas-se-desploma_797196_102.html</w:t>
        </w:r>
      </w:hyperlink>
    </w:p>
    <w:p w14:paraId="541E6D15" w14:textId="77777777" w:rsidR="00D45632" w:rsidRPr="00D45632" w:rsidRDefault="00D45632" w:rsidP="00D45632">
      <w:pPr>
        <w:rPr>
          <w:lang w:val="es-ES"/>
        </w:rPr>
      </w:pPr>
      <w:r>
        <w:tab/>
      </w:r>
      <w:r w:rsidRPr="00D45632">
        <w:rPr>
          <w:lang w:val="es-ES"/>
        </w:rPr>
        <w:t>2023</w:t>
      </w:r>
    </w:p>
    <w:p w14:paraId="7427FD18" w14:textId="77777777" w:rsidR="000F16A3" w:rsidRDefault="000F16A3" w:rsidP="000F16A3">
      <w:pPr>
        <w:tabs>
          <w:tab w:val="left" w:pos="708"/>
          <w:tab w:val="left" w:pos="1416"/>
        </w:tabs>
        <w:rPr>
          <w:lang w:val="es-ES"/>
        </w:rPr>
      </w:pPr>
      <w:r>
        <w:rPr>
          <w:lang w:val="es-ES"/>
        </w:rPr>
        <w:t xml:space="preserve">Feijoo, Benito Jerónimo (Fray). "Vejez del padre Maestro."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274-8.* (Old age)</w:t>
      </w:r>
    </w:p>
    <w:p w14:paraId="69A0418B" w14:textId="77777777" w:rsidR="008C3725" w:rsidRPr="001E3D54" w:rsidRDefault="008C3725">
      <w:pPr>
        <w:rPr>
          <w:lang w:val="en-US"/>
        </w:rPr>
      </w:pPr>
      <w:r>
        <w:t xml:space="preserve">Ferenczi, Sandor. "El 'complejo de abuelo'." 1913. In Ferenczi, </w:t>
      </w:r>
      <w:r>
        <w:rPr>
          <w:i/>
        </w:rPr>
        <w:t>Psicoanálisis.</w:t>
      </w:r>
      <w:r>
        <w:t xml:space="preserve"> </w:t>
      </w:r>
      <w:r w:rsidRPr="001E3D54">
        <w:rPr>
          <w:lang w:val="en-US"/>
        </w:rPr>
        <w:t>Madrid: Espasa-Calpe, 1981. 2.87-8.*</w:t>
      </w:r>
    </w:p>
    <w:p w14:paraId="43FF57B3" w14:textId="77777777" w:rsidR="008C3725" w:rsidRDefault="008C3725" w:rsidP="008C3725">
      <w:r w:rsidRPr="001E3D54">
        <w:rPr>
          <w:lang w:val="en-US"/>
        </w:rPr>
        <w:t xml:space="preserve">Fortunati, Vita. "The Myth of the Eternal Youth and the Theme of Old Age in the Work of William Morris." In </w:t>
      </w:r>
      <w:r w:rsidRPr="001E3D54">
        <w:rPr>
          <w:i/>
          <w:lang w:val="en-US"/>
        </w:rPr>
        <w:t>First International Conference on English Studies: Past, Present and Future: Costa de Almería, 19-25 de Octubre, 1997.</w:t>
      </w:r>
      <w:r w:rsidRPr="001E3D54">
        <w:rPr>
          <w:lang w:val="en-US"/>
        </w:rPr>
        <w:t xml:space="preserve"> </w:t>
      </w:r>
      <w:r>
        <w:t>Ed. Annette Gomis et al. CD-ROM. Almería: U de Almería, n.d. [2001]*</w:t>
      </w:r>
    </w:p>
    <w:p w14:paraId="62BA7DDF" w14:textId="77777777" w:rsidR="00C81984" w:rsidRPr="00A53D66" w:rsidRDefault="00C81984" w:rsidP="00C81984">
      <w:pPr>
        <w:rPr>
          <w:szCs w:val="28"/>
          <w:lang w:val="en-US"/>
        </w:rPr>
      </w:pPr>
      <w:r w:rsidRPr="00191362">
        <w:rPr>
          <w:szCs w:val="28"/>
        </w:rPr>
        <w:t>García Landa, José Angel. "</w:t>
      </w:r>
      <w:r>
        <w:rPr>
          <w:szCs w:val="28"/>
        </w:rPr>
        <w:t>Eutanasia por Coronavirus</w:t>
      </w:r>
      <w:r w:rsidRPr="00191362">
        <w:rPr>
          <w:szCs w:val="28"/>
        </w:rPr>
        <w:t xml:space="preserve">." </w:t>
      </w:r>
      <w:r w:rsidRPr="00A53D66">
        <w:rPr>
          <w:szCs w:val="28"/>
          <w:lang w:val="en-US"/>
        </w:rPr>
        <w:t xml:space="preserve">In García Landa, </w:t>
      </w:r>
      <w:r w:rsidRPr="00A53D66">
        <w:rPr>
          <w:i/>
          <w:szCs w:val="28"/>
          <w:lang w:val="en-US"/>
        </w:rPr>
        <w:t>Vanity Fea</w:t>
      </w:r>
      <w:r w:rsidRPr="00A53D66">
        <w:rPr>
          <w:szCs w:val="28"/>
          <w:lang w:val="en-US"/>
        </w:rPr>
        <w:t xml:space="preserve"> 17 March 2020.*</w:t>
      </w:r>
    </w:p>
    <w:p w14:paraId="277BBDAA" w14:textId="77777777" w:rsidR="00C81984" w:rsidRPr="00A53D66" w:rsidRDefault="00C81984" w:rsidP="00C81984">
      <w:pPr>
        <w:rPr>
          <w:szCs w:val="28"/>
          <w:lang w:val="en-US"/>
        </w:rPr>
      </w:pPr>
      <w:r w:rsidRPr="00A53D66">
        <w:rPr>
          <w:szCs w:val="28"/>
          <w:lang w:val="en-US"/>
        </w:rPr>
        <w:tab/>
      </w:r>
      <w:hyperlink r:id="rId11" w:history="1">
        <w:r w:rsidRPr="00A53D66">
          <w:rPr>
            <w:rStyle w:val="Hipervnculo"/>
            <w:szCs w:val="28"/>
            <w:lang w:val="en-US"/>
          </w:rPr>
          <w:t>https://vanityfea.blogspot.com/2020/03/eutanasia-por-coronavirus.html</w:t>
        </w:r>
      </w:hyperlink>
    </w:p>
    <w:p w14:paraId="5127DA94" w14:textId="77777777" w:rsidR="00C81984" w:rsidRPr="00C81984" w:rsidRDefault="00C81984" w:rsidP="00C81984">
      <w:pPr>
        <w:rPr>
          <w:szCs w:val="28"/>
          <w:lang w:val="en-US"/>
        </w:rPr>
      </w:pPr>
      <w:r w:rsidRPr="00A53D66">
        <w:rPr>
          <w:szCs w:val="28"/>
          <w:lang w:val="en-US"/>
        </w:rPr>
        <w:tab/>
      </w:r>
      <w:r w:rsidRPr="00C81984">
        <w:rPr>
          <w:szCs w:val="28"/>
          <w:lang w:val="en-US"/>
        </w:rPr>
        <w:t>2020</w:t>
      </w:r>
    </w:p>
    <w:p w14:paraId="35D43E94" w14:textId="77777777" w:rsidR="008C3725" w:rsidRPr="001E3D54" w:rsidRDefault="008C3725">
      <w:pPr>
        <w:rPr>
          <w:lang w:val="en-US"/>
        </w:rPr>
      </w:pPr>
      <w:r w:rsidRPr="001E3D54">
        <w:rPr>
          <w:lang w:val="en-US"/>
        </w:rPr>
        <w:t xml:space="preserve">Giddens, Anthony. "Population, Health and Ageing." In Giddens, </w:t>
      </w:r>
      <w:r w:rsidRPr="001E3D54">
        <w:rPr>
          <w:i/>
          <w:lang w:val="en-US"/>
        </w:rPr>
        <w:t>Sociology.</w:t>
      </w:r>
      <w:r w:rsidRPr="001E3D54">
        <w:rPr>
          <w:lang w:val="en-US"/>
        </w:rPr>
        <w:t xml:space="preserve"> Cambridge: Polity Press, n.d. 577-602.*</w:t>
      </w:r>
    </w:p>
    <w:p w14:paraId="74EE72E4" w14:textId="77777777" w:rsidR="00BB47B5" w:rsidRPr="00595470" w:rsidRDefault="00BB47B5" w:rsidP="00BB47B5">
      <w:pPr>
        <w:rPr>
          <w:szCs w:val="28"/>
          <w:lang w:val="en-US"/>
        </w:rPr>
      </w:pPr>
      <w:r>
        <w:rPr>
          <w:szCs w:val="28"/>
        </w:rPr>
        <w:t xml:space="preserve">García Landa, José Angel. </w:t>
      </w:r>
      <w:r w:rsidRPr="00825523">
        <w:rPr>
          <w:szCs w:val="28"/>
        </w:rPr>
        <w:t xml:space="preserve">"Gerontocidio público." </w:t>
      </w:r>
      <w:r w:rsidRPr="00595470">
        <w:rPr>
          <w:szCs w:val="28"/>
          <w:lang w:val="en-US"/>
        </w:rPr>
        <w:t xml:space="preserve">In García Landa, </w:t>
      </w:r>
      <w:r w:rsidRPr="00595470">
        <w:rPr>
          <w:i/>
          <w:szCs w:val="28"/>
          <w:lang w:val="en-US"/>
        </w:rPr>
        <w:t>Vanity Fea</w:t>
      </w:r>
      <w:r w:rsidRPr="00595470">
        <w:rPr>
          <w:szCs w:val="28"/>
          <w:lang w:val="en-US"/>
        </w:rPr>
        <w:t xml:space="preserve"> 23 June 2020.*</w:t>
      </w:r>
    </w:p>
    <w:p w14:paraId="7ABA7B8D" w14:textId="77777777" w:rsidR="00BB47B5" w:rsidRDefault="00BB47B5" w:rsidP="00BB47B5">
      <w:pPr>
        <w:rPr>
          <w:szCs w:val="28"/>
          <w:lang w:val="en-US"/>
        </w:rPr>
      </w:pPr>
      <w:r w:rsidRPr="00595470">
        <w:rPr>
          <w:szCs w:val="28"/>
          <w:lang w:val="en-US"/>
        </w:rPr>
        <w:tab/>
      </w:r>
      <w:hyperlink r:id="rId12" w:history="1">
        <w:r w:rsidRPr="00295D8B">
          <w:rPr>
            <w:rStyle w:val="Hipervnculo"/>
            <w:szCs w:val="28"/>
            <w:lang w:val="en-US"/>
          </w:rPr>
          <w:t>https://vanityfea.blogspot.com/2020/06/gerontocidio-publico.html</w:t>
        </w:r>
      </w:hyperlink>
    </w:p>
    <w:p w14:paraId="5F22D19F" w14:textId="77777777" w:rsidR="00BB47B5" w:rsidRPr="00BB47B5" w:rsidRDefault="00BB47B5" w:rsidP="00BB47B5">
      <w:pPr>
        <w:rPr>
          <w:szCs w:val="28"/>
          <w:lang w:val="en-US"/>
        </w:rPr>
      </w:pPr>
      <w:r>
        <w:rPr>
          <w:szCs w:val="28"/>
          <w:lang w:val="en-US"/>
        </w:rPr>
        <w:tab/>
      </w:r>
      <w:r w:rsidRPr="00BB47B5">
        <w:rPr>
          <w:szCs w:val="28"/>
          <w:lang w:val="en-US"/>
        </w:rPr>
        <w:t>2020</w:t>
      </w:r>
    </w:p>
    <w:p w14:paraId="2A71715C" w14:textId="77777777" w:rsidR="008C3725" w:rsidRDefault="008C3725">
      <w:r w:rsidRPr="001E3D54">
        <w:rPr>
          <w:lang w:val="en-US"/>
        </w:rPr>
        <w:t xml:space="preserve">Hidalgo Andreu, Pilar. "Death, Rebirth and the Ageing Woman in A. S. Byatt's 'The Djinn in the Nightingale's Eye'." </w:t>
      </w:r>
      <w:r>
        <w:t xml:space="preserve">In </w:t>
      </w:r>
      <w:r>
        <w:rPr>
          <w:i/>
        </w:rPr>
        <w:t>Actas XXVIII Congreso Internacional / International Conference AEDEAN.</w:t>
      </w:r>
      <w:r>
        <w:t xml:space="preserve"> CD-ROM. Valencia: U de València, 2005.*</w:t>
      </w:r>
    </w:p>
    <w:p w14:paraId="5D1695BC" w14:textId="77777777" w:rsidR="008C3725" w:rsidRPr="001E3D54" w:rsidRDefault="008C3725">
      <w:pPr>
        <w:rPr>
          <w:lang w:val="en-US"/>
        </w:rPr>
      </w:pPr>
      <w:r w:rsidRPr="001E3D54">
        <w:rPr>
          <w:lang w:val="en-US"/>
        </w:rPr>
        <w:lastRenderedPageBreak/>
        <w:t xml:space="preserve">Johnson, Samuel. "Miseries of Old Age." </w:t>
      </w:r>
      <w:r w:rsidRPr="001E3D54">
        <w:rPr>
          <w:i/>
          <w:lang w:val="en-US"/>
        </w:rPr>
        <w:t xml:space="preserve">The Rambler </w:t>
      </w:r>
      <w:r w:rsidRPr="001E3D54">
        <w:rPr>
          <w:lang w:val="en-US"/>
        </w:rPr>
        <w:t>(69). 1750-2. London: Dent; New York: Dutton, 1953.*</w:t>
      </w:r>
    </w:p>
    <w:p w14:paraId="467B39CB" w14:textId="77777777" w:rsidR="008C3725" w:rsidRDefault="008C3725">
      <w:r>
        <w:t xml:space="preserve">Krassoievitch, M. </w:t>
      </w:r>
      <w:r>
        <w:rPr>
          <w:i/>
        </w:rPr>
        <w:t xml:space="preserve">Psicoterapia geriátrica. </w:t>
      </w:r>
      <w:r>
        <w:t xml:space="preserve">Madrid: FCE, 1994. </w:t>
      </w:r>
    </w:p>
    <w:p w14:paraId="0064FB30" w14:textId="77777777" w:rsidR="008C3725" w:rsidRPr="006878A4" w:rsidRDefault="008C3725">
      <w:r>
        <w:t xml:space="preserve">Laín Entralgo, Pedro. </w:t>
      </w:r>
      <w:r>
        <w:rPr>
          <w:i/>
        </w:rPr>
        <w:t xml:space="preserve">Hacia la recta final: Revisión de una vida intelectual. </w:t>
      </w:r>
      <w:r w:rsidRPr="006878A4">
        <w:t>Barcelona: Círculo de Lectores, 1990.</w:t>
      </w:r>
    </w:p>
    <w:p w14:paraId="3D051D21" w14:textId="77777777" w:rsidR="008C3725" w:rsidRPr="006878A4" w:rsidRDefault="008C3725">
      <w:r w:rsidRPr="006878A4">
        <w:t xml:space="preserve">_____. </w:t>
      </w:r>
      <w:r w:rsidRPr="006878A4">
        <w:rPr>
          <w:i/>
        </w:rPr>
        <w:t>La empresa de envejecer.</w:t>
      </w:r>
      <w:r w:rsidRPr="006878A4">
        <w:t xml:space="preserve"> Barcelona: Círculo de Lectores, 2001.</w:t>
      </w:r>
    </w:p>
    <w:p w14:paraId="083B59C7" w14:textId="77777777" w:rsidR="008C3725" w:rsidRPr="001E3D54" w:rsidRDefault="008C3725">
      <w:pPr>
        <w:rPr>
          <w:lang w:val="en-US"/>
        </w:rPr>
      </w:pPr>
      <w:r w:rsidRPr="001E3D54">
        <w:rPr>
          <w:lang w:val="en-US"/>
        </w:rPr>
        <w:t xml:space="preserve">Leigh Hunt. "The Old Gentleman." In Leigh Hunt, </w:t>
      </w:r>
      <w:r w:rsidRPr="001E3D54">
        <w:rPr>
          <w:i/>
          <w:lang w:val="en-US"/>
        </w:rPr>
        <w:t>Essays.</w:t>
      </w:r>
      <w:r w:rsidRPr="001E3D54">
        <w:rPr>
          <w:lang w:val="en-US"/>
        </w:rPr>
        <w:t xml:space="preserve"> London: Walter Scott, n. d. 82-5.*</w:t>
      </w:r>
    </w:p>
    <w:p w14:paraId="67EFE089" w14:textId="77777777" w:rsidR="008C3725" w:rsidRPr="001E3D54" w:rsidRDefault="008C3725">
      <w:pPr>
        <w:rPr>
          <w:lang w:val="en-US"/>
        </w:rPr>
      </w:pPr>
      <w:r w:rsidRPr="001E3D54">
        <w:rPr>
          <w:lang w:val="en-US"/>
        </w:rPr>
        <w:t xml:space="preserve">_____. "The Old Lady." In Leigh Hunt, </w:t>
      </w:r>
      <w:r w:rsidRPr="001E3D54">
        <w:rPr>
          <w:i/>
          <w:lang w:val="en-US"/>
        </w:rPr>
        <w:t>Essays.</w:t>
      </w:r>
      <w:r w:rsidRPr="001E3D54">
        <w:rPr>
          <w:lang w:val="en-US"/>
        </w:rPr>
        <w:t xml:space="preserve"> 86-9.*</w:t>
      </w:r>
    </w:p>
    <w:p w14:paraId="7885DF47" w14:textId="77777777" w:rsidR="008C3725" w:rsidRPr="001E3D54" w:rsidRDefault="008C3725">
      <w:pPr>
        <w:rPr>
          <w:lang w:val="en-US"/>
        </w:rPr>
      </w:pPr>
      <w:r w:rsidRPr="001E3D54">
        <w:rPr>
          <w:lang w:val="en-US"/>
        </w:rPr>
        <w:t xml:space="preserve">Lerner, Gerda. </w:t>
      </w:r>
      <w:r w:rsidRPr="001E3D54">
        <w:rPr>
          <w:i/>
          <w:lang w:val="en-US"/>
        </w:rPr>
        <w:t>The Female Experience: An American Documentary.</w:t>
      </w:r>
      <w:r w:rsidRPr="001E3D54">
        <w:rPr>
          <w:lang w:val="en-US"/>
        </w:rPr>
        <w:t xml:space="preserve"> 1977. New York: Oxford UP, 1992.* </w:t>
      </w:r>
    </w:p>
    <w:p w14:paraId="42D39C21" w14:textId="77777777" w:rsidR="009A359B" w:rsidRPr="001E3D54" w:rsidRDefault="009A359B" w:rsidP="009A359B">
      <w:pPr>
        <w:rPr>
          <w:lang w:val="en-US"/>
        </w:rPr>
      </w:pPr>
      <w:r w:rsidRPr="001E3D54">
        <w:rPr>
          <w:lang w:val="en-US"/>
        </w:rPr>
        <w:t xml:space="preserve">Lévy-Bruhl, Lucien. </w:t>
      </w:r>
      <w:r>
        <w:t xml:space="preserve">"VII. La Vie et la mort de l'individu." </w:t>
      </w:r>
      <w:r w:rsidRPr="001E3D54">
        <w:rPr>
          <w:lang w:val="en-US"/>
        </w:rPr>
        <w:t xml:space="preserve">In Lévy-Bruhl, </w:t>
      </w:r>
      <w:r w:rsidRPr="001E3D54">
        <w:rPr>
          <w:i/>
          <w:lang w:val="en-US"/>
        </w:rPr>
        <w:t xml:space="preserve">L'Âme primitive, </w:t>
      </w:r>
      <w:r w:rsidRPr="001E3D54">
        <w:rPr>
          <w:lang w:val="en-US"/>
        </w:rPr>
        <w:t xml:space="preserve">in </w:t>
      </w:r>
      <w:r w:rsidRPr="001E3D54">
        <w:rPr>
          <w:i/>
          <w:lang w:val="en-US"/>
        </w:rPr>
        <w:t xml:space="preserve">Primitifs. </w:t>
      </w:r>
      <w:r w:rsidRPr="001E3D54">
        <w:rPr>
          <w:lang w:val="en-US"/>
        </w:rPr>
        <w:t>Paris: Analet, 2007. 635-60.* (Babies, naming, rites of passage, old age, death).</w:t>
      </w:r>
    </w:p>
    <w:p w14:paraId="4B198936" w14:textId="77777777" w:rsidR="008C3725" w:rsidRDefault="008C3725">
      <w:pPr>
        <w:rPr>
          <w:color w:val="000000"/>
        </w:rPr>
      </w:pPr>
      <w:r>
        <w:rPr>
          <w:color w:val="000000"/>
        </w:rPr>
        <w:t xml:space="preserve">Maldonado Acevedo, Ana. "'Time Passes, Yes. </w:t>
      </w:r>
      <w:r w:rsidRPr="001E3D54">
        <w:rPr>
          <w:color w:val="000000"/>
          <w:lang w:val="en-US"/>
        </w:rPr>
        <w:t xml:space="preserve">And We Grow Old': Old Age in Virginia Woolf's </w:t>
      </w:r>
      <w:r w:rsidRPr="001E3D54">
        <w:rPr>
          <w:i/>
          <w:color w:val="000000"/>
          <w:lang w:val="en-US"/>
        </w:rPr>
        <w:t xml:space="preserve">The Waves." </w:t>
      </w:r>
      <w:r w:rsidRPr="001E3D54">
        <w:rPr>
          <w:color w:val="000000"/>
          <w:lang w:val="en-US"/>
        </w:rPr>
        <w:t xml:space="preserve">In </w:t>
      </w:r>
      <w:r w:rsidRPr="001E3D54">
        <w:rPr>
          <w:i/>
          <w:color w:val="000000"/>
          <w:lang w:val="en-US"/>
        </w:rPr>
        <w:t>AEDEAN XXX: Proceedings of the 30th International AEDEAN Conference.</w:t>
      </w:r>
      <w:r w:rsidRPr="001E3D54">
        <w:rPr>
          <w:color w:val="000000"/>
          <w:lang w:val="en-US"/>
        </w:rPr>
        <w:t xml:space="preserve"> </w:t>
      </w:r>
      <w:r>
        <w:rPr>
          <w:color w:val="000000"/>
        </w:rPr>
        <w:t>[Huelva, 2006]. Ed. María Losada Friend et al. Huelva: U de Huelva, 2007.*</w:t>
      </w:r>
    </w:p>
    <w:p w14:paraId="098D4906" w14:textId="7B22F6F8" w:rsidR="005D1FCF" w:rsidRPr="00B15BF5" w:rsidRDefault="005D1FCF" w:rsidP="005D1FCF">
      <w:pPr>
        <w:tabs>
          <w:tab w:val="left" w:pos="5760"/>
        </w:tabs>
        <w:rPr>
          <w:szCs w:val="28"/>
          <w:lang w:val="es-ES"/>
        </w:rPr>
      </w:pPr>
      <w:r>
        <w:rPr>
          <w:szCs w:val="28"/>
          <w:lang w:val="es-ES"/>
        </w:rPr>
        <w:t>Mena, José María</w:t>
      </w:r>
      <w:r w:rsidRPr="00B15BF5">
        <w:rPr>
          <w:szCs w:val="28"/>
          <w:lang w:val="es-ES"/>
        </w:rPr>
        <w:t xml:space="preserve">. "Octogenarios." </w:t>
      </w:r>
      <w:r w:rsidRPr="00B15BF5">
        <w:rPr>
          <w:i/>
          <w:szCs w:val="28"/>
          <w:lang w:val="es-ES"/>
        </w:rPr>
        <w:t>El País</w:t>
      </w:r>
      <w:r>
        <w:rPr>
          <w:i/>
          <w:szCs w:val="28"/>
          <w:lang w:val="es-ES"/>
        </w:rPr>
        <w:t xml:space="preserve"> (Cataluña)</w:t>
      </w:r>
      <w:r w:rsidRPr="00B15BF5">
        <w:rPr>
          <w:szCs w:val="28"/>
          <w:lang w:val="es-ES"/>
        </w:rPr>
        <w:t xml:space="preserve"> 14 April 2020.*</w:t>
      </w:r>
    </w:p>
    <w:p w14:paraId="0C372268" w14:textId="77777777" w:rsidR="005D1FCF" w:rsidRPr="00B15BF5" w:rsidRDefault="005D1FCF" w:rsidP="005D1FCF">
      <w:pPr>
        <w:tabs>
          <w:tab w:val="left" w:pos="5760"/>
        </w:tabs>
        <w:rPr>
          <w:szCs w:val="28"/>
          <w:lang w:val="es-ES"/>
        </w:rPr>
      </w:pPr>
      <w:r w:rsidRPr="00B15BF5">
        <w:rPr>
          <w:szCs w:val="28"/>
          <w:lang w:val="es-ES"/>
        </w:rPr>
        <w:tab/>
      </w:r>
      <w:hyperlink r:id="rId13" w:history="1">
        <w:r w:rsidRPr="00B15BF5">
          <w:rPr>
            <w:rStyle w:val="Hipervnculo"/>
            <w:szCs w:val="28"/>
            <w:lang w:val="es-ES"/>
          </w:rPr>
          <w:t>https://elpais.com/espana/catalunya/2020-04-14/octogenarios.html</w:t>
        </w:r>
      </w:hyperlink>
    </w:p>
    <w:p w14:paraId="3A2F9E3D" w14:textId="77777777" w:rsidR="005D1FCF" w:rsidRPr="00B15BF5" w:rsidRDefault="005D1FCF" w:rsidP="005D1FCF">
      <w:pPr>
        <w:tabs>
          <w:tab w:val="left" w:pos="5760"/>
        </w:tabs>
        <w:rPr>
          <w:szCs w:val="28"/>
          <w:lang w:val="en-US"/>
        </w:rPr>
      </w:pPr>
      <w:r w:rsidRPr="00B15BF5">
        <w:rPr>
          <w:szCs w:val="28"/>
          <w:lang w:val="es-ES"/>
        </w:rPr>
        <w:tab/>
      </w:r>
      <w:r>
        <w:rPr>
          <w:szCs w:val="28"/>
          <w:lang w:val="en-US"/>
        </w:rPr>
        <w:t>2020</w:t>
      </w:r>
    </w:p>
    <w:p w14:paraId="2DB1B3AF" w14:textId="77777777" w:rsidR="008C3725" w:rsidRPr="001E3D54" w:rsidRDefault="008C3725">
      <w:pPr>
        <w:rPr>
          <w:lang w:val="en-US"/>
        </w:rPr>
      </w:pPr>
      <w:r w:rsidRPr="001E3D54">
        <w:rPr>
          <w:lang w:val="en-US"/>
        </w:rPr>
        <w:t xml:space="preserve">Mignon, Elizabeth L. </w:t>
      </w:r>
      <w:r w:rsidRPr="001E3D54">
        <w:rPr>
          <w:i/>
          <w:lang w:val="en-US"/>
        </w:rPr>
        <w:t>Crabbed Age and Youth: The Old Men and Women in the Restoration Comedy of Manners.</w:t>
      </w:r>
      <w:r w:rsidRPr="001E3D54">
        <w:rPr>
          <w:lang w:val="en-US"/>
        </w:rPr>
        <w:t xml:space="preserve"> Durham (NC), 1947.</w:t>
      </w:r>
    </w:p>
    <w:p w14:paraId="15471CF7" w14:textId="77777777" w:rsidR="008C3725" w:rsidRPr="001E3D54" w:rsidRDefault="008C3725">
      <w:pPr>
        <w:rPr>
          <w:lang w:val="en-US"/>
        </w:rPr>
      </w:pPr>
      <w:r w:rsidRPr="001E3D54">
        <w:rPr>
          <w:lang w:val="en-US"/>
        </w:rPr>
        <w:t xml:space="preserve">Montagu, Ashley. </w:t>
      </w:r>
      <w:r w:rsidRPr="001E3D54">
        <w:rPr>
          <w:i/>
          <w:lang w:val="en-US"/>
        </w:rPr>
        <w:t>Growing Young.</w:t>
      </w:r>
      <w:r w:rsidRPr="001E3D54">
        <w:rPr>
          <w:lang w:val="en-US"/>
        </w:rPr>
        <w:t xml:space="preserve"> New York: McGraw-Hill, 1981.</w:t>
      </w:r>
    </w:p>
    <w:p w14:paraId="44028110" w14:textId="77777777" w:rsidR="00C42722" w:rsidRPr="00C42722" w:rsidRDefault="00C42722" w:rsidP="00C42722">
      <w:pPr>
        <w:rPr>
          <w:szCs w:val="28"/>
          <w:lang w:val="en-US"/>
        </w:rPr>
      </w:pPr>
      <w:r w:rsidRPr="0054403B">
        <w:rPr>
          <w:szCs w:val="28"/>
          <w:lang w:val="es-ES"/>
        </w:rPr>
        <w:t xml:space="preserve">Montañés, Érika. "Nos han dado </w:t>
      </w:r>
      <w:r>
        <w:rPr>
          <w:szCs w:val="28"/>
        </w:rPr>
        <w:t xml:space="preserve">sólo medicación para sedar a los ancianos, no para tratarlos." </w:t>
      </w:r>
      <w:r w:rsidRPr="00C42722">
        <w:rPr>
          <w:szCs w:val="28"/>
          <w:lang w:val="en-US"/>
        </w:rPr>
        <w:t xml:space="preserve">Interview with Ignacio Fernández-Cid. </w:t>
      </w:r>
      <w:r w:rsidRPr="00C42722">
        <w:rPr>
          <w:i/>
          <w:szCs w:val="28"/>
          <w:lang w:val="en-US"/>
        </w:rPr>
        <w:t>ABC</w:t>
      </w:r>
      <w:r w:rsidRPr="00C42722">
        <w:rPr>
          <w:szCs w:val="28"/>
          <w:lang w:val="en-US"/>
        </w:rPr>
        <w:t xml:space="preserve"> 28 March 2020.*</w:t>
      </w:r>
    </w:p>
    <w:p w14:paraId="2F1E0B1F" w14:textId="77777777" w:rsidR="00C42722" w:rsidRDefault="00C42722" w:rsidP="00C42722">
      <w:pPr>
        <w:rPr>
          <w:szCs w:val="28"/>
          <w:lang w:val="en-US"/>
        </w:rPr>
      </w:pPr>
      <w:r w:rsidRPr="00C42722">
        <w:rPr>
          <w:szCs w:val="28"/>
          <w:lang w:val="en-US"/>
        </w:rPr>
        <w:tab/>
      </w:r>
      <w:hyperlink r:id="rId14" w:history="1">
        <w:r w:rsidRPr="000213AE">
          <w:rPr>
            <w:rStyle w:val="Hipervnculo"/>
            <w:szCs w:val="28"/>
            <w:lang w:val="en-US"/>
          </w:rPr>
          <w:t>https://www.abc.es/sociedad/abci-dado-solo-medicacion-para-sedar-ancianos-no-para-tratarlos-202003280230_noticia.html</w:t>
        </w:r>
      </w:hyperlink>
    </w:p>
    <w:p w14:paraId="2E9D629A" w14:textId="77777777" w:rsidR="00C42722" w:rsidRPr="00F907AE" w:rsidRDefault="00C42722" w:rsidP="00C42722">
      <w:pPr>
        <w:rPr>
          <w:szCs w:val="28"/>
          <w:lang w:val="en-US"/>
        </w:rPr>
      </w:pPr>
      <w:r>
        <w:rPr>
          <w:szCs w:val="28"/>
          <w:lang w:val="en-US"/>
        </w:rPr>
        <w:tab/>
        <w:t>2020</w:t>
      </w:r>
    </w:p>
    <w:p w14:paraId="642EE1C8" w14:textId="77777777" w:rsidR="008C3725" w:rsidRDefault="002E38BB">
      <w:r w:rsidRPr="001E3D54">
        <w:rPr>
          <w:lang w:val="en-US"/>
        </w:rPr>
        <w:t xml:space="preserve">Oró Piqueras, Maricel. </w:t>
      </w:r>
      <w:r w:rsidR="008C3725" w:rsidRPr="001E3D54">
        <w:rPr>
          <w:lang w:val="en-US"/>
        </w:rPr>
        <w:t xml:space="preserve">"The Ageing Other: Who Is the One Reflected in the Mirror?" </w:t>
      </w:r>
      <w:r w:rsidR="008C3725">
        <w:t xml:space="preserve">In </w:t>
      </w:r>
      <w:r w:rsidR="008C3725">
        <w:rPr>
          <w:i/>
        </w:rPr>
        <w:t>Actas XXVIII Congreso Internacional / International Conference AEDEAN.</w:t>
      </w:r>
      <w:r w:rsidR="008C3725">
        <w:t xml:space="preserve"> CD-ROM. Valencia: U de València, 2005.*</w:t>
      </w:r>
    </w:p>
    <w:p w14:paraId="75989C61" w14:textId="77777777" w:rsidR="002E38BB" w:rsidRDefault="002E38BB" w:rsidP="002E38BB">
      <w:pPr>
        <w:tabs>
          <w:tab w:val="left" w:pos="6307"/>
        </w:tabs>
      </w:pPr>
      <w:r w:rsidRPr="001E3D54">
        <w:rPr>
          <w:lang w:val="en-US"/>
        </w:rPr>
        <w:t xml:space="preserve">_____. "Towards Old Age through Memory and Narrative in Penelope Lively's </w:t>
      </w:r>
      <w:r w:rsidRPr="001E3D54">
        <w:rPr>
          <w:i/>
          <w:lang w:val="en-US"/>
        </w:rPr>
        <w:t xml:space="preserve">The Photograph </w:t>
      </w:r>
      <w:r w:rsidRPr="001E3D54">
        <w:rPr>
          <w:lang w:val="en-US"/>
        </w:rPr>
        <w:t xml:space="preserve">and </w:t>
      </w:r>
      <w:r w:rsidRPr="001E3D54">
        <w:rPr>
          <w:i/>
          <w:lang w:val="en-US"/>
        </w:rPr>
        <w:t xml:space="preserve">How It All Began." </w:t>
      </w:r>
      <w:r w:rsidRPr="001E3D54">
        <w:rPr>
          <w:lang w:val="en-US"/>
        </w:rPr>
        <w:t xml:space="preserve"> </w:t>
      </w:r>
      <w:r w:rsidRPr="002C48E6">
        <w:rPr>
          <w:i/>
        </w:rPr>
        <w:t>Journal of English Studies</w:t>
      </w:r>
      <w:r w:rsidRPr="002C48E6">
        <w:t xml:space="preserve"> 12 (2014): 113-26.*</w:t>
      </w:r>
    </w:p>
    <w:p w14:paraId="7AB43690" w14:textId="77777777" w:rsidR="008C3725" w:rsidRDefault="008C3725">
      <w:r>
        <w:t xml:space="preserve">Paleoti, Gabriel. </w:t>
      </w:r>
      <w:r>
        <w:rPr>
          <w:i/>
        </w:rPr>
        <w:t>Tratado del bien de la vejez.</w:t>
      </w:r>
      <w:r>
        <w:t xml:space="preserve"> Madrid: Leonardo Núñez de Vargas, 1819.</w:t>
      </w:r>
    </w:p>
    <w:p w14:paraId="6E9E1FEE" w14:textId="77777777" w:rsidR="008C3725" w:rsidRDefault="008C3725">
      <w:pPr>
        <w:ind w:left="737" w:hanging="737"/>
      </w:pPr>
      <w:r w:rsidRPr="001E3D54">
        <w:rPr>
          <w:lang w:val="en-US"/>
        </w:rPr>
        <w:lastRenderedPageBreak/>
        <w:t xml:space="preserve">Preti, Dino. "Problems with the Representation of Face and Its Manifestations in the Discourse of the 'Old-Old'." In </w:t>
      </w:r>
      <w:r w:rsidRPr="001E3D54">
        <w:rPr>
          <w:i/>
          <w:lang w:val="en-US"/>
        </w:rPr>
        <w:t>Texts and Practices: Readings in Critical Discourse Analysis.</w:t>
      </w:r>
      <w:r w:rsidRPr="001E3D54">
        <w:rPr>
          <w:lang w:val="en-US"/>
        </w:rPr>
        <w:t xml:space="preserve"> Ed. Carmen Rosa Caldas-Coulthard and Malcolm Coulthard. </w:t>
      </w:r>
      <w:r>
        <w:t>London: Routledge, 1996. 194-213.*</w:t>
      </w:r>
    </w:p>
    <w:p w14:paraId="57189AF5" w14:textId="77777777" w:rsidR="00307DF0" w:rsidRDefault="00307DF0" w:rsidP="00307DF0">
      <w:r w:rsidRPr="000E16C4">
        <w:t xml:space="preserve">Ramón y Cajal, Santiago. </w:t>
      </w:r>
      <w:r>
        <w:rPr>
          <w:i/>
        </w:rPr>
        <w:t>El mundo visto a los 80 años (Impresiones de un arteriosclerótico).</w:t>
      </w:r>
      <w:r>
        <w:t xml:space="preserve"> Madrid: Tipografía Artística, 1934.* (With no portrait on the cover).</w:t>
      </w:r>
    </w:p>
    <w:p w14:paraId="65FD9AAB" w14:textId="77777777" w:rsidR="00307DF0" w:rsidRPr="00F13A12" w:rsidRDefault="00307DF0" w:rsidP="00307DF0">
      <w:pPr>
        <w:rPr>
          <w:lang w:val="en-US"/>
        </w:rPr>
      </w:pPr>
      <w:r>
        <w:t xml:space="preserve">_____. </w:t>
      </w:r>
      <w:r>
        <w:rPr>
          <w:i/>
        </w:rPr>
        <w:t>El mundo visto a los 80 años (Impresiones de un arteriosclerótico).</w:t>
      </w:r>
      <w:r>
        <w:t xml:space="preserve"> </w:t>
      </w:r>
      <w:r w:rsidRPr="00F13A12">
        <w:rPr>
          <w:lang w:val="en-US"/>
        </w:rPr>
        <w:t>2nd ed. 1934.* (Cover with Cajal's portrait).</w:t>
      </w:r>
    </w:p>
    <w:p w14:paraId="6B9DF593" w14:textId="77777777" w:rsidR="00C57328" w:rsidRPr="00751BCE" w:rsidRDefault="00C57328" w:rsidP="00C57328">
      <w:pPr>
        <w:rPr>
          <w:lang w:val="en-US"/>
        </w:rPr>
      </w:pPr>
      <w:r w:rsidRPr="001E3D54">
        <w:rPr>
          <w:lang w:val="en-US"/>
        </w:rPr>
        <w:t xml:space="preserve">Río, David. "Facing Old Age and Searching for Regeneration in a Dying American West: Gregory Martin's </w:t>
      </w:r>
      <w:r w:rsidRPr="001E3D54">
        <w:rPr>
          <w:i/>
          <w:lang w:val="en-US"/>
        </w:rPr>
        <w:t xml:space="preserve">Mountain City." </w:t>
      </w:r>
      <w:r w:rsidRPr="00751BCE">
        <w:rPr>
          <w:i/>
          <w:lang w:val="en-US"/>
        </w:rPr>
        <w:t>Atlantis</w:t>
      </w:r>
      <w:r w:rsidRPr="00751BCE">
        <w:rPr>
          <w:lang w:val="en-US"/>
        </w:rPr>
        <w:t xml:space="preserve"> 38.1 (June 2016): 149-64.*</w:t>
      </w:r>
    </w:p>
    <w:p w14:paraId="25E2EFA8" w14:textId="77777777" w:rsidR="008C3725" w:rsidRPr="00751BCE" w:rsidRDefault="008C3725">
      <w:pPr>
        <w:rPr>
          <w:lang w:val="en-US"/>
        </w:rPr>
      </w:pPr>
      <w:r w:rsidRPr="00751BCE">
        <w:rPr>
          <w:lang w:val="en-US"/>
        </w:rPr>
        <w:t xml:space="preserve">Rubin, I. </w:t>
      </w:r>
      <w:r w:rsidRPr="00751BCE">
        <w:rPr>
          <w:i/>
          <w:lang w:val="en-US"/>
        </w:rPr>
        <w:t>Sexual Life after Sixty.</w:t>
      </w:r>
      <w:r w:rsidRPr="00751BCE">
        <w:rPr>
          <w:lang w:val="en-US"/>
        </w:rPr>
        <w:t xml:space="preserve"> Signet, 1965.</w:t>
      </w:r>
    </w:p>
    <w:p w14:paraId="71DC61FF" w14:textId="77777777" w:rsidR="00751BCE" w:rsidRPr="00C02B26" w:rsidRDefault="00751BCE" w:rsidP="00751BCE">
      <w:pPr>
        <w:tabs>
          <w:tab w:val="left" w:pos="5760"/>
        </w:tabs>
        <w:rPr>
          <w:szCs w:val="28"/>
          <w:lang w:val="en-US"/>
        </w:rPr>
      </w:pPr>
      <w:r w:rsidRPr="00751BCE">
        <w:rPr>
          <w:szCs w:val="28"/>
          <w:lang w:val="en-US"/>
        </w:rPr>
        <w:t xml:space="preserve">Salinas, Nieves. </w:t>
      </w:r>
      <w:r>
        <w:rPr>
          <w:szCs w:val="28"/>
        </w:rPr>
        <w:t xml:space="preserve">"Más de 1.000 ancianos han fallecido en residencias de mayores sin poder llegar al hospiral." </w:t>
      </w:r>
      <w:r w:rsidRPr="00C02B26">
        <w:rPr>
          <w:i/>
          <w:szCs w:val="28"/>
          <w:lang w:val="en-US"/>
        </w:rPr>
        <w:t>Vozpópuli</w:t>
      </w:r>
      <w:r w:rsidRPr="00C02B26">
        <w:rPr>
          <w:szCs w:val="28"/>
          <w:lang w:val="en-US"/>
        </w:rPr>
        <w:t xml:space="preserve"> 28 March 2020.*</w:t>
      </w:r>
    </w:p>
    <w:p w14:paraId="2EA856B1" w14:textId="77777777" w:rsidR="00751BCE" w:rsidRPr="00C02B26" w:rsidRDefault="00751BCE" w:rsidP="00751BCE">
      <w:pPr>
        <w:tabs>
          <w:tab w:val="left" w:pos="5760"/>
        </w:tabs>
        <w:rPr>
          <w:szCs w:val="28"/>
          <w:lang w:val="en-US"/>
        </w:rPr>
      </w:pPr>
      <w:r w:rsidRPr="00C02B26">
        <w:rPr>
          <w:szCs w:val="28"/>
          <w:lang w:val="en-US"/>
        </w:rPr>
        <w:tab/>
      </w:r>
      <w:hyperlink r:id="rId15" w:history="1">
        <w:r w:rsidRPr="00C02B26">
          <w:rPr>
            <w:rStyle w:val="Hipervnculo"/>
            <w:szCs w:val="28"/>
            <w:lang w:val="en-US"/>
          </w:rPr>
          <w:t>https://www.vozpopuli.com/sanidad/residencias-mayores-fallecidos-Madrid-proteccion_0_1340567165.html</w:t>
        </w:r>
      </w:hyperlink>
    </w:p>
    <w:p w14:paraId="0B12A33D" w14:textId="77777777" w:rsidR="00751BCE" w:rsidRPr="00751BCE" w:rsidRDefault="00751BCE" w:rsidP="00751BCE">
      <w:pPr>
        <w:tabs>
          <w:tab w:val="left" w:pos="5760"/>
        </w:tabs>
        <w:rPr>
          <w:szCs w:val="28"/>
          <w:lang w:val="es-ES"/>
        </w:rPr>
      </w:pPr>
      <w:r w:rsidRPr="00C02B26">
        <w:rPr>
          <w:szCs w:val="28"/>
          <w:lang w:val="en-US"/>
        </w:rPr>
        <w:tab/>
      </w:r>
      <w:r w:rsidRPr="00751BCE">
        <w:rPr>
          <w:szCs w:val="28"/>
          <w:lang w:val="es-ES"/>
        </w:rPr>
        <w:t>2020</w:t>
      </w:r>
    </w:p>
    <w:p w14:paraId="1E368AD8" w14:textId="77777777" w:rsidR="00803635" w:rsidRDefault="00803635" w:rsidP="00803635">
      <w:r w:rsidRPr="00EA247D">
        <w:t xml:space="preserve">Sánchez, Martín. </w:t>
      </w:r>
      <w:r w:rsidRPr="00F222D4">
        <w:t>"A nuestros ancianos."</w:t>
      </w:r>
      <w:r>
        <w:t xml:space="preserve"> (Reflexiones desde la trinchera).</w:t>
      </w:r>
      <w:r w:rsidRPr="00F222D4">
        <w:t xml:space="preserve"> In García Landa, </w:t>
      </w:r>
      <w:r w:rsidRPr="00F222D4">
        <w:rPr>
          <w:i/>
          <w:iCs/>
        </w:rPr>
        <w:t>Vanity Fea</w:t>
      </w:r>
      <w:r w:rsidRPr="00F222D4">
        <w:t xml:space="preserve"> </w:t>
      </w:r>
      <w:r>
        <w:t xml:space="preserve">17 </w:t>
      </w:r>
      <w:r w:rsidRPr="00F222D4">
        <w:t>Oct. 2022.*</w:t>
      </w:r>
    </w:p>
    <w:p w14:paraId="2D795584" w14:textId="77777777" w:rsidR="00803635" w:rsidRDefault="00803635" w:rsidP="00803635">
      <w:r>
        <w:tab/>
      </w:r>
      <w:hyperlink r:id="rId16" w:history="1">
        <w:r w:rsidRPr="00274FDA">
          <w:rPr>
            <w:rStyle w:val="Hipervnculo"/>
          </w:rPr>
          <w:t>https://vanityfea.blogspot.com/2022/10/a-nuestros-ancianos.html</w:t>
        </w:r>
      </w:hyperlink>
    </w:p>
    <w:p w14:paraId="22D262A6" w14:textId="77777777" w:rsidR="00803635" w:rsidRPr="00F222D4" w:rsidRDefault="00803635" w:rsidP="00803635">
      <w:pPr>
        <w:rPr>
          <w:szCs w:val="28"/>
        </w:rPr>
      </w:pPr>
      <w:r>
        <w:tab/>
        <w:t>2022</w:t>
      </w:r>
    </w:p>
    <w:p w14:paraId="0E10BF33" w14:textId="77777777" w:rsidR="008C3725" w:rsidRDefault="008C3725" w:rsidP="008C3725">
      <w:r>
        <w:t xml:space="preserve">Santamaría Álvarez, Marco Antonio. "La suerte de Titono. En torno al nuevo poema de Safo sobre la vejez." In </w:t>
      </w:r>
      <w:r>
        <w:rPr>
          <w:i/>
        </w:rPr>
        <w:t>Mvnvs qvaesitvm meritis: Homenaje a Carmen Codoñer.</w:t>
      </w:r>
      <w:r>
        <w:t xml:space="preserve"> Ed. Gregorio Hinojo Andrés and José Carlos Fernández Corte. Salamanca: Ediciones Universidad de Salamanca, 2007. 785-94.*</w:t>
      </w:r>
    </w:p>
    <w:p w14:paraId="3383BFBA" w14:textId="77777777" w:rsidR="008C3725" w:rsidRPr="001E3D54" w:rsidRDefault="008C3725">
      <w:pPr>
        <w:rPr>
          <w:lang w:val="en-US"/>
        </w:rPr>
      </w:pPr>
      <w:r>
        <w:t xml:space="preserve">Schleiermacher, Friedrich. "Juventud y vejez." </w:t>
      </w:r>
      <w:r w:rsidRPr="001E3D54">
        <w:rPr>
          <w:lang w:val="en-US"/>
        </w:rPr>
        <w:t xml:space="preserve">In Schleiermacher, </w:t>
      </w:r>
      <w:r w:rsidRPr="001E3D54">
        <w:rPr>
          <w:i/>
          <w:lang w:val="en-US"/>
        </w:rPr>
        <w:t>Monólogos.</w:t>
      </w:r>
      <w:r w:rsidRPr="001E3D54">
        <w:rPr>
          <w:lang w:val="en-US"/>
        </w:rPr>
        <w:t xml:space="preserve"> Buenos Aires: Aguilar, 1980. 86-98.*</w:t>
      </w:r>
    </w:p>
    <w:p w14:paraId="605EFEE3" w14:textId="77777777" w:rsidR="008C3725" w:rsidRPr="001E3D54" w:rsidRDefault="008C3725">
      <w:pPr>
        <w:rPr>
          <w:lang w:val="en-US"/>
        </w:rPr>
      </w:pPr>
      <w:r w:rsidRPr="001E3D54">
        <w:rPr>
          <w:lang w:val="en-US"/>
        </w:rPr>
        <w:t xml:space="preserve">Sheldon, Alice Hastings (Ps. James Tiptree, Jr.). "Going Gently Down." (Old age). Essay. </w:t>
      </w:r>
      <w:r w:rsidRPr="001E3D54">
        <w:rPr>
          <w:i/>
          <w:lang w:val="en-US"/>
        </w:rPr>
        <w:t>Phantasmicom</w:t>
      </w:r>
      <w:r w:rsidRPr="001E3D54">
        <w:rPr>
          <w:lang w:val="en-US"/>
        </w:rPr>
        <w:t xml:space="preserve"> 11 (May 1974). </w:t>
      </w:r>
    </w:p>
    <w:p w14:paraId="37652CC6" w14:textId="77777777" w:rsidR="00E66EC0" w:rsidRPr="001E3D54" w:rsidRDefault="00E66EC0" w:rsidP="00E66EC0">
      <w:pPr>
        <w:rPr>
          <w:lang w:val="en-US"/>
        </w:rPr>
      </w:pPr>
      <w:r w:rsidRPr="001E3D54">
        <w:rPr>
          <w:lang w:val="en-US"/>
        </w:rPr>
        <w:t xml:space="preserve">Simic, Charles. "Looking It in the Face." </w:t>
      </w:r>
      <w:r w:rsidRPr="001E3D54">
        <w:rPr>
          <w:i/>
          <w:lang w:val="en-US"/>
        </w:rPr>
        <w:t>New York Review of Books Blog</w:t>
      </w:r>
      <w:r w:rsidRPr="001E3D54">
        <w:rPr>
          <w:lang w:val="en-US"/>
        </w:rPr>
        <w:t xml:space="preserve"> 4 June 2013.* (Old age).</w:t>
      </w:r>
    </w:p>
    <w:p w14:paraId="3F736765" w14:textId="77777777" w:rsidR="00E66EC0" w:rsidRPr="001E3D54" w:rsidRDefault="00E66EC0" w:rsidP="00E66EC0">
      <w:pPr>
        <w:rPr>
          <w:lang w:val="en-US"/>
        </w:rPr>
      </w:pPr>
      <w:r w:rsidRPr="001E3D54">
        <w:rPr>
          <w:lang w:val="en-US"/>
        </w:rPr>
        <w:tab/>
      </w:r>
      <w:hyperlink r:id="rId17" w:history="1">
        <w:r w:rsidRPr="001E3D54">
          <w:rPr>
            <w:rStyle w:val="Hipervnculo"/>
            <w:lang w:val="en-US"/>
          </w:rPr>
          <w:t>http://www.nybooks.com/blogs/nyrblog/2013/jun/04/looking-it-face/</w:t>
        </w:r>
      </w:hyperlink>
    </w:p>
    <w:p w14:paraId="495261C3" w14:textId="77777777" w:rsidR="00E66EC0" w:rsidRPr="00F0624C" w:rsidRDefault="00E66EC0" w:rsidP="00E66EC0">
      <w:pPr>
        <w:rPr>
          <w:lang w:val="es-ES"/>
        </w:rPr>
      </w:pPr>
      <w:r w:rsidRPr="001E3D54">
        <w:rPr>
          <w:lang w:val="en-US"/>
        </w:rPr>
        <w:tab/>
      </w:r>
      <w:r w:rsidRPr="00F0624C">
        <w:rPr>
          <w:lang w:val="es-ES"/>
        </w:rPr>
        <w:t>2013</w:t>
      </w:r>
    </w:p>
    <w:p w14:paraId="202B2EC3" w14:textId="77777777" w:rsidR="00F0624C" w:rsidRPr="00837DFC" w:rsidRDefault="00F0624C" w:rsidP="00F0624C">
      <w:pPr>
        <w:rPr>
          <w:lang w:val="en-US"/>
        </w:rPr>
      </w:pPr>
      <w:r>
        <w:t xml:space="preserve">Simón, Ana Iris. "No es país para viejos." </w:t>
      </w:r>
      <w:r w:rsidRPr="00837DFC">
        <w:rPr>
          <w:i/>
          <w:iCs/>
          <w:lang w:val="en-US"/>
        </w:rPr>
        <w:t>Twitter</w:t>
      </w:r>
      <w:r w:rsidRPr="00837DFC">
        <w:rPr>
          <w:lang w:val="en-US"/>
        </w:rPr>
        <w:t xml:space="preserve"> 26 March 2023.* (Tamames</w:t>
      </w:r>
      <w:r>
        <w:rPr>
          <w:lang w:val="en-US"/>
        </w:rPr>
        <w:t>).</w:t>
      </w:r>
    </w:p>
    <w:p w14:paraId="33ADA3D1" w14:textId="77777777" w:rsidR="00F0624C" w:rsidRPr="00837DFC" w:rsidRDefault="00355757" w:rsidP="00F0624C">
      <w:pPr>
        <w:ind w:hanging="1"/>
        <w:rPr>
          <w:lang w:val="en-US"/>
        </w:rPr>
      </w:pPr>
      <w:hyperlink r:id="rId18" w:tgtFrame="_blank" w:history="1">
        <w:r w:rsidR="00F0624C" w:rsidRPr="00837DFC">
          <w:rPr>
            <w:rStyle w:val="Hipervnculo"/>
            <w:lang w:val="en-US"/>
          </w:rPr>
          <w:t>https://twitter.com/quintanapaz/status/1639907042721669121/photo/1</w:t>
        </w:r>
      </w:hyperlink>
    </w:p>
    <w:p w14:paraId="27724C83" w14:textId="77777777" w:rsidR="00F0624C" w:rsidRPr="00F0624C" w:rsidRDefault="00F0624C" w:rsidP="00F0624C">
      <w:pPr>
        <w:ind w:left="709" w:hanging="1"/>
        <w:rPr>
          <w:lang w:val="en-US"/>
        </w:rPr>
      </w:pPr>
      <w:r w:rsidRPr="00837DFC">
        <w:rPr>
          <w:lang w:val="en-US"/>
        </w:rPr>
        <w:tab/>
      </w:r>
      <w:r w:rsidRPr="00F0624C">
        <w:rPr>
          <w:lang w:val="en-US"/>
        </w:rPr>
        <w:t>2023</w:t>
      </w:r>
    </w:p>
    <w:p w14:paraId="787D4808" w14:textId="77777777" w:rsidR="008C3725" w:rsidRDefault="008C3725">
      <w:r w:rsidRPr="001E3D54">
        <w:rPr>
          <w:lang w:val="en-US"/>
        </w:rPr>
        <w:lastRenderedPageBreak/>
        <w:t xml:space="preserve">Stevenson, R. L. "Crabbed Age and Youth." In Stevenson, </w:t>
      </w:r>
      <w:r w:rsidRPr="001E3D54">
        <w:rPr>
          <w:i/>
          <w:lang w:val="en-US"/>
        </w:rPr>
        <w:t>Virginibus puerisque and Other Papers.</w:t>
      </w:r>
      <w:r w:rsidRPr="001E3D54">
        <w:rPr>
          <w:lang w:val="en-US"/>
        </w:rPr>
        <w:t xml:space="preserve"> </w:t>
      </w:r>
      <w:r>
        <w:t>London: Chatto, 1920. 51-68.*</w:t>
      </w:r>
    </w:p>
    <w:p w14:paraId="79416512" w14:textId="77777777" w:rsidR="008C3725" w:rsidRPr="00F9422E" w:rsidRDefault="008C3725">
      <w:pPr>
        <w:rPr>
          <w:lang w:val="es-ES"/>
        </w:rPr>
      </w:pPr>
      <w:r>
        <w:t xml:space="preserve">_____. "La edad amarga y la juventud." In Stevenson, </w:t>
      </w:r>
      <w:r>
        <w:rPr>
          <w:i/>
        </w:rPr>
        <w:t>Obras completas.</w:t>
      </w:r>
      <w:r>
        <w:t xml:space="preserve"> </w:t>
      </w:r>
      <w:r w:rsidRPr="00F9422E">
        <w:rPr>
          <w:lang w:val="es-ES"/>
        </w:rPr>
        <w:t>Barcelona: RBA, 2005. 4.535-44.*</w:t>
      </w:r>
    </w:p>
    <w:p w14:paraId="102BD8B1" w14:textId="77777777" w:rsidR="00F9422E" w:rsidRPr="00F9422E" w:rsidRDefault="00F9422E" w:rsidP="00F9422E">
      <w:pPr>
        <w:tabs>
          <w:tab w:val="left" w:pos="5760"/>
        </w:tabs>
        <w:rPr>
          <w:szCs w:val="28"/>
          <w:lang w:val="en-US"/>
        </w:rPr>
      </w:pPr>
      <w:r>
        <w:rPr>
          <w:szCs w:val="28"/>
        </w:rPr>
        <w:t xml:space="preserve">Val, Luis del. "El homenaje de Luis del Val a la generación que más está sufriendo el Coronavirus." </w:t>
      </w:r>
      <w:r w:rsidRPr="00F9422E">
        <w:rPr>
          <w:i/>
          <w:szCs w:val="28"/>
          <w:lang w:val="en-US"/>
        </w:rPr>
        <w:t>Cope</w:t>
      </w:r>
      <w:r w:rsidRPr="00F9422E">
        <w:rPr>
          <w:szCs w:val="28"/>
          <w:lang w:val="en-US"/>
        </w:rPr>
        <w:t xml:space="preserve"> 6 April 2020.*</w:t>
      </w:r>
    </w:p>
    <w:p w14:paraId="7D24A782" w14:textId="77777777" w:rsidR="00F9422E" w:rsidRPr="00F9422E" w:rsidRDefault="00F9422E" w:rsidP="00F9422E">
      <w:pPr>
        <w:tabs>
          <w:tab w:val="left" w:pos="5760"/>
        </w:tabs>
        <w:rPr>
          <w:szCs w:val="28"/>
          <w:lang w:val="en-US"/>
        </w:rPr>
      </w:pPr>
      <w:r w:rsidRPr="00F9422E">
        <w:rPr>
          <w:szCs w:val="28"/>
          <w:lang w:val="en-US"/>
        </w:rPr>
        <w:tab/>
      </w:r>
      <w:hyperlink r:id="rId19" w:history="1">
        <w:r w:rsidRPr="00F9422E">
          <w:rPr>
            <w:rStyle w:val="Hipervnculo"/>
            <w:szCs w:val="28"/>
            <w:lang w:val="en-US"/>
          </w:rPr>
          <w:t>https://www.cope.es/programas/herrera-en-cope/la-fotografia-de-luis-del-val/noticias/homenaje-luis-del-val-generacion-que-mas-esta-sufriendo-coronavirus-20200406_670845</w:t>
        </w:r>
      </w:hyperlink>
    </w:p>
    <w:p w14:paraId="023B22B0" w14:textId="77777777" w:rsidR="00F9422E" w:rsidRPr="00841D86" w:rsidRDefault="00F9422E" w:rsidP="00F9422E">
      <w:pPr>
        <w:tabs>
          <w:tab w:val="left" w:pos="5760"/>
        </w:tabs>
        <w:rPr>
          <w:szCs w:val="28"/>
          <w:lang w:val="es-ES"/>
        </w:rPr>
      </w:pPr>
      <w:r w:rsidRPr="00F9422E">
        <w:rPr>
          <w:szCs w:val="28"/>
          <w:lang w:val="en-US"/>
        </w:rPr>
        <w:tab/>
      </w:r>
      <w:r w:rsidRPr="00841D86">
        <w:rPr>
          <w:szCs w:val="28"/>
          <w:lang w:val="es-ES"/>
        </w:rPr>
        <w:t>2020</w:t>
      </w:r>
    </w:p>
    <w:p w14:paraId="7B72439A" w14:textId="77777777" w:rsidR="00841D86" w:rsidRPr="004C1E04" w:rsidRDefault="00841D86" w:rsidP="00841D86">
      <w:pPr>
        <w:rPr>
          <w:lang w:val="en-US"/>
        </w:rPr>
      </w:pPr>
      <w:r w:rsidRPr="0037270B">
        <w:t>Vallejo, Irene. "Todavía</w:t>
      </w:r>
      <w:r>
        <w:t xml:space="preserve"> no." </w:t>
      </w:r>
      <w:r>
        <w:rPr>
          <w:i/>
        </w:rPr>
        <w:t>Milenio</w:t>
      </w:r>
      <w:r>
        <w:t xml:space="preserve"> 11 June 2021.* </w:t>
      </w:r>
      <w:r w:rsidRPr="004C1E04">
        <w:rPr>
          <w:lang w:val="en-US"/>
        </w:rPr>
        <w:t>(Old age).</w:t>
      </w:r>
    </w:p>
    <w:p w14:paraId="6998538C" w14:textId="77777777" w:rsidR="00841D86" w:rsidRPr="004C1E04" w:rsidRDefault="00355757" w:rsidP="00841D86">
      <w:pPr>
        <w:ind w:left="708" w:firstLine="0"/>
        <w:jc w:val="left"/>
        <w:rPr>
          <w:lang w:val="en-US"/>
        </w:rPr>
      </w:pPr>
      <w:hyperlink r:id="rId20" w:history="1">
        <w:r w:rsidR="00841D86" w:rsidRPr="004C1E04">
          <w:rPr>
            <w:rStyle w:val="Hipervnculo"/>
            <w:lang w:val="en-US"/>
          </w:rPr>
          <w:t>https://www.milenio.com/cultura/laberinto/todavia-no-por-irene-vallejo</w:t>
        </w:r>
      </w:hyperlink>
    </w:p>
    <w:p w14:paraId="13CA024C" w14:textId="77777777" w:rsidR="00841D86" w:rsidRPr="00841D86" w:rsidRDefault="00841D86" w:rsidP="00841D86">
      <w:pPr>
        <w:ind w:left="708" w:firstLine="0"/>
        <w:jc w:val="left"/>
        <w:rPr>
          <w:szCs w:val="28"/>
          <w:lang w:val="en-US"/>
        </w:rPr>
      </w:pPr>
      <w:r w:rsidRPr="00841D86">
        <w:rPr>
          <w:szCs w:val="28"/>
          <w:lang w:val="en-US"/>
        </w:rPr>
        <w:t>2021</w:t>
      </w:r>
    </w:p>
    <w:p w14:paraId="5CCF61A4" w14:textId="77777777" w:rsidR="008C3725" w:rsidRPr="001E3D54" w:rsidRDefault="008C3725" w:rsidP="008C3725">
      <w:pPr>
        <w:rPr>
          <w:lang w:val="en-US"/>
        </w:rPr>
      </w:pPr>
      <w:r w:rsidRPr="001E3D54">
        <w:rPr>
          <w:lang w:val="en-US"/>
        </w:rPr>
        <w:t xml:space="preserve">Voland, E., A. Chasiotis and W. Schiefenhövel, eds. </w:t>
      </w:r>
      <w:r w:rsidRPr="001E3D54">
        <w:rPr>
          <w:i/>
          <w:lang w:val="en-US"/>
        </w:rPr>
        <w:t xml:space="preserve">Grandmotherhood: The Evolutionary Significance of the Second Half of Life. </w:t>
      </w:r>
      <w:r w:rsidRPr="001E3D54">
        <w:rPr>
          <w:lang w:val="en-US"/>
        </w:rPr>
        <w:t>New Brunswick (NJ): Rutgers UP, 2005.</w:t>
      </w:r>
    </w:p>
    <w:p w14:paraId="1AE1C565" w14:textId="77777777" w:rsidR="008C3725" w:rsidRPr="001E3D54" w:rsidRDefault="008C3725">
      <w:pPr>
        <w:rPr>
          <w:lang w:val="en-US"/>
        </w:rPr>
      </w:pPr>
      <w:r w:rsidRPr="001E3D54">
        <w:rPr>
          <w:lang w:val="en-US"/>
        </w:rPr>
        <w:t xml:space="preserve">Woodward, Kathleen, and M. M. Schwartz, eds. </w:t>
      </w:r>
      <w:r w:rsidRPr="001E3D54">
        <w:rPr>
          <w:i/>
          <w:lang w:val="en-US"/>
        </w:rPr>
        <w:t>Memory and Desire: Aging in Literature and Psychoanalysis.</w:t>
      </w:r>
      <w:r w:rsidRPr="001E3D54">
        <w:rPr>
          <w:lang w:val="en-US"/>
        </w:rPr>
        <w:t xml:space="preserve"> Bloomington: Indiana UP, 1986. </w:t>
      </w:r>
    </w:p>
    <w:p w14:paraId="625E6DFC" w14:textId="77777777" w:rsidR="008C3725" w:rsidRPr="001E3D54" w:rsidRDefault="008C3725" w:rsidP="008C3725">
      <w:pPr>
        <w:rPr>
          <w:lang w:val="en-US"/>
        </w:rPr>
      </w:pPr>
      <w:r w:rsidRPr="001E3D54">
        <w:rPr>
          <w:lang w:val="en-US"/>
        </w:rPr>
        <w:t xml:space="preserve">Worsforld, Brian. "Spur or Pitfall? Aged Men's Desire in Philip Roth's </w:t>
      </w:r>
      <w:r w:rsidRPr="001E3D54">
        <w:rPr>
          <w:i/>
          <w:lang w:val="en-US"/>
        </w:rPr>
        <w:t>Everyman</w:t>
      </w:r>
      <w:r w:rsidRPr="001E3D54">
        <w:rPr>
          <w:lang w:val="en-US"/>
        </w:rPr>
        <w:t xml:space="preserve"> (2006), André Brink's </w:t>
      </w:r>
      <w:r w:rsidRPr="001E3D54">
        <w:rPr>
          <w:i/>
          <w:lang w:val="en-US"/>
        </w:rPr>
        <w:t>Before I Forget</w:t>
      </w:r>
      <w:r w:rsidRPr="001E3D54">
        <w:rPr>
          <w:lang w:val="en-US"/>
        </w:rPr>
        <w:t xml:space="preserve"> (2004) and Zakes Mda's </w:t>
      </w:r>
      <w:r w:rsidRPr="001E3D54">
        <w:rPr>
          <w:i/>
          <w:lang w:val="en-US"/>
        </w:rPr>
        <w:t>The Whale Caller</w:t>
      </w:r>
      <w:r w:rsidRPr="001E3D54">
        <w:rPr>
          <w:lang w:val="en-US"/>
        </w:rPr>
        <w:t xml:space="preserve"> (2005)." In </w:t>
      </w:r>
      <w:r w:rsidRPr="001E3D54">
        <w:rPr>
          <w:i/>
          <w:lang w:val="en-US"/>
        </w:rPr>
        <w:t>Flaming Embers: Literary Testimonies on Ageing and Desire.</w:t>
      </w:r>
      <w:r w:rsidRPr="001E3D54">
        <w:rPr>
          <w:lang w:val="en-US"/>
        </w:rPr>
        <w:t xml:space="preserve"> Ed. Nela Bureu Ramos. Bern: Peter Lang, 2010. 187-204.*</w:t>
      </w:r>
    </w:p>
    <w:p w14:paraId="5BAE4286" w14:textId="77777777" w:rsidR="008C3725" w:rsidRPr="001E3D54" w:rsidRDefault="008C3725">
      <w:pPr>
        <w:rPr>
          <w:lang w:val="en-US"/>
        </w:rPr>
      </w:pPr>
      <w:r w:rsidRPr="001E3D54">
        <w:rPr>
          <w:lang w:val="en-US"/>
        </w:rPr>
        <w:t xml:space="preserve">Wright, G. </w:t>
      </w:r>
      <w:r w:rsidRPr="001E3D54">
        <w:rPr>
          <w:i/>
          <w:lang w:val="en-US"/>
        </w:rPr>
        <w:t>Dear Variety, Suited to all Ages and Conditions in Life.</w:t>
      </w:r>
      <w:r w:rsidRPr="001E3D54">
        <w:rPr>
          <w:lang w:val="en-US"/>
        </w:rPr>
        <w:t xml:space="preserve"> Wilkins, 1782. </w:t>
      </w:r>
    </w:p>
    <w:p w14:paraId="473AF0B0" w14:textId="77777777" w:rsidR="008C3725" w:rsidRPr="001E3D54" w:rsidRDefault="008C3725" w:rsidP="008C3725">
      <w:pPr>
        <w:rPr>
          <w:lang w:val="en-US"/>
        </w:rPr>
      </w:pPr>
      <w:r w:rsidRPr="001E3D54">
        <w:rPr>
          <w:lang w:val="en-US"/>
        </w:rPr>
        <w:t xml:space="preserve">Zamorano Llena, Carmen. "'The Figures of the Far Past Come Back at the End': Unmasking the Desired Self through Reminiscence in Late Adulthood in John Banville's </w:t>
      </w:r>
      <w:r w:rsidRPr="001E3D54">
        <w:rPr>
          <w:i/>
          <w:lang w:val="en-US"/>
        </w:rPr>
        <w:t xml:space="preserve">The Sea." </w:t>
      </w:r>
      <w:r w:rsidRPr="001E3D54">
        <w:rPr>
          <w:lang w:val="en-US"/>
        </w:rPr>
        <w:t xml:space="preserve">In </w:t>
      </w:r>
      <w:r w:rsidRPr="001E3D54">
        <w:rPr>
          <w:i/>
          <w:lang w:val="en-US"/>
        </w:rPr>
        <w:t>Flaming Embers: Literary Testimonies on Ageing and Desire.</w:t>
      </w:r>
      <w:r w:rsidRPr="001E3D54">
        <w:rPr>
          <w:lang w:val="en-US"/>
        </w:rPr>
        <w:t xml:space="preserve"> Ed. Nela Bureu Ramos. Bern: Peter Lang, 2010. 87-112.*</w:t>
      </w:r>
    </w:p>
    <w:p w14:paraId="3B3059E4" w14:textId="77777777" w:rsidR="00897D02" w:rsidRPr="001E3D54" w:rsidRDefault="00897D02" w:rsidP="00897D02">
      <w:pPr>
        <w:rPr>
          <w:lang w:val="en-US"/>
        </w:rPr>
      </w:pPr>
      <w:r w:rsidRPr="001E3D54">
        <w:rPr>
          <w:lang w:val="en-US"/>
        </w:rPr>
        <w:t xml:space="preserve">_____. "A Brave Old Age: Changes in the Irish Family Trope in Jennifer Johnson's Later Fiction." In </w:t>
      </w:r>
      <w:r w:rsidRPr="001E3D54">
        <w:rPr>
          <w:i/>
          <w:lang w:val="en-US"/>
        </w:rPr>
        <w:t>Literary Creativity and the Older Woman Writer.</w:t>
      </w:r>
      <w:r w:rsidRPr="001E3D54">
        <w:rPr>
          <w:lang w:val="en-US"/>
        </w:rPr>
        <w:t xml:space="preserve"> Bern: Peter Lang, 2016.* </w:t>
      </w:r>
    </w:p>
    <w:p w14:paraId="48F56462" w14:textId="77777777" w:rsidR="008C3725" w:rsidRPr="001E3D54" w:rsidRDefault="008C3725">
      <w:pPr>
        <w:rPr>
          <w:lang w:val="en-US"/>
        </w:rPr>
      </w:pPr>
    </w:p>
    <w:p w14:paraId="0918D44E" w14:textId="77777777" w:rsidR="008C3725" w:rsidRPr="001E3D54" w:rsidRDefault="008C3725">
      <w:pPr>
        <w:rPr>
          <w:lang w:val="en-US"/>
        </w:rPr>
      </w:pPr>
    </w:p>
    <w:p w14:paraId="18955981" w14:textId="77777777" w:rsidR="008C3725" w:rsidRPr="001E3D54" w:rsidRDefault="008C3725">
      <w:pPr>
        <w:rPr>
          <w:lang w:val="en-US"/>
        </w:rPr>
      </w:pPr>
    </w:p>
    <w:p w14:paraId="349760F0" w14:textId="77777777" w:rsidR="008C3725" w:rsidRPr="001E3D54" w:rsidRDefault="008C3725">
      <w:pPr>
        <w:rPr>
          <w:lang w:val="en-US"/>
        </w:rPr>
      </w:pPr>
      <w:r w:rsidRPr="001E3D54">
        <w:rPr>
          <w:lang w:val="en-US"/>
        </w:rPr>
        <w:t>Anthologies</w:t>
      </w:r>
    </w:p>
    <w:p w14:paraId="2E6E9E12" w14:textId="77777777" w:rsidR="008C3725" w:rsidRPr="001E3D54" w:rsidRDefault="008C3725">
      <w:pPr>
        <w:rPr>
          <w:lang w:val="en-US"/>
        </w:rPr>
      </w:pPr>
    </w:p>
    <w:p w14:paraId="64B2EBEF" w14:textId="77777777" w:rsidR="008C3725" w:rsidRPr="001E3D54" w:rsidRDefault="008C3725">
      <w:pPr>
        <w:rPr>
          <w:lang w:val="en-US"/>
        </w:rPr>
      </w:pPr>
    </w:p>
    <w:p w14:paraId="3F121008" w14:textId="77777777" w:rsidR="008C3725" w:rsidRPr="00554F48" w:rsidRDefault="008C3725">
      <w:pPr>
        <w:rPr>
          <w:lang w:val="es-ES"/>
        </w:rPr>
      </w:pPr>
      <w:r w:rsidRPr="001E3D54">
        <w:rPr>
          <w:lang w:val="en-US"/>
        </w:rPr>
        <w:t xml:space="preserve">Booth, Wayne C., ed. </w:t>
      </w:r>
      <w:r w:rsidRPr="001E3D54">
        <w:rPr>
          <w:i/>
          <w:lang w:val="en-US"/>
        </w:rPr>
        <w:t>The Art of Growing Older: Writers on Living and Aging.</w:t>
      </w:r>
      <w:r w:rsidRPr="001E3D54">
        <w:rPr>
          <w:lang w:val="en-US"/>
        </w:rPr>
        <w:t xml:space="preserve"> </w:t>
      </w:r>
      <w:r w:rsidRPr="00554F48">
        <w:rPr>
          <w:lang w:val="es-ES"/>
        </w:rPr>
        <w:t>1992.</w:t>
      </w:r>
    </w:p>
    <w:p w14:paraId="32FDE570" w14:textId="77777777" w:rsidR="008C3725" w:rsidRPr="00554F48" w:rsidRDefault="008C3725">
      <w:pPr>
        <w:rPr>
          <w:lang w:val="es-ES"/>
        </w:rPr>
      </w:pPr>
    </w:p>
    <w:p w14:paraId="5157CE0E" w14:textId="6BB59B3E" w:rsidR="008C3725" w:rsidRPr="00554F48" w:rsidRDefault="008C3725">
      <w:pPr>
        <w:rPr>
          <w:lang w:val="es-ES"/>
        </w:rPr>
      </w:pPr>
    </w:p>
    <w:p w14:paraId="31118665" w14:textId="085DA7B0" w:rsidR="00554F48" w:rsidRPr="00554F48" w:rsidRDefault="00554F48">
      <w:pPr>
        <w:rPr>
          <w:lang w:val="es-ES"/>
        </w:rPr>
      </w:pPr>
    </w:p>
    <w:p w14:paraId="0BF6B9FF" w14:textId="134A21D0" w:rsidR="00554F48" w:rsidRPr="00554F48" w:rsidRDefault="00554F48">
      <w:pPr>
        <w:rPr>
          <w:lang w:val="es-ES"/>
        </w:rPr>
      </w:pPr>
    </w:p>
    <w:p w14:paraId="1DFFE88E" w14:textId="1052FF05" w:rsidR="00554F48" w:rsidRPr="00554F48" w:rsidRDefault="00554F48">
      <w:pPr>
        <w:rPr>
          <w:lang w:val="es-ES"/>
        </w:rPr>
      </w:pPr>
      <w:r w:rsidRPr="00554F48">
        <w:rPr>
          <w:lang w:val="es-ES"/>
        </w:rPr>
        <w:t>Audio</w:t>
      </w:r>
    </w:p>
    <w:p w14:paraId="5B0E1E62" w14:textId="47B07EF3" w:rsidR="00554F48" w:rsidRPr="00554F48" w:rsidRDefault="00554F48">
      <w:pPr>
        <w:rPr>
          <w:lang w:val="es-ES"/>
        </w:rPr>
      </w:pPr>
    </w:p>
    <w:p w14:paraId="590318F3" w14:textId="66E118F6" w:rsidR="00554F48" w:rsidRPr="00554F48" w:rsidRDefault="00554F48">
      <w:pPr>
        <w:rPr>
          <w:lang w:val="es-ES"/>
        </w:rPr>
      </w:pPr>
    </w:p>
    <w:p w14:paraId="3EE3E656" w14:textId="77777777" w:rsidR="00554F48" w:rsidRPr="00554F48" w:rsidRDefault="00554F48" w:rsidP="00554F48">
      <w:pPr>
        <w:rPr>
          <w:szCs w:val="28"/>
          <w:lang w:val="en-US"/>
        </w:rPr>
      </w:pPr>
      <w:r>
        <w:rPr>
          <w:szCs w:val="28"/>
        </w:rPr>
        <w:t>Pino, Luis del. "</w:t>
      </w:r>
      <w:r w:rsidRPr="00D046E6">
        <w:rPr>
          <w:szCs w:val="28"/>
        </w:rPr>
        <w:t>Sin Complejos. Completo 12/04/20: Vox se querellará contra el Gobierno</w:t>
      </w:r>
      <w:r>
        <w:rPr>
          <w:szCs w:val="28"/>
        </w:rPr>
        <w:t>."</w:t>
      </w:r>
      <w:r w:rsidRPr="00D046E6">
        <w:rPr>
          <w:szCs w:val="28"/>
        </w:rPr>
        <w:t xml:space="preserve"> </w:t>
      </w:r>
      <w:r w:rsidRPr="00554F48">
        <w:rPr>
          <w:i/>
          <w:szCs w:val="28"/>
          <w:lang w:val="en-US"/>
        </w:rPr>
        <w:t>Ivoox (EsRadio)</w:t>
      </w:r>
      <w:r w:rsidRPr="00554F48">
        <w:rPr>
          <w:szCs w:val="28"/>
          <w:lang w:val="en-US"/>
        </w:rPr>
        <w:t xml:space="preserve"> 12 April 2020.*</w:t>
      </w:r>
    </w:p>
    <w:p w14:paraId="48083640" w14:textId="77777777" w:rsidR="00554F48" w:rsidRPr="00554F48" w:rsidRDefault="00355757" w:rsidP="00554F48">
      <w:pPr>
        <w:ind w:hanging="1"/>
        <w:rPr>
          <w:szCs w:val="28"/>
          <w:lang w:val="en-US"/>
        </w:rPr>
      </w:pPr>
      <w:hyperlink r:id="rId21" w:history="1">
        <w:r w:rsidR="00554F48" w:rsidRPr="00554F48">
          <w:rPr>
            <w:rStyle w:val="Hipervnculo"/>
            <w:szCs w:val="28"/>
            <w:lang w:val="en-US"/>
          </w:rPr>
          <w:t>https://www.ivoox.com/49928095</w:t>
        </w:r>
      </w:hyperlink>
    </w:p>
    <w:p w14:paraId="7E161A40" w14:textId="77777777" w:rsidR="00554F48" w:rsidRPr="00D046E6" w:rsidRDefault="00554F48" w:rsidP="00554F48">
      <w:pPr>
        <w:rPr>
          <w:szCs w:val="28"/>
          <w:lang w:val="en-US"/>
        </w:rPr>
      </w:pPr>
      <w:r w:rsidRPr="00554F48">
        <w:rPr>
          <w:szCs w:val="28"/>
          <w:lang w:val="en-US"/>
        </w:rPr>
        <w:tab/>
      </w:r>
      <w:r w:rsidRPr="00D046E6">
        <w:rPr>
          <w:szCs w:val="28"/>
          <w:lang w:val="en-US"/>
        </w:rPr>
        <w:t>2020</w:t>
      </w:r>
    </w:p>
    <w:p w14:paraId="64878AC7" w14:textId="30FA03C2" w:rsidR="00554F48" w:rsidRDefault="00554F48">
      <w:pPr>
        <w:rPr>
          <w:lang w:val="en-US"/>
        </w:rPr>
      </w:pPr>
    </w:p>
    <w:p w14:paraId="026F02B8" w14:textId="77C80D21" w:rsidR="00554F48" w:rsidRDefault="00554F48">
      <w:pPr>
        <w:rPr>
          <w:lang w:val="en-US"/>
        </w:rPr>
      </w:pPr>
    </w:p>
    <w:p w14:paraId="50ACA559" w14:textId="77777777" w:rsidR="00554F48" w:rsidRPr="001E3D54" w:rsidRDefault="00554F48">
      <w:pPr>
        <w:rPr>
          <w:lang w:val="en-US"/>
        </w:rPr>
      </w:pPr>
    </w:p>
    <w:p w14:paraId="3088DD28" w14:textId="77777777" w:rsidR="008C3725" w:rsidRPr="001E3D54" w:rsidRDefault="008C3725">
      <w:pPr>
        <w:rPr>
          <w:lang w:val="en-US"/>
        </w:rPr>
      </w:pPr>
    </w:p>
    <w:p w14:paraId="0D991ADB" w14:textId="77777777" w:rsidR="008C3725" w:rsidRPr="001E3D54" w:rsidRDefault="008C3725">
      <w:pPr>
        <w:rPr>
          <w:lang w:val="en-US"/>
        </w:rPr>
      </w:pPr>
    </w:p>
    <w:p w14:paraId="45A7F66F" w14:textId="77777777" w:rsidR="008C3725" w:rsidRPr="001E3D54" w:rsidRDefault="008C3725">
      <w:pPr>
        <w:rPr>
          <w:lang w:val="en-US"/>
        </w:rPr>
      </w:pPr>
    </w:p>
    <w:p w14:paraId="57A5E6FA" w14:textId="77777777" w:rsidR="008C3725" w:rsidRPr="001E3D54" w:rsidRDefault="008C3725">
      <w:pPr>
        <w:rPr>
          <w:lang w:val="en-US"/>
        </w:rPr>
      </w:pPr>
      <w:r w:rsidRPr="001E3D54">
        <w:rPr>
          <w:lang w:val="en-US"/>
        </w:rPr>
        <w:t>Films</w:t>
      </w:r>
    </w:p>
    <w:p w14:paraId="129AD8D1" w14:textId="77777777" w:rsidR="008C3725" w:rsidRPr="001E3D54" w:rsidRDefault="008C3725">
      <w:pPr>
        <w:rPr>
          <w:lang w:val="en-US"/>
        </w:rPr>
      </w:pPr>
    </w:p>
    <w:p w14:paraId="597C9527" w14:textId="77777777" w:rsidR="00EC5622" w:rsidRPr="001E3D54" w:rsidRDefault="00EC5622" w:rsidP="00EC5622">
      <w:pPr>
        <w:tabs>
          <w:tab w:val="left" w:pos="6307"/>
        </w:tabs>
        <w:rPr>
          <w:lang w:val="en-US"/>
        </w:rPr>
      </w:pPr>
      <w:r w:rsidRPr="001E3D54">
        <w:rPr>
          <w:i/>
          <w:lang w:val="en-US"/>
        </w:rPr>
        <w:t>45 Years.</w:t>
      </w:r>
      <w:r w:rsidRPr="001E3D54">
        <w:rPr>
          <w:lang w:val="en-US"/>
        </w:rPr>
        <w:t xml:space="preserve"> Dir. Andrew Haigh. Screenplay by Andrew Haigh, based on David Constantine's story "In Another Country." Cast: Charlotte Rampling, Tom Courtenay, Geraldine James, Dolly Wells, David Sibley, Sam Alexander, Richard Cunningham, Rufus Wright, Hannah Chalmers, Camille Ucan. UK, 2015.* IMDb:</w:t>
      </w:r>
    </w:p>
    <w:p w14:paraId="1B72E119" w14:textId="77777777" w:rsidR="00EC5622" w:rsidRPr="001E3D54" w:rsidRDefault="00EC5622" w:rsidP="00EC5622">
      <w:pPr>
        <w:tabs>
          <w:tab w:val="left" w:pos="6307"/>
        </w:tabs>
        <w:rPr>
          <w:lang w:val="en-US"/>
        </w:rPr>
      </w:pPr>
      <w:r w:rsidRPr="001E3D54">
        <w:rPr>
          <w:lang w:val="en-US"/>
        </w:rPr>
        <w:tab/>
      </w:r>
      <w:hyperlink r:id="rId22" w:history="1">
        <w:r w:rsidRPr="001E3D54">
          <w:rPr>
            <w:rStyle w:val="Hipervnculo"/>
            <w:lang w:val="en-US"/>
          </w:rPr>
          <w:t>http://www.imdb.com/title/tt3544082/</w:t>
        </w:r>
      </w:hyperlink>
    </w:p>
    <w:p w14:paraId="21322D16" w14:textId="1F748A47" w:rsidR="00EC5622" w:rsidRDefault="00EC5622" w:rsidP="00EC5622">
      <w:pPr>
        <w:tabs>
          <w:tab w:val="left" w:pos="6307"/>
        </w:tabs>
        <w:rPr>
          <w:lang w:val="en-US"/>
        </w:rPr>
      </w:pPr>
      <w:r w:rsidRPr="001E3D54">
        <w:rPr>
          <w:lang w:val="en-US"/>
        </w:rPr>
        <w:tab/>
        <w:t>2016</w:t>
      </w:r>
    </w:p>
    <w:p w14:paraId="07B73DAC" w14:textId="77777777" w:rsidR="00F70683" w:rsidRDefault="00F70683" w:rsidP="00F70683">
      <w:pPr>
        <w:rPr>
          <w:szCs w:val="28"/>
          <w:lang w:val="en-US"/>
        </w:rPr>
      </w:pPr>
      <w:r>
        <w:rPr>
          <w:i/>
          <w:szCs w:val="28"/>
          <w:lang w:val="en-US"/>
        </w:rPr>
        <w:t xml:space="preserve">Being 97 </w:t>
      </w:r>
      <w:r>
        <w:rPr>
          <w:szCs w:val="28"/>
          <w:lang w:val="en-US"/>
        </w:rPr>
        <w:t xml:space="preserve"> (="</w:t>
      </w:r>
      <w:r>
        <w:rPr>
          <w:lang w:val="en-US"/>
        </w:rPr>
        <w:t xml:space="preserve">A 97-Year-Old Philosopher Faces His Own Death"). Video documentary on Herbert Fingarette.  Dir. Andrew Hasse. </w:t>
      </w:r>
      <w:r>
        <w:rPr>
          <w:i/>
          <w:lang w:val="en-US"/>
        </w:rPr>
        <w:t>YouTube (The Atlantic)</w:t>
      </w:r>
      <w:r>
        <w:rPr>
          <w:lang w:val="en-US"/>
        </w:rPr>
        <w:t xml:space="preserve"> 14 Jan. 2020.*</w:t>
      </w:r>
    </w:p>
    <w:p w14:paraId="1BC59361" w14:textId="77777777" w:rsidR="00F70683" w:rsidRDefault="00355757" w:rsidP="00F70683">
      <w:pPr>
        <w:ind w:hanging="1"/>
        <w:rPr>
          <w:lang w:val="en-US"/>
        </w:rPr>
      </w:pPr>
      <w:hyperlink r:id="rId23" w:history="1">
        <w:r w:rsidR="00F70683">
          <w:rPr>
            <w:rStyle w:val="Hipervnculo"/>
            <w:lang w:val="en-US"/>
          </w:rPr>
          <w:t>https://youtu.be/qX6NztnPU-4</w:t>
        </w:r>
      </w:hyperlink>
    </w:p>
    <w:p w14:paraId="54E999DD" w14:textId="57A514C3" w:rsidR="00F70683" w:rsidRPr="001E3D54" w:rsidRDefault="00F70683" w:rsidP="00F70683">
      <w:pPr>
        <w:rPr>
          <w:lang w:val="en-US"/>
        </w:rPr>
      </w:pPr>
      <w:r>
        <w:rPr>
          <w:lang w:val="en-US"/>
        </w:rPr>
        <w:tab/>
        <w:t>2020</w:t>
      </w:r>
    </w:p>
    <w:p w14:paraId="1CF876E4" w14:textId="77777777" w:rsidR="003A1E61" w:rsidRPr="001E3D54" w:rsidRDefault="003A1E61" w:rsidP="003A1E61">
      <w:pPr>
        <w:rPr>
          <w:lang w:val="en-US"/>
        </w:rPr>
      </w:pPr>
      <w:r w:rsidRPr="001E3D54">
        <w:rPr>
          <w:i/>
          <w:lang w:val="en-US"/>
        </w:rPr>
        <w:t>Amour.</w:t>
      </w:r>
      <w:r w:rsidRPr="001E3D54">
        <w:rPr>
          <w:lang w:val="en-US"/>
        </w:rPr>
        <w:t xml:space="preserve"> Writer and dir. Michael Haneke. Cast: Jean Louis Trintignant, Emmanuelle Riva, Isabelle Huppert. 2012.*</w:t>
      </w:r>
    </w:p>
    <w:p w14:paraId="02F5D0C3" w14:textId="77777777" w:rsidR="008C3725" w:rsidRPr="007B151A" w:rsidRDefault="008C3725" w:rsidP="008C3725">
      <w:pPr>
        <w:rPr>
          <w:lang w:val="en-GB"/>
        </w:rPr>
      </w:pPr>
      <w:r w:rsidRPr="007B151A">
        <w:rPr>
          <w:i/>
          <w:lang w:val="en-GB"/>
        </w:rPr>
        <w:t>En el estanque dorado.</w:t>
      </w:r>
      <w:r w:rsidRPr="007B151A">
        <w:rPr>
          <w:lang w:val="en-GB"/>
        </w:rPr>
        <w:t xml:space="preserve"> Dir. Mark Rydell. With Henry Fonda and Katherine Hepburn. ITC Films / IPC Films, 1982. DVD Universal.</w:t>
      </w:r>
    </w:p>
    <w:p w14:paraId="2B568AB4" w14:textId="77777777" w:rsidR="004044F3" w:rsidRPr="001E3D54" w:rsidRDefault="004044F3" w:rsidP="004044F3">
      <w:pPr>
        <w:rPr>
          <w:lang w:val="en-US"/>
        </w:rPr>
      </w:pPr>
      <w:r w:rsidRPr="001E3D54">
        <w:rPr>
          <w:i/>
          <w:lang w:val="en-US"/>
        </w:rPr>
        <w:t>Ikitai (Will to Live).</w:t>
      </w:r>
      <w:r w:rsidRPr="001E3D54">
        <w:rPr>
          <w:lang w:val="en-US"/>
        </w:rPr>
        <w:t xml:space="preserve"> Writer and dir. Kaneto Shindô. Cast: Rentarô Mikuni, Shinobu Ohtake, Akira Emoto, Hideko Yoshida, Rinko Kikuchi. Music by Hikaru Hayashi. Japan, 1999.</w:t>
      </w:r>
    </w:p>
    <w:p w14:paraId="3213E845" w14:textId="77777777" w:rsidR="008C3725" w:rsidRPr="001E3D54" w:rsidRDefault="008C3725">
      <w:pPr>
        <w:rPr>
          <w:lang w:val="en-US"/>
        </w:rPr>
      </w:pPr>
      <w:r w:rsidRPr="001E3D54">
        <w:rPr>
          <w:i/>
          <w:lang w:val="en-US"/>
        </w:rPr>
        <w:t>Ladies in Lavender.</w:t>
      </w:r>
      <w:r w:rsidRPr="001E3D54">
        <w:rPr>
          <w:lang w:val="en-US"/>
        </w:rPr>
        <w:t xml:space="preserve"> Dir. Charles Dance. Written by Charles Dance, based on a short story by William J. Locke. Cast: Judi Dench, Maggie Smith, Daniel Brühl, Miriam Margolyes, Natascha McElhone, David Warner, Freddie Jones. Cinemat. Peter Biziou, </w:t>
      </w:r>
      <w:r w:rsidRPr="001E3D54">
        <w:rPr>
          <w:lang w:val="en-US"/>
        </w:rPr>
        <w:lastRenderedPageBreak/>
        <w:t>Ed. Rutherford. Prod. des. Caroline Amies. Art dir. David Hindle. Ed. Michael Parker. Music Nigel Hess. Exec. prod. Bill Allan, Charles Dance, Emma Hayter, Robert Jones, Michael Whyke, Terrence Yason. Prod. Nicolas Brown, Elizabeth Karlsen, Nik Powell. UK: UK Film Council / Baker Street / Future Films / Paradigm Hyde Films / Take Partnerships / Scala Productions, 2004.*</w:t>
      </w:r>
    </w:p>
    <w:p w14:paraId="40C2777B" w14:textId="77777777" w:rsidR="008C3725" w:rsidRPr="001E3D54" w:rsidRDefault="008C3725">
      <w:pPr>
        <w:rPr>
          <w:lang w:val="en-US"/>
        </w:rPr>
      </w:pPr>
      <w:r>
        <w:t xml:space="preserve">_____. </w:t>
      </w:r>
      <w:r>
        <w:rPr>
          <w:i/>
        </w:rPr>
        <w:t>La última primavera.</w:t>
      </w:r>
      <w:r>
        <w:t xml:space="preserve"> DVD. Barcelona: SpeakUp / Filmax, 2006.* </w:t>
      </w:r>
      <w:r w:rsidRPr="001E3D54">
        <w:rPr>
          <w:lang w:val="en-US"/>
        </w:rPr>
        <w:t>(Misleading date, "1985").</w:t>
      </w:r>
    </w:p>
    <w:p w14:paraId="7F6E9068" w14:textId="77777777" w:rsidR="008C3725" w:rsidRPr="001E3D54" w:rsidRDefault="008C3725" w:rsidP="008C3725">
      <w:pPr>
        <w:ind w:right="-1"/>
        <w:rPr>
          <w:lang w:val="en-US"/>
        </w:rPr>
      </w:pPr>
      <w:r w:rsidRPr="001E3D54">
        <w:rPr>
          <w:i/>
          <w:lang w:val="en-US"/>
        </w:rPr>
        <w:t>Still Walking (Aruitemo aruitemo).</w:t>
      </w:r>
      <w:r w:rsidRPr="001E3D54">
        <w:rPr>
          <w:lang w:val="en-US"/>
        </w:rPr>
        <w:t xml:space="preserve"> Written and dir. Hirozaku Kore-eda. Cast: Hiroshi Abe, Yui Natsukawa, You, Kazuya Takahashi, Shohei Tanaka, Kirin Kiki, Yoshio Harada. 2008.*</w:t>
      </w:r>
    </w:p>
    <w:p w14:paraId="4FA6E71B" w14:textId="77777777" w:rsidR="008C3725" w:rsidRPr="001E3D54" w:rsidRDefault="008C3725">
      <w:pPr>
        <w:rPr>
          <w:lang w:val="en-US"/>
        </w:rPr>
      </w:pPr>
    </w:p>
    <w:p w14:paraId="50FCE46E" w14:textId="77777777" w:rsidR="008C3725" w:rsidRPr="001E3D54" w:rsidRDefault="008C3725">
      <w:pPr>
        <w:rPr>
          <w:lang w:val="en-US"/>
        </w:rPr>
      </w:pPr>
    </w:p>
    <w:p w14:paraId="10D41FD6" w14:textId="77777777" w:rsidR="00490F65" w:rsidRPr="001E3D54" w:rsidRDefault="00490F65">
      <w:pPr>
        <w:rPr>
          <w:lang w:val="en-US"/>
        </w:rPr>
      </w:pPr>
    </w:p>
    <w:p w14:paraId="34D62059" w14:textId="77777777" w:rsidR="00490F65" w:rsidRPr="001E3D54" w:rsidRDefault="00490F65">
      <w:pPr>
        <w:rPr>
          <w:lang w:val="en-US"/>
        </w:rPr>
      </w:pPr>
    </w:p>
    <w:p w14:paraId="15A3B460" w14:textId="77777777" w:rsidR="00490F65" w:rsidRPr="001E3D54" w:rsidRDefault="00490F65">
      <w:pPr>
        <w:rPr>
          <w:lang w:val="en-US"/>
        </w:rPr>
      </w:pPr>
      <w:r w:rsidRPr="001E3D54">
        <w:rPr>
          <w:lang w:val="en-US"/>
        </w:rPr>
        <w:t>Journals</w:t>
      </w:r>
    </w:p>
    <w:p w14:paraId="444B89A3" w14:textId="77777777" w:rsidR="00490F65" w:rsidRPr="001E3D54" w:rsidRDefault="00490F65">
      <w:pPr>
        <w:rPr>
          <w:lang w:val="en-US"/>
        </w:rPr>
      </w:pPr>
    </w:p>
    <w:p w14:paraId="20EC05FD" w14:textId="77777777" w:rsidR="00490F65" w:rsidRPr="001E3D54" w:rsidRDefault="00490F65">
      <w:pPr>
        <w:rPr>
          <w:lang w:val="en-US"/>
        </w:rPr>
      </w:pPr>
    </w:p>
    <w:p w14:paraId="19AE713C" w14:textId="77777777" w:rsidR="00490F65" w:rsidRPr="001E3D54" w:rsidRDefault="00490F65" w:rsidP="00490F65">
      <w:pPr>
        <w:ind w:left="709" w:hanging="709"/>
        <w:rPr>
          <w:szCs w:val="28"/>
          <w:lang w:val="en-US"/>
        </w:rPr>
      </w:pPr>
      <w:r w:rsidRPr="001E3D54">
        <w:rPr>
          <w:i/>
          <w:szCs w:val="28"/>
          <w:lang w:val="en-US"/>
        </w:rPr>
        <w:t>Geriatrics</w:t>
      </w:r>
      <w:r w:rsidRPr="001E3D54">
        <w:rPr>
          <w:szCs w:val="28"/>
          <w:lang w:val="en-US"/>
        </w:rPr>
        <w:t xml:space="preserve"> 29 (1974).</w:t>
      </w:r>
    </w:p>
    <w:p w14:paraId="543AD8B9" w14:textId="77777777" w:rsidR="00490F65" w:rsidRPr="001E3D54" w:rsidRDefault="00490F65">
      <w:pPr>
        <w:rPr>
          <w:lang w:val="en-US"/>
        </w:rPr>
      </w:pPr>
    </w:p>
    <w:p w14:paraId="70990772" w14:textId="77777777" w:rsidR="008C3725" w:rsidRPr="001E3D54" w:rsidRDefault="008C3725">
      <w:pPr>
        <w:rPr>
          <w:lang w:val="en-US"/>
        </w:rPr>
      </w:pPr>
    </w:p>
    <w:p w14:paraId="39BFA33D" w14:textId="77777777" w:rsidR="008C3725" w:rsidRPr="001E3D54" w:rsidRDefault="008C3725">
      <w:pPr>
        <w:rPr>
          <w:lang w:val="en-US"/>
        </w:rPr>
      </w:pPr>
    </w:p>
    <w:p w14:paraId="07E63AB3" w14:textId="77777777" w:rsidR="008C3725" w:rsidRPr="001E3D54" w:rsidRDefault="008C3725">
      <w:pPr>
        <w:rPr>
          <w:lang w:val="en-US"/>
        </w:rPr>
      </w:pPr>
    </w:p>
    <w:p w14:paraId="266688D8" w14:textId="77777777" w:rsidR="008C3725" w:rsidRPr="001E3D54" w:rsidRDefault="008C3725">
      <w:pPr>
        <w:rPr>
          <w:lang w:val="en-US"/>
        </w:rPr>
      </w:pPr>
    </w:p>
    <w:p w14:paraId="469C9990" w14:textId="77777777" w:rsidR="008C3725" w:rsidRPr="001E3D54" w:rsidRDefault="008C3725">
      <w:pPr>
        <w:rPr>
          <w:lang w:val="en-US"/>
        </w:rPr>
      </w:pPr>
      <w:r w:rsidRPr="001E3D54">
        <w:rPr>
          <w:lang w:val="en-US"/>
        </w:rPr>
        <w:t>Literature</w:t>
      </w:r>
    </w:p>
    <w:p w14:paraId="00BC1404" w14:textId="77777777" w:rsidR="008C3725" w:rsidRPr="001E3D54" w:rsidRDefault="008C3725">
      <w:pPr>
        <w:rPr>
          <w:lang w:val="en-US"/>
        </w:rPr>
      </w:pPr>
    </w:p>
    <w:p w14:paraId="4A5883BE" w14:textId="77777777" w:rsidR="008C3725" w:rsidRPr="001E3D54" w:rsidRDefault="008C3725">
      <w:pPr>
        <w:rPr>
          <w:lang w:val="en-US"/>
        </w:rPr>
      </w:pPr>
    </w:p>
    <w:p w14:paraId="40C2E2E5" w14:textId="77777777" w:rsidR="00022A4E" w:rsidRPr="001E3D54" w:rsidRDefault="00022A4E" w:rsidP="00022A4E">
      <w:pPr>
        <w:rPr>
          <w:lang w:val="en-US"/>
        </w:rPr>
      </w:pPr>
      <w:r w:rsidRPr="001E3D54">
        <w:rPr>
          <w:lang w:val="en-US"/>
        </w:rPr>
        <w:t xml:space="preserve">Amis, Kingsley. </w:t>
      </w:r>
      <w:r w:rsidRPr="001E3D54">
        <w:rPr>
          <w:i/>
          <w:lang w:val="en-US"/>
        </w:rPr>
        <w:t>The Old Devils.</w:t>
      </w:r>
      <w:r w:rsidRPr="001E3D54">
        <w:rPr>
          <w:lang w:val="en-US"/>
        </w:rPr>
        <w:t xml:space="preserve"> London: Hutchinson, 1986. Booker Prize for Fiction 1986.</w:t>
      </w:r>
    </w:p>
    <w:p w14:paraId="53B6251A" w14:textId="77777777" w:rsidR="0071752A" w:rsidRPr="00737D3B" w:rsidRDefault="0071752A" w:rsidP="0071752A">
      <w:pPr>
        <w:tabs>
          <w:tab w:val="left" w:pos="7627"/>
        </w:tabs>
      </w:pPr>
      <w:r w:rsidRPr="001E3D54">
        <w:rPr>
          <w:lang w:val="en-US"/>
        </w:rPr>
        <w:t xml:space="preserve">Anonymous. "Age Not to Be Rejected." From </w:t>
      </w:r>
      <w:r w:rsidRPr="001E3D54">
        <w:rPr>
          <w:i/>
          <w:lang w:val="en-US"/>
        </w:rPr>
        <w:t>Wits Interpreter,</w:t>
      </w:r>
      <w:r w:rsidRPr="001E3D54">
        <w:rPr>
          <w:lang w:val="en-US"/>
        </w:rPr>
        <w:t xml:space="preserve"> 1671 (1st ed. 1655). In </w:t>
      </w:r>
      <w:r w:rsidRPr="001E3D54">
        <w:rPr>
          <w:i/>
          <w:lang w:val="en-US"/>
        </w:rPr>
        <w:t>The Oxford Book of Seventeenth Century Verse.</w:t>
      </w:r>
      <w:r w:rsidRPr="001E3D54">
        <w:rPr>
          <w:lang w:val="en-US"/>
        </w:rPr>
        <w:t xml:space="preserve"> Ed. H. J. C. Grierson and G. Bullough. </w:t>
      </w:r>
      <w:r>
        <w:t>Oxford: Clarendon Press, 1934. Rpt. 1938, 1942, 1946. 897.*</w:t>
      </w:r>
    </w:p>
    <w:p w14:paraId="0F874C74" w14:textId="77777777" w:rsidR="008C3725" w:rsidRDefault="008C3725" w:rsidP="008C3725">
      <w:r>
        <w:t xml:space="preserve">Auster, Paul. </w:t>
      </w:r>
      <w:r>
        <w:rPr>
          <w:i/>
        </w:rPr>
        <w:t>Diario de invierno.</w:t>
      </w:r>
      <w:r>
        <w:t xml:space="preserve"> Barcelona: Anagrama, c. 2012.</w:t>
      </w:r>
    </w:p>
    <w:p w14:paraId="548CA8C6" w14:textId="77777777" w:rsidR="00B929E0" w:rsidRPr="00F619CB" w:rsidRDefault="00B929E0" w:rsidP="00B929E0">
      <w:pPr>
        <w:ind w:right="10"/>
      </w:pPr>
      <w:r w:rsidRPr="001E3D54">
        <w:rPr>
          <w:lang w:val="en-US"/>
        </w:rPr>
        <w:t>Barnes, Julian</w:t>
      </w:r>
      <w:r w:rsidRPr="001E3D54">
        <w:rPr>
          <w:i/>
          <w:lang w:val="en-US"/>
        </w:rPr>
        <w:t>. The Lemon Table.</w:t>
      </w:r>
      <w:r w:rsidRPr="001E3D54">
        <w:rPr>
          <w:lang w:val="en-US"/>
        </w:rPr>
        <w:t xml:space="preserve"> </w:t>
      </w:r>
      <w:r>
        <w:t>Fiction.</w:t>
      </w:r>
    </w:p>
    <w:p w14:paraId="33339B55" w14:textId="77777777" w:rsidR="00B929E0" w:rsidRDefault="00B929E0" w:rsidP="00B929E0">
      <w:r>
        <w:t xml:space="preserve">_____. </w:t>
      </w:r>
      <w:r>
        <w:rPr>
          <w:i/>
        </w:rPr>
        <w:t>La mesa limón.</w:t>
      </w:r>
      <w:r>
        <w:t xml:space="preserve"> Anagrama.</w:t>
      </w:r>
    </w:p>
    <w:p w14:paraId="0DDD75CC" w14:textId="470805BC" w:rsidR="009328B0" w:rsidRPr="001E3D54" w:rsidRDefault="009328B0" w:rsidP="009328B0">
      <w:pPr>
        <w:rPr>
          <w:lang w:val="en-US"/>
        </w:rPr>
      </w:pPr>
      <w:r w:rsidRPr="001E3D54">
        <w:rPr>
          <w:lang w:val="en-US"/>
        </w:rPr>
        <w:t xml:space="preserve">_____. </w:t>
      </w:r>
      <w:r w:rsidRPr="001E3D54">
        <w:rPr>
          <w:i/>
          <w:lang w:val="en-US"/>
        </w:rPr>
        <w:t>The Sense of an Ending.</w:t>
      </w:r>
      <w:r w:rsidRPr="001E3D54">
        <w:rPr>
          <w:lang w:val="en-US"/>
        </w:rPr>
        <w:t xml:space="preserve"> Novel. London: Jonathan Cape, 2011. (Man Booker Prize 2011).</w:t>
      </w:r>
    </w:p>
    <w:p w14:paraId="03FCBF65" w14:textId="77777777" w:rsidR="009328B0" w:rsidRPr="001E3D54" w:rsidRDefault="009328B0" w:rsidP="009328B0">
      <w:pPr>
        <w:rPr>
          <w:lang w:val="en-US"/>
        </w:rPr>
      </w:pPr>
      <w:r>
        <w:t xml:space="preserve">_____. </w:t>
      </w:r>
      <w:r>
        <w:rPr>
          <w:i/>
        </w:rPr>
        <w:t>El sentido de un final.</w:t>
      </w:r>
      <w:r>
        <w:t xml:space="preserve"> Trans. Jaime Zulaika. (Panorama de narrativas). </w:t>
      </w:r>
      <w:r w:rsidRPr="001E3D54">
        <w:rPr>
          <w:lang w:val="en-US"/>
        </w:rPr>
        <w:t>Barcelona: Anagrama, 2011.*</w:t>
      </w:r>
    </w:p>
    <w:p w14:paraId="5DDAD8D4" w14:textId="77777777" w:rsidR="008C3725" w:rsidRPr="001E3D54" w:rsidRDefault="008C3725">
      <w:pPr>
        <w:rPr>
          <w:smallCaps/>
          <w:lang w:val="en-US"/>
        </w:rPr>
      </w:pPr>
      <w:r w:rsidRPr="001E3D54">
        <w:rPr>
          <w:lang w:val="en-US"/>
        </w:rPr>
        <w:t xml:space="preserve">Beckett, Samuel. </w:t>
      </w:r>
      <w:r w:rsidRPr="001E3D54">
        <w:rPr>
          <w:i/>
          <w:lang w:val="en-US"/>
        </w:rPr>
        <w:t>Malone Dies.</w:t>
      </w:r>
      <w:r w:rsidRPr="001E3D54">
        <w:rPr>
          <w:lang w:val="en-US"/>
        </w:rPr>
        <w:t xml:space="preserve"> </w:t>
      </w:r>
      <w:r w:rsidRPr="001E3D54">
        <w:rPr>
          <w:smallCaps/>
          <w:lang w:val="en-US"/>
        </w:rPr>
        <w:t>many editions.</w:t>
      </w:r>
    </w:p>
    <w:p w14:paraId="2FBD2BC3" w14:textId="77777777" w:rsidR="008C3725" w:rsidRPr="001E3D54" w:rsidRDefault="008C3725">
      <w:pPr>
        <w:ind w:right="58"/>
        <w:rPr>
          <w:lang w:val="en-US"/>
        </w:rPr>
      </w:pPr>
      <w:r w:rsidRPr="001E3D54">
        <w:rPr>
          <w:lang w:val="en-US"/>
        </w:rPr>
        <w:t xml:space="preserve">Brooke-Rose, Christine. </w:t>
      </w:r>
      <w:r w:rsidRPr="001E3D54">
        <w:rPr>
          <w:i/>
          <w:lang w:val="en-US"/>
        </w:rPr>
        <w:t>Life, End of.</w:t>
      </w:r>
      <w:r w:rsidRPr="001E3D54">
        <w:rPr>
          <w:lang w:val="en-US"/>
        </w:rPr>
        <w:t xml:space="preserve"> Manchester: Carcanet, c. 2006.</w:t>
      </w:r>
    </w:p>
    <w:p w14:paraId="07449D27" w14:textId="77777777" w:rsidR="008C3725" w:rsidRDefault="008C3725">
      <w:r>
        <w:lastRenderedPageBreak/>
        <w:t xml:space="preserve">Chekhov, Anton. "Una historia aburrida. Apuntes de un hombre viejo." In Chekhov, </w:t>
      </w:r>
      <w:r>
        <w:rPr>
          <w:i/>
        </w:rPr>
        <w:t>Relatos.</w:t>
      </w:r>
      <w:r>
        <w:t xml:space="preserve"> Barcelona: Círculo de Lectores, 2004. 245-314.*</w:t>
      </w:r>
    </w:p>
    <w:p w14:paraId="17D894F8" w14:textId="39307241" w:rsidR="001E3D54" w:rsidRDefault="001E3D54" w:rsidP="001E3D54">
      <w:pPr>
        <w:tabs>
          <w:tab w:val="left" w:pos="2520"/>
        </w:tabs>
        <w:rPr>
          <w:rStyle w:val="a"/>
          <w:lang w:val="es-ES"/>
        </w:rPr>
      </w:pPr>
      <w:r>
        <w:rPr>
          <w:rStyle w:val="a"/>
          <w:lang w:val="es-ES"/>
        </w:rPr>
        <w:t>_____.</w:t>
      </w:r>
      <w:r w:rsidRPr="00E77B1E">
        <w:rPr>
          <w:rStyle w:val="a"/>
          <w:lang w:val="es-ES"/>
        </w:rPr>
        <w:t xml:space="preserve"> </w:t>
      </w:r>
      <w:r>
        <w:rPr>
          <w:rStyle w:val="a"/>
          <w:lang w:val="es-ES"/>
        </w:rPr>
        <w:t xml:space="preserve">"La cronología viviente." 1885. </w:t>
      </w:r>
      <w:r w:rsidRPr="00E77B1E">
        <w:rPr>
          <w:rStyle w:val="a"/>
          <w:lang w:val="es-ES"/>
        </w:rPr>
        <w:t xml:space="preserve">In Chéjov, </w:t>
      </w:r>
      <w:r w:rsidRPr="00E77B1E">
        <w:rPr>
          <w:rStyle w:val="a"/>
          <w:i/>
          <w:lang w:val="es-ES"/>
        </w:rPr>
        <w:t>Cuentos comple</w:t>
      </w:r>
      <w:r>
        <w:rPr>
          <w:rStyle w:val="a"/>
          <w:i/>
          <w:lang w:val="es-ES"/>
        </w:rPr>
        <w:t>tos (1880-1885).</w:t>
      </w:r>
      <w:r>
        <w:rPr>
          <w:rStyle w:val="a"/>
          <w:lang w:val="es-ES"/>
        </w:rPr>
        <w:t xml:space="preserve"> Ed. Paul Viejo. 3rd ed. Madrid: Páginas de Espuma, 2014. 1007-10.*</w:t>
      </w:r>
    </w:p>
    <w:p w14:paraId="6E4D9551" w14:textId="77777777" w:rsidR="008C3725" w:rsidRPr="001E3D54" w:rsidRDefault="008C3725" w:rsidP="008C3725">
      <w:pPr>
        <w:rPr>
          <w:lang w:val="en-US"/>
        </w:rPr>
      </w:pPr>
      <w:r>
        <w:t xml:space="preserve">Coetzee, J. M. </w:t>
      </w:r>
      <w:r>
        <w:rPr>
          <w:i/>
        </w:rPr>
        <w:t>Slow Man.</w:t>
      </w:r>
      <w:r>
        <w:t xml:space="preserve"> </w:t>
      </w:r>
      <w:r w:rsidRPr="001E3D54">
        <w:rPr>
          <w:lang w:val="en-US"/>
        </w:rPr>
        <w:t>Novel. c. 2006. (Old age).</w:t>
      </w:r>
    </w:p>
    <w:p w14:paraId="31662E73" w14:textId="77777777" w:rsidR="0099096E" w:rsidRDefault="0099096E" w:rsidP="0099096E">
      <w:pPr>
        <w:ind w:left="709" w:hanging="709"/>
      </w:pPr>
      <w:r w:rsidRPr="001E3D54">
        <w:rPr>
          <w:lang w:val="en-US"/>
        </w:rPr>
        <w:t xml:space="preserve">Corneille, Pierre. "Je suis vieux, belle Iris." In </w:t>
      </w:r>
      <w:r w:rsidRPr="001E3D54">
        <w:rPr>
          <w:i/>
          <w:lang w:val="en-US"/>
        </w:rPr>
        <w:t>Théâtre choisi de Corneille.</w:t>
      </w:r>
      <w:r w:rsidRPr="001E3D54">
        <w:rPr>
          <w:lang w:val="en-US"/>
        </w:rPr>
        <w:t xml:space="preserve"> Ed. Maurice Rat. Paris: Garnier, n.d. (Printed in Turnhout, Belgium: Brepols, 1956). </w:t>
      </w:r>
      <w:r>
        <w:t>804.*</w:t>
      </w:r>
    </w:p>
    <w:p w14:paraId="3810CC84" w14:textId="77777777" w:rsidR="008C3725" w:rsidRDefault="008C3725">
      <w:pPr>
        <w:rPr>
          <w:color w:val="000000"/>
        </w:rPr>
      </w:pPr>
      <w:r>
        <w:rPr>
          <w:color w:val="000000"/>
        </w:rPr>
        <w:t xml:space="preserve">Delibes, Miguel. </w:t>
      </w:r>
      <w:r>
        <w:rPr>
          <w:i/>
          <w:color w:val="000000"/>
        </w:rPr>
        <w:t>Cartas de amor de un sexagenario voluptuoso.</w:t>
      </w:r>
      <w:r>
        <w:rPr>
          <w:color w:val="000000"/>
        </w:rPr>
        <w:t xml:space="preserve"> 1983.</w:t>
      </w:r>
    </w:p>
    <w:p w14:paraId="7782BC84" w14:textId="77777777" w:rsidR="008C3725" w:rsidRDefault="008C3725">
      <w:pPr>
        <w:rPr>
          <w:color w:val="000000"/>
        </w:rPr>
      </w:pPr>
      <w:r>
        <w:rPr>
          <w:color w:val="000000"/>
        </w:rPr>
        <w:t xml:space="preserve">_____. </w:t>
      </w:r>
      <w:r>
        <w:rPr>
          <w:i/>
          <w:color w:val="000000"/>
        </w:rPr>
        <w:t>Diario de un jubilado.</w:t>
      </w:r>
      <w:r>
        <w:rPr>
          <w:color w:val="000000"/>
        </w:rPr>
        <w:t xml:space="preserve"> 1996.</w:t>
      </w:r>
    </w:p>
    <w:p w14:paraId="6D87089D" w14:textId="77777777" w:rsidR="008C3725" w:rsidRDefault="008C3725">
      <w:pPr>
        <w:rPr>
          <w:color w:val="000000"/>
        </w:rPr>
      </w:pPr>
      <w:r>
        <w:rPr>
          <w:color w:val="000000"/>
        </w:rPr>
        <w:t xml:space="preserve">_____. </w:t>
      </w:r>
      <w:r>
        <w:rPr>
          <w:i/>
          <w:color w:val="000000"/>
        </w:rPr>
        <w:t>He dicho.</w:t>
      </w:r>
      <w:r>
        <w:rPr>
          <w:color w:val="000000"/>
        </w:rPr>
        <w:t xml:space="preserve"> 1997.</w:t>
      </w:r>
    </w:p>
    <w:p w14:paraId="70626831" w14:textId="77777777" w:rsidR="008C3725" w:rsidRDefault="008C3725">
      <w:pPr>
        <w:rPr>
          <w:color w:val="000000"/>
        </w:rPr>
      </w:pPr>
      <w:r>
        <w:rPr>
          <w:color w:val="000000"/>
        </w:rPr>
        <w:t xml:space="preserve">_____. </w:t>
      </w:r>
      <w:r>
        <w:rPr>
          <w:i/>
          <w:color w:val="000000"/>
        </w:rPr>
        <w:t>Los estragos del tiempo.</w:t>
      </w:r>
      <w:r>
        <w:rPr>
          <w:color w:val="000000"/>
        </w:rPr>
        <w:t xml:space="preserve"> 1999.</w:t>
      </w:r>
    </w:p>
    <w:p w14:paraId="08554FB7" w14:textId="77777777" w:rsidR="00497FCC" w:rsidRPr="00AF170D" w:rsidRDefault="00497FCC" w:rsidP="00497FCC">
      <w:pPr>
        <w:rPr>
          <w:lang w:val="en-US"/>
        </w:rPr>
      </w:pPr>
      <w:r w:rsidRPr="00AF170D">
        <w:rPr>
          <w:lang w:val="es-ES"/>
        </w:rPr>
        <w:t xml:space="preserve">Eugenius of Toledo. </w:t>
      </w:r>
      <w:r w:rsidRPr="002A7AE2">
        <w:rPr>
          <w:i/>
          <w:iCs/>
        </w:rPr>
        <w:t xml:space="preserve">Lamento por la </w:t>
      </w:r>
      <w:r>
        <w:rPr>
          <w:i/>
          <w:iCs/>
        </w:rPr>
        <w:t>llegada de mi propia vejez.</w:t>
      </w:r>
      <w:r>
        <w:t xml:space="preserve"> </w:t>
      </w:r>
      <w:r w:rsidRPr="00497FCC">
        <w:rPr>
          <w:lang w:val="en-US"/>
        </w:rPr>
        <w:t xml:space="preserve">Mid </w:t>
      </w:r>
      <w:r w:rsidRPr="00AF170D">
        <w:rPr>
          <w:lang w:val="en-US"/>
        </w:rPr>
        <w:t>7th c.</w:t>
      </w:r>
    </w:p>
    <w:p w14:paraId="0A441511" w14:textId="77777777" w:rsidR="008C3725" w:rsidRPr="001E3D54" w:rsidRDefault="008C3725">
      <w:pPr>
        <w:rPr>
          <w:lang w:val="en-US"/>
        </w:rPr>
      </w:pPr>
      <w:r w:rsidRPr="00497FCC">
        <w:rPr>
          <w:lang w:val="en-US"/>
        </w:rPr>
        <w:t xml:space="preserve">García Sánchez, Javier. </w:t>
      </w:r>
      <w:r w:rsidRPr="00497FCC">
        <w:rPr>
          <w:i/>
          <w:lang w:val="en-US"/>
        </w:rPr>
        <w:t>Falta alma.</w:t>
      </w:r>
      <w:r w:rsidRPr="00497FCC">
        <w:rPr>
          <w:lang w:val="en-US"/>
        </w:rPr>
        <w:t xml:space="preserve"> </w:t>
      </w:r>
      <w:r w:rsidRPr="001E3D54">
        <w:rPr>
          <w:lang w:val="en-US"/>
        </w:rPr>
        <w:t>2001. (Music, old age).</w:t>
      </w:r>
    </w:p>
    <w:p w14:paraId="70E8EAFD" w14:textId="77777777" w:rsidR="00843A9C" w:rsidRPr="000E6E3B" w:rsidRDefault="00843A9C" w:rsidP="00843A9C">
      <w:pPr>
        <w:rPr>
          <w:rFonts w:cs="Arial"/>
          <w:color w:val="222222"/>
          <w:szCs w:val="28"/>
          <w:lang w:val="en-US" w:eastAsia="en-US"/>
        </w:rPr>
      </w:pPr>
      <w:r>
        <w:rPr>
          <w:rFonts w:cs="Arial"/>
          <w:color w:val="222222"/>
          <w:szCs w:val="28"/>
          <w:lang w:val="en-US" w:eastAsia="en-US"/>
        </w:rPr>
        <w:t>Gray, Alasdair.</w:t>
      </w:r>
      <w:r w:rsidRPr="000E6E3B">
        <w:rPr>
          <w:rFonts w:cs="Arial"/>
          <w:color w:val="222222"/>
          <w:szCs w:val="28"/>
          <w:lang w:val="en-US" w:eastAsia="en-US"/>
        </w:rPr>
        <w:t xml:space="preserve"> </w:t>
      </w:r>
      <w:r w:rsidRPr="000E6E3B">
        <w:rPr>
          <w:rFonts w:cs="Arial"/>
          <w:i/>
          <w:iCs/>
          <w:color w:val="222222"/>
          <w:szCs w:val="28"/>
          <w:lang w:val="en-US" w:eastAsia="en-US"/>
        </w:rPr>
        <w:t>Old Men in Love</w:t>
      </w:r>
      <w:r>
        <w:rPr>
          <w:rFonts w:cs="Arial"/>
          <w:color w:val="222222"/>
          <w:szCs w:val="28"/>
          <w:lang w:val="en-US" w:eastAsia="en-US"/>
        </w:rPr>
        <w:t>. 2007.</w:t>
      </w:r>
    </w:p>
    <w:p w14:paraId="328BE67E" w14:textId="77777777" w:rsidR="008C3725" w:rsidRPr="001E3D54" w:rsidRDefault="008C3725">
      <w:pPr>
        <w:rPr>
          <w:lang w:val="en-US"/>
        </w:rPr>
      </w:pPr>
      <w:r w:rsidRPr="001E3D54">
        <w:rPr>
          <w:lang w:val="en-US"/>
        </w:rPr>
        <w:t xml:space="preserve">Habens, Alison. "Olive Invites You to See Her Change Colour." Story .In </w:t>
      </w:r>
      <w:r w:rsidRPr="001E3D54">
        <w:rPr>
          <w:i/>
          <w:lang w:val="en-US"/>
        </w:rPr>
        <w:t xml:space="preserve">New Writing 2. </w:t>
      </w:r>
      <w:r w:rsidRPr="001E3D54">
        <w:rPr>
          <w:lang w:val="en-US"/>
        </w:rPr>
        <w:t>Ed. Malcolm Bradbury and Andrew Motion. London: Mandarin, 1993. 239-65.*</w:t>
      </w:r>
    </w:p>
    <w:p w14:paraId="3C164FE8" w14:textId="77777777" w:rsidR="008C3725" w:rsidRPr="001E3D54" w:rsidRDefault="008C3725" w:rsidP="008C3725">
      <w:pPr>
        <w:rPr>
          <w:lang w:val="en-US"/>
        </w:rPr>
      </w:pPr>
      <w:r w:rsidRPr="001E3D54">
        <w:rPr>
          <w:lang w:val="en-US"/>
        </w:rPr>
        <w:t xml:space="preserve">Horn, Holloway. </w:t>
      </w:r>
      <w:r w:rsidRPr="001E3D54">
        <w:rPr>
          <w:i/>
          <w:lang w:val="en-US"/>
        </w:rPr>
        <w:t>The Old Man and Other Stories.</w:t>
      </w:r>
      <w:r w:rsidRPr="001E3D54">
        <w:rPr>
          <w:lang w:val="en-US"/>
        </w:rPr>
        <w:t xml:space="preserve"> 1927.</w:t>
      </w:r>
    </w:p>
    <w:p w14:paraId="3F0452D8" w14:textId="77777777" w:rsidR="008C3725" w:rsidRPr="001E3D54" w:rsidRDefault="008C3725">
      <w:pPr>
        <w:rPr>
          <w:lang w:val="en-US"/>
        </w:rPr>
      </w:pPr>
      <w:r w:rsidRPr="001E3D54">
        <w:rPr>
          <w:lang w:val="en-US"/>
        </w:rPr>
        <w:t xml:space="preserve">Johnson, B. S. </w:t>
      </w:r>
      <w:r w:rsidRPr="001E3D54">
        <w:rPr>
          <w:i/>
          <w:lang w:val="en-US"/>
        </w:rPr>
        <w:t>House Mother Normal: A Geriatric Comedy.</w:t>
      </w:r>
      <w:r w:rsidRPr="001E3D54">
        <w:rPr>
          <w:lang w:val="en-US"/>
        </w:rPr>
        <w:t xml:space="preserve"> Novel. London: Collins, 1971. </w:t>
      </w:r>
    </w:p>
    <w:p w14:paraId="23EB00F6" w14:textId="77777777" w:rsidR="008C3725" w:rsidRPr="001E3D54" w:rsidRDefault="008C3725">
      <w:pPr>
        <w:rPr>
          <w:lang w:val="en-US"/>
        </w:rPr>
      </w:pPr>
      <w:r w:rsidRPr="001E3D54">
        <w:rPr>
          <w:lang w:val="en-US"/>
        </w:rPr>
        <w:t xml:space="preserve">_____. </w:t>
      </w:r>
      <w:r w:rsidRPr="001E3D54">
        <w:rPr>
          <w:i/>
          <w:lang w:val="en-US"/>
        </w:rPr>
        <w:t>House Mother Normal.</w:t>
      </w:r>
      <w:r w:rsidRPr="001E3D54">
        <w:rPr>
          <w:lang w:val="en-US"/>
        </w:rPr>
        <w:t xml:space="preserve"> Newcastle-upon-Tyne: Bloodaxe Books, 1984.</w:t>
      </w:r>
    </w:p>
    <w:p w14:paraId="0990A4B4" w14:textId="77777777" w:rsidR="00771D73" w:rsidRPr="00DB3ECB" w:rsidRDefault="00771D73" w:rsidP="00771D73">
      <w:r w:rsidRPr="001E3D54">
        <w:rPr>
          <w:lang w:val="en-US"/>
        </w:rPr>
        <w:t xml:space="preserve">Jonasson, Jonas. </w:t>
      </w:r>
      <w:r w:rsidRPr="001E3D54">
        <w:rPr>
          <w:i/>
          <w:lang w:val="en-US"/>
        </w:rPr>
        <w:t>Hundraårigen som klev ut genom fönstret och försvann.</w:t>
      </w:r>
      <w:r w:rsidRPr="001E3D54">
        <w:rPr>
          <w:lang w:val="en-US"/>
        </w:rPr>
        <w:t xml:space="preserve"> </w:t>
      </w:r>
      <w:r>
        <w:t>Sweden: Piratförlaget, 2009.</w:t>
      </w:r>
    </w:p>
    <w:p w14:paraId="0D0B3DDF" w14:textId="77777777" w:rsidR="00771D73" w:rsidRPr="00DB3ECB" w:rsidRDefault="00771D73" w:rsidP="00771D73">
      <w:r>
        <w:t xml:space="preserve">_____. </w:t>
      </w:r>
      <w:r>
        <w:rPr>
          <w:i/>
        </w:rPr>
        <w:t>El abuelo que saltó por la ventana y se largó.</w:t>
      </w:r>
      <w:r>
        <w:t xml:space="preserve"> Trans. Sofía Pascual Pape. Barcelona: Salamandra, 2012.*</w:t>
      </w:r>
    </w:p>
    <w:p w14:paraId="03515B7F" w14:textId="77777777" w:rsidR="00844204" w:rsidRPr="001E3D54" w:rsidRDefault="008C3725" w:rsidP="00844204">
      <w:pPr>
        <w:rPr>
          <w:color w:val="000000"/>
          <w:lang w:val="en-US"/>
        </w:rPr>
      </w:pPr>
      <w:r w:rsidRPr="001E3D54">
        <w:rPr>
          <w:color w:val="000000"/>
          <w:lang w:val="en-US"/>
        </w:rPr>
        <w:t xml:space="preserve">Lessing, Doris. </w:t>
      </w:r>
      <w:r w:rsidR="00844204" w:rsidRPr="001E3D54">
        <w:rPr>
          <w:i/>
          <w:lang w:val="en-US"/>
        </w:rPr>
        <w:t>The Diaries of Jane Somers.</w:t>
      </w:r>
      <w:r w:rsidR="00844204" w:rsidRPr="001E3D54">
        <w:rPr>
          <w:lang w:val="en-US"/>
        </w:rPr>
        <w:t xml:space="preserve"> Novel. London: Michael Joseph, 1984.</w:t>
      </w:r>
    </w:p>
    <w:p w14:paraId="632FD58D" w14:textId="77777777" w:rsidR="00844204" w:rsidRPr="001E3D54" w:rsidRDefault="00844204" w:rsidP="00844204">
      <w:pPr>
        <w:rPr>
          <w:lang w:val="en-US"/>
        </w:rPr>
      </w:pPr>
      <w:r w:rsidRPr="001E3D54">
        <w:rPr>
          <w:lang w:val="en-US"/>
        </w:rPr>
        <w:t xml:space="preserve">_____. </w:t>
      </w:r>
      <w:r w:rsidRPr="001E3D54">
        <w:rPr>
          <w:i/>
          <w:lang w:val="en-US"/>
        </w:rPr>
        <w:t>The Diaries of Jane Somers.</w:t>
      </w:r>
      <w:r w:rsidRPr="001E3D54">
        <w:rPr>
          <w:lang w:val="en-US"/>
        </w:rPr>
        <w:t xml:space="preserve"> London: Penguin, 1985.</w:t>
      </w:r>
    </w:p>
    <w:p w14:paraId="3D2067D4" w14:textId="77777777" w:rsidR="008C3725" w:rsidRPr="001E3D54" w:rsidRDefault="00844204">
      <w:pPr>
        <w:rPr>
          <w:color w:val="000000"/>
          <w:lang w:val="en-US"/>
        </w:rPr>
      </w:pPr>
      <w:r w:rsidRPr="001E3D54">
        <w:rPr>
          <w:color w:val="000000"/>
          <w:lang w:val="en-US"/>
        </w:rPr>
        <w:t xml:space="preserve">_____. </w:t>
      </w:r>
      <w:r w:rsidR="008C3725" w:rsidRPr="001E3D54">
        <w:rPr>
          <w:i/>
          <w:color w:val="000000"/>
          <w:lang w:val="en-US"/>
        </w:rPr>
        <w:t>The Grandmothers</w:t>
      </w:r>
      <w:r w:rsidR="008C3725" w:rsidRPr="001E3D54">
        <w:rPr>
          <w:color w:val="000000"/>
          <w:lang w:val="en-US"/>
        </w:rPr>
        <w:t>. 4 novellas. 2004.</w:t>
      </w:r>
    </w:p>
    <w:p w14:paraId="1F3C062F" w14:textId="77777777" w:rsidR="008C3725" w:rsidRPr="001E3D54" w:rsidRDefault="008C3725">
      <w:pPr>
        <w:rPr>
          <w:lang w:val="en-US"/>
        </w:rPr>
      </w:pPr>
      <w:r w:rsidRPr="001E3D54">
        <w:rPr>
          <w:lang w:val="en-US"/>
        </w:rPr>
        <w:t xml:space="preserve">Plath, Sylvia. "Old Ladies' Home." Poem. In </w:t>
      </w:r>
      <w:r w:rsidRPr="001E3D54">
        <w:rPr>
          <w:i/>
          <w:lang w:val="en-US"/>
        </w:rPr>
        <w:t>Perrine's Literature: Structure, Sound, and Sense.</w:t>
      </w:r>
      <w:r w:rsidRPr="001E3D54">
        <w:rPr>
          <w:lang w:val="en-US"/>
        </w:rPr>
        <w:t xml:space="preserve"> By Thomas R. Arp and Greg Johnson. 8th ed. Boston (MA): Thomson Learning-Heinle &amp; Heinle, 2002. 933-34.*</w:t>
      </w:r>
    </w:p>
    <w:p w14:paraId="1A190866" w14:textId="77777777" w:rsidR="007E4E49" w:rsidRDefault="007E4E49" w:rsidP="007E4E49">
      <w:pPr>
        <w:tabs>
          <w:tab w:val="left" w:pos="7627"/>
        </w:tabs>
        <w:rPr>
          <w:lang w:val="en-US"/>
        </w:rPr>
      </w:pPr>
      <w:r w:rsidRPr="001E3D54">
        <w:rPr>
          <w:lang w:val="en-US"/>
        </w:rPr>
        <w:t xml:space="preserve">Pope, Walter. "The Old Man's Wish." From H. Playford, </w:t>
      </w:r>
      <w:r w:rsidRPr="001E3D54">
        <w:rPr>
          <w:i/>
          <w:lang w:val="en-US"/>
        </w:rPr>
        <w:t>The Theater of Musick,</w:t>
      </w:r>
      <w:r w:rsidRPr="001E3D54">
        <w:rPr>
          <w:lang w:val="en-US"/>
        </w:rPr>
        <w:t xml:space="preserve"> 1685. In </w:t>
      </w:r>
      <w:r w:rsidRPr="001E3D54">
        <w:rPr>
          <w:i/>
          <w:lang w:val="en-US"/>
        </w:rPr>
        <w:t>The Oxford Book of Seventeenth Century Verse.</w:t>
      </w:r>
      <w:r w:rsidRPr="001E3D54">
        <w:rPr>
          <w:lang w:val="en-US"/>
        </w:rPr>
        <w:t xml:space="preserve"> Ed. H. J. C. Grierson and G. Bullough. Oxford: Clarendon Press, 1934. Rpt. 1938, 1942, 1946. 951-2.*</w:t>
      </w:r>
    </w:p>
    <w:p w14:paraId="26A06181" w14:textId="69182DFB" w:rsidR="006C53A6" w:rsidRPr="006C53A6" w:rsidRDefault="006C53A6" w:rsidP="007E4E49">
      <w:pPr>
        <w:tabs>
          <w:tab w:val="left" w:pos="7627"/>
        </w:tabs>
        <w:rPr>
          <w:lang w:val="en-US"/>
        </w:rPr>
      </w:pPr>
      <w:r>
        <w:rPr>
          <w:lang w:val="en-US"/>
        </w:rPr>
        <w:t xml:space="preserve">Roca, Paco. </w:t>
      </w:r>
      <w:r>
        <w:rPr>
          <w:i/>
          <w:iCs/>
          <w:lang w:val="en-US"/>
        </w:rPr>
        <w:t>Arrugas.</w:t>
      </w:r>
      <w:r>
        <w:rPr>
          <w:lang w:val="en-US"/>
        </w:rPr>
        <w:t xml:space="preserve"> Graphic novel. 2007.</w:t>
      </w:r>
    </w:p>
    <w:p w14:paraId="5CC60E91" w14:textId="77777777" w:rsidR="008C3725" w:rsidRPr="001E3D54" w:rsidRDefault="008C3725">
      <w:pPr>
        <w:pStyle w:val="Sangra2detindependiente"/>
        <w:rPr>
          <w:lang w:val="en-US"/>
        </w:rPr>
      </w:pPr>
      <w:r w:rsidRPr="001E3D54">
        <w:rPr>
          <w:lang w:val="en-US"/>
        </w:rPr>
        <w:lastRenderedPageBreak/>
        <w:t xml:space="preserve">Roth, Philip. </w:t>
      </w:r>
      <w:r w:rsidRPr="001E3D54">
        <w:rPr>
          <w:i/>
          <w:lang w:val="en-US"/>
        </w:rPr>
        <w:t>The Dying Animal.</w:t>
      </w:r>
      <w:r w:rsidRPr="001E3D54">
        <w:rPr>
          <w:lang w:val="en-US"/>
        </w:rPr>
        <w:t xml:space="preserve"> Novel. 2001.</w:t>
      </w:r>
    </w:p>
    <w:p w14:paraId="3529B42E" w14:textId="77777777" w:rsidR="008C3725" w:rsidRPr="001E3D54" w:rsidRDefault="008C3725">
      <w:pPr>
        <w:rPr>
          <w:lang w:val="en-US"/>
        </w:rPr>
      </w:pPr>
      <w:r w:rsidRPr="001E3D54">
        <w:rPr>
          <w:lang w:val="en-US"/>
        </w:rPr>
        <w:t xml:space="preserve">_____.  </w:t>
      </w:r>
      <w:r w:rsidRPr="001E3D54">
        <w:rPr>
          <w:i/>
          <w:lang w:val="en-US"/>
        </w:rPr>
        <w:t>Everyman.</w:t>
      </w:r>
      <w:r w:rsidRPr="001E3D54">
        <w:rPr>
          <w:lang w:val="en-US"/>
        </w:rPr>
        <w:t xml:space="preserve"> 2006. </w:t>
      </w:r>
    </w:p>
    <w:p w14:paraId="1BF22AF2" w14:textId="77777777" w:rsidR="008C3725" w:rsidRPr="001E3D54" w:rsidRDefault="008C3725" w:rsidP="008C3725">
      <w:pPr>
        <w:rPr>
          <w:lang w:val="en-US"/>
        </w:rPr>
      </w:pPr>
      <w:r w:rsidRPr="001E3D54">
        <w:rPr>
          <w:lang w:val="en-US"/>
        </w:rPr>
        <w:t xml:space="preserve">Stapledon, Olaf. "Our Shame." Poem. 1925. In </w:t>
      </w:r>
      <w:r w:rsidRPr="001E3D54">
        <w:rPr>
          <w:i/>
          <w:lang w:val="en-US"/>
        </w:rPr>
        <w:t>An Olaf Stapledon Reader.</w:t>
      </w:r>
      <w:r w:rsidRPr="001E3D54">
        <w:rPr>
          <w:lang w:val="en-US"/>
        </w:rPr>
        <w:t xml:space="preserve"> Ed. Robert Crossley. Syracuse (NY): Syracuse UP, 1997. 303. (Old age).</w:t>
      </w:r>
    </w:p>
    <w:p w14:paraId="34663E69" w14:textId="77777777" w:rsidR="00E56A80" w:rsidRPr="001E3D54" w:rsidRDefault="00E56A80" w:rsidP="00E56A80">
      <w:pPr>
        <w:pStyle w:val="nt"/>
        <w:spacing w:before="0" w:beforeAutospacing="0" w:after="0" w:afterAutospacing="0"/>
        <w:ind w:left="709" w:hanging="709"/>
        <w:jc w:val="both"/>
        <w:rPr>
          <w:i/>
          <w:sz w:val="28"/>
          <w:szCs w:val="28"/>
          <w:lang w:val="en-US"/>
        </w:rPr>
      </w:pPr>
      <w:r w:rsidRPr="001E3D54">
        <w:rPr>
          <w:sz w:val="28"/>
          <w:szCs w:val="28"/>
          <w:lang w:val="en-US"/>
        </w:rPr>
        <w:t xml:space="preserve">Svevo, Italo. </w:t>
      </w:r>
      <w:r w:rsidRPr="001E3D54">
        <w:rPr>
          <w:i/>
          <w:sz w:val="28"/>
          <w:szCs w:val="28"/>
          <w:lang w:val="en-US"/>
        </w:rPr>
        <w:t>Senilitá.</w:t>
      </w:r>
      <w:r w:rsidRPr="001E3D54">
        <w:rPr>
          <w:sz w:val="28"/>
          <w:szCs w:val="28"/>
          <w:lang w:val="en-US"/>
        </w:rPr>
        <w:t xml:space="preserve"> Novel. 1897.</w:t>
      </w:r>
    </w:p>
    <w:p w14:paraId="51751A56" w14:textId="77777777" w:rsidR="004337AF" w:rsidRPr="001E3D54" w:rsidRDefault="004337AF" w:rsidP="004337AF">
      <w:pPr>
        <w:ind w:left="709" w:hanging="709"/>
        <w:rPr>
          <w:lang w:val="en-US"/>
        </w:rPr>
      </w:pPr>
      <w:r w:rsidRPr="001E3D54">
        <w:rPr>
          <w:lang w:val="en-US"/>
        </w:rPr>
        <w:t xml:space="preserve">Wood, Charles. </w:t>
      </w:r>
      <w:r w:rsidRPr="001E3D54">
        <w:rPr>
          <w:i/>
          <w:lang w:val="en-US"/>
        </w:rPr>
        <w:t>Veterans.</w:t>
      </w:r>
      <w:r w:rsidRPr="001E3D54">
        <w:rPr>
          <w:lang w:val="en-US"/>
        </w:rPr>
        <w:t xml:space="preserve"> Drama. London, 1972. (Old actors).</w:t>
      </w:r>
    </w:p>
    <w:p w14:paraId="14802711" w14:textId="77777777" w:rsidR="008C3725" w:rsidRPr="001E3D54" w:rsidRDefault="008C3725">
      <w:pPr>
        <w:rPr>
          <w:lang w:val="en-US"/>
        </w:rPr>
      </w:pPr>
      <w:r w:rsidRPr="001E3D54">
        <w:rPr>
          <w:lang w:val="en-US"/>
        </w:rPr>
        <w:t xml:space="preserve">Yeats, W. B.  "When You Are Old." Poem. 1891, pub. 1892. In </w:t>
      </w:r>
      <w:r w:rsidRPr="001E3D54">
        <w:rPr>
          <w:i/>
          <w:lang w:val="en-US"/>
        </w:rPr>
        <w:t>The Norton Anthology of English Literature.</w:t>
      </w:r>
      <w:r w:rsidRPr="001E3D54">
        <w:rPr>
          <w:lang w:val="en-US"/>
        </w:rPr>
        <w:t xml:space="preserve"> 7th ed. Ed. M. H. Abrams, with Stephen Greenblatt et al. New York: Norton, 1999. 2.2093.*</w:t>
      </w:r>
    </w:p>
    <w:p w14:paraId="13677824" w14:textId="77777777" w:rsidR="008C3725" w:rsidRPr="001E3D54" w:rsidRDefault="008C3725">
      <w:pPr>
        <w:ind w:right="10"/>
        <w:rPr>
          <w:lang w:val="en-US"/>
        </w:rPr>
      </w:pPr>
      <w:r w:rsidRPr="001E3D54">
        <w:rPr>
          <w:lang w:val="en-US"/>
        </w:rPr>
        <w:t xml:space="preserve">_____. "Sailing to Byzantium." Poem. 1927. </w:t>
      </w:r>
    </w:p>
    <w:p w14:paraId="0378C311" w14:textId="77777777" w:rsidR="008C3725" w:rsidRPr="001E3D54" w:rsidRDefault="008C3725">
      <w:pPr>
        <w:rPr>
          <w:lang w:val="en-US"/>
        </w:rPr>
      </w:pPr>
      <w:r w:rsidRPr="001E3D54">
        <w:rPr>
          <w:lang w:val="en-US"/>
        </w:rPr>
        <w:t xml:space="preserve">_____.  "Sailing to Byzantium." Poem. 1926, pub. 1927. In </w:t>
      </w:r>
      <w:r w:rsidRPr="001E3D54">
        <w:rPr>
          <w:i/>
          <w:lang w:val="en-US"/>
        </w:rPr>
        <w:t>The Norton Anthology of English Literature.</w:t>
      </w:r>
      <w:r w:rsidRPr="001E3D54">
        <w:rPr>
          <w:lang w:val="en-US"/>
        </w:rPr>
        <w:t xml:space="preserve"> 7th ed. Ed. M. H. Abrams, with Stephen Greenblatt et al. New York: Norton, 1999. 2.2109-10.*</w:t>
      </w:r>
    </w:p>
    <w:p w14:paraId="4AE00950" w14:textId="77777777" w:rsidR="008C3725" w:rsidRPr="00BB47B5" w:rsidRDefault="008C3725">
      <w:pPr>
        <w:ind w:right="58"/>
        <w:rPr>
          <w:lang w:val="en-US"/>
        </w:rPr>
      </w:pPr>
      <w:r w:rsidRPr="001E3D54">
        <w:rPr>
          <w:lang w:val="en-US"/>
        </w:rPr>
        <w:t xml:space="preserve">_____. "Sailing to Byzantium." In </w:t>
      </w:r>
      <w:r w:rsidRPr="001E3D54">
        <w:rPr>
          <w:i/>
          <w:lang w:val="en-US"/>
        </w:rPr>
        <w:t>Perrine's Literature: Structure, Sound, and Sense.</w:t>
      </w:r>
      <w:r w:rsidRPr="001E3D54">
        <w:rPr>
          <w:lang w:val="en-US"/>
        </w:rPr>
        <w:t xml:space="preserve"> By Thomas R. Arp and Greg Johnson. 8th ed. Boston (MA): Thomson Learning-Heinle &amp; Heinle, 2002. </w:t>
      </w:r>
      <w:r w:rsidRPr="00BB47B5">
        <w:rPr>
          <w:lang w:val="en-US"/>
        </w:rPr>
        <w:t>1108-9.*</w:t>
      </w:r>
    </w:p>
    <w:p w14:paraId="0FD22D5D" w14:textId="20C79CA2" w:rsidR="008C3725" w:rsidRPr="00BB47B5" w:rsidRDefault="008C3725">
      <w:pPr>
        <w:rPr>
          <w:lang w:val="en-US"/>
        </w:rPr>
      </w:pPr>
    </w:p>
    <w:p w14:paraId="24D0AD26" w14:textId="7BFB324A" w:rsidR="00213CD1" w:rsidRPr="00BB47B5" w:rsidRDefault="00213CD1">
      <w:pPr>
        <w:rPr>
          <w:lang w:val="en-US"/>
        </w:rPr>
      </w:pPr>
    </w:p>
    <w:p w14:paraId="6EC52A74" w14:textId="1CFAA1CC" w:rsidR="000121B4" w:rsidRPr="00BB47B5" w:rsidRDefault="000121B4">
      <w:pPr>
        <w:rPr>
          <w:lang w:val="en-US"/>
        </w:rPr>
      </w:pPr>
    </w:p>
    <w:p w14:paraId="561DDA1D" w14:textId="5A369964" w:rsidR="000121B4" w:rsidRPr="00BB47B5" w:rsidRDefault="000121B4">
      <w:pPr>
        <w:rPr>
          <w:lang w:val="en-US"/>
        </w:rPr>
      </w:pPr>
      <w:r w:rsidRPr="00BB47B5">
        <w:rPr>
          <w:lang w:val="en-US"/>
        </w:rPr>
        <w:t>Music</w:t>
      </w:r>
    </w:p>
    <w:p w14:paraId="7BA78790" w14:textId="65089147" w:rsidR="000121B4" w:rsidRPr="00BB47B5" w:rsidRDefault="000121B4">
      <w:pPr>
        <w:rPr>
          <w:lang w:val="en-US"/>
        </w:rPr>
      </w:pPr>
    </w:p>
    <w:p w14:paraId="14BA3546" w14:textId="469A8829" w:rsidR="000121B4" w:rsidRPr="00BB47B5" w:rsidRDefault="000121B4">
      <w:pPr>
        <w:rPr>
          <w:lang w:val="en-US"/>
        </w:rPr>
      </w:pPr>
    </w:p>
    <w:p w14:paraId="432594D7" w14:textId="58B24F10" w:rsidR="00FF6C8F" w:rsidRDefault="00FF6C8F" w:rsidP="00FF6C8F">
      <w:pPr>
        <w:rPr>
          <w:szCs w:val="28"/>
          <w:lang w:val="en-US"/>
        </w:rPr>
      </w:pPr>
      <w:r>
        <w:rPr>
          <w:szCs w:val="28"/>
          <w:lang w:val="en-US"/>
        </w:rPr>
        <w:t xml:space="preserve">Dylan, Bob. "Key West (Philosopher Pirate)." From </w:t>
      </w:r>
      <w:r>
        <w:rPr>
          <w:i/>
          <w:szCs w:val="28"/>
          <w:lang w:val="en-US"/>
        </w:rPr>
        <w:t xml:space="preserve">Rough and Rowdy Ways. </w:t>
      </w:r>
      <w:r>
        <w:rPr>
          <w:szCs w:val="28"/>
          <w:lang w:val="en-US"/>
        </w:rPr>
        <w:t xml:space="preserve">Official audio. </w:t>
      </w:r>
      <w:r>
        <w:rPr>
          <w:i/>
          <w:szCs w:val="28"/>
          <w:lang w:val="en-US"/>
        </w:rPr>
        <w:t>YouTube (Bob Dylan)</w:t>
      </w:r>
      <w:r>
        <w:rPr>
          <w:szCs w:val="28"/>
          <w:lang w:val="en-US"/>
        </w:rPr>
        <w:t xml:space="preserve"> 18 June 2020.*</w:t>
      </w:r>
    </w:p>
    <w:p w14:paraId="13CBD067" w14:textId="77777777" w:rsidR="00FF6C8F" w:rsidRDefault="00FF6C8F" w:rsidP="00FF6C8F">
      <w:pPr>
        <w:rPr>
          <w:szCs w:val="28"/>
          <w:lang w:val="en-US"/>
        </w:rPr>
      </w:pPr>
      <w:r>
        <w:rPr>
          <w:szCs w:val="28"/>
          <w:lang w:val="en-US"/>
        </w:rPr>
        <w:tab/>
      </w:r>
      <w:hyperlink r:id="rId24" w:history="1">
        <w:r w:rsidRPr="00AE2960">
          <w:rPr>
            <w:rStyle w:val="Hipervnculo"/>
            <w:szCs w:val="28"/>
            <w:lang w:val="en-US"/>
          </w:rPr>
          <w:t>https://youtu.be/G-oOCo1Y1bw</w:t>
        </w:r>
      </w:hyperlink>
    </w:p>
    <w:p w14:paraId="0D06C029" w14:textId="77777777" w:rsidR="00FF6C8F" w:rsidRPr="00061E20" w:rsidRDefault="00FF6C8F" w:rsidP="00FF6C8F">
      <w:pPr>
        <w:rPr>
          <w:szCs w:val="28"/>
          <w:lang w:val="en-US"/>
        </w:rPr>
      </w:pPr>
      <w:r>
        <w:rPr>
          <w:szCs w:val="28"/>
          <w:lang w:val="en-US"/>
        </w:rPr>
        <w:tab/>
        <w:t>2020</w:t>
      </w:r>
    </w:p>
    <w:p w14:paraId="570695F9" w14:textId="77777777" w:rsidR="00FF6C8F" w:rsidRDefault="00FF6C8F" w:rsidP="00FF6C8F">
      <w:pPr>
        <w:rPr>
          <w:szCs w:val="28"/>
          <w:lang w:val="en-US"/>
        </w:rPr>
      </w:pPr>
      <w:r>
        <w:rPr>
          <w:szCs w:val="28"/>
          <w:lang w:val="en-US"/>
        </w:rPr>
        <w:t xml:space="preserve">_____. "Key West (Philosopher Pirate)." Lyrics. </w:t>
      </w:r>
      <w:r>
        <w:rPr>
          <w:i/>
          <w:szCs w:val="28"/>
          <w:lang w:val="en-US"/>
        </w:rPr>
        <w:t>Genius.*</w:t>
      </w:r>
    </w:p>
    <w:p w14:paraId="32B44A53" w14:textId="77777777" w:rsidR="00FF6C8F" w:rsidRDefault="00FF6C8F" w:rsidP="00FF6C8F">
      <w:pPr>
        <w:rPr>
          <w:szCs w:val="28"/>
          <w:lang w:val="en-US"/>
        </w:rPr>
      </w:pPr>
      <w:r>
        <w:rPr>
          <w:szCs w:val="28"/>
          <w:lang w:val="en-US"/>
        </w:rPr>
        <w:tab/>
      </w:r>
      <w:hyperlink r:id="rId25" w:history="1">
        <w:r w:rsidRPr="00AE2960">
          <w:rPr>
            <w:rStyle w:val="Hipervnculo"/>
            <w:szCs w:val="28"/>
            <w:lang w:val="en-US"/>
          </w:rPr>
          <w:t>https://genius.com/20144154</w:t>
        </w:r>
      </w:hyperlink>
    </w:p>
    <w:p w14:paraId="499415F6" w14:textId="77777777" w:rsidR="00FF6C8F" w:rsidRPr="00B40F67" w:rsidRDefault="00FF6C8F" w:rsidP="00FF6C8F">
      <w:pPr>
        <w:rPr>
          <w:szCs w:val="28"/>
          <w:lang w:val="en-US"/>
        </w:rPr>
      </w:pPr>
      <w:r>
        <w:rPr>
          <w:szCs w:val="28"/>
          <w:lang w:val="en-US"/>
        </w:rPr>
        <w:tab/>
        <w:t>2020</w:t>
      </w:r>
    </w:p>
    <w:p w14:paraId="511B66F7" w14:textId="77777777" w:rsidR="00FF6C8F" w:rsidRDefault="00FF6C8F" w:rsidP="00FF6C8F">
      <w:pPr>
        <w:rPr>
          <w:szCs w:val="28"/>
          <w:lang w:val="en-US"/>
        </w:rPr>
      </w:pPr>
      <w:r>
        <w:rPr>
          <w:szCs w:val="28"/>
          <w:lang w:val="en-US"/>
        </w:rPr>
        <w:t>_____.</w:t>
      </w:r>
      <w:r w:rsidRPr="005D02A5">
        <w:rPr>
          <w:szCs w:val="28"/>
          <w:lang w:val="en-US"/>
        </w:rPr>
        <w:t>"</w:t>
      </w:r>
      <w:r>
        <w:rPr>
          <w:szCs w:val="28"/>
          <w:lang w:val="en-US"/>
        </w:rPr>
        <w:t>Key West (Philosopher Pirate)</w:t>
      </w:r>
      <w:r w:rsidRPr="005D02A5">
        <w:rPr>
          <w:szCs w:val="28"/>
          <w:lang w:val="en-US"/>
        </w:rPr>
        <w:t xml:space="preserve">." In García Landa, </w:t>
      </w:r>
      <w:r w:rsidRPr="005D02A5">
        <w:rPr>
          <w:i/>
          <w:szCs w:val="28"/>
          <w:lang w:val="en-US"/>
        </w:rPr>
        <w:t>Vanity Fea</w:t>
      </w:r>
      <w:r w:rsidRPr="005D02A5">
        <w:rPr>
          <w:szCs w:val="28"/>
          <w:lang w:val="en-US"/>
        </w:rPr>
        <w:t xml:space="preserve"> </w:t>
      </w:r>
      <w:r>
        <w:rPr>
          <w:szCs w:val="28"/>
          <w:lang w:val="en-US"/>
        </w:rPr>
        <w:t xml:space="preserve">19 </w:t>
      </w:r>
      <w:r w:rsidRPr="005D02A5">
        <w:rPr>
          <w:szCs w:val="28"/>
          <w:lang w:val="en-US"/>
        </w:rPr>
        <w:t>J</w:t>
      </w:r>
      <w:r>
        <w:rPr>
          <w:szCs w:val="28"/>
          <w:lang w:val="en-US"/>
        </w:rPr>
        <w:t>une 2020.*</w:t>
      </w:r>
    </w:p>
    <w:p w14:paraId="234A0173" w14:textId="77777777" w:rsidR="00FF6C8F" w:rsidRDefault="00FF6C8F" w:rsidP="00FF6C8F">
      <w:pPr>
        <w:rPr>
          <w:szCs w:val="28"/>
          <w:lang w:val="en-US"/>
        </w:rPr>
      </w:pPr>
      <w:r>
        <w:rPr>
          <w:szCs w:val="28"/>
          <w:lang w:val="en-US"/>
        </w:rPr>
        <w:tab/>
      </w:r>
      <w:hyperlink r:id="rId26" w:history="1">
        <w:r w:rsidRPr="00295D8B">
          <w:rPr>
            <w:rStyle w:val="Hipervnculo"/>
            <w:szCs w:val="28"/>
            <w:lang w:val="en-US"/>
          </w:rPr>
          <w:t>https://vanityfea.blogspot.com/2020/06/bob-dylan-key-west-philosopher-pirate.html</w:t>
        </w:r>
      </w:hyperlink>
    </w:p>
    <w:p w14:paraId="69266BF2" w14:textId="77777777" w:rsidR="00FF6C8F" w:rsidRPr="00163389" w:rsidRDefault="00FF6C8F" w:rsidP="00FF6C8F">
      <w:pPr>
        <w:rPr>
          <w:szCs w:val="28"/>
          <w:lang w:val="en-US"/>
        </w:rPr>
      </w:pPr>
      <w:r>
        <w:rPr>
          <w:szCs w:val="28"/>
          <w:lang w:val="en-US"/>
        </w:rPr>
        <w:tab/>
      </w:r>
      <w:r w:rsidRPr="00163389">
        <w:rPr>
          <w:szCs w:val="28"/>
          <w:lang w:val="en-US"/>
        </w:rPr>
        <w:t>2020</w:t>
      </w:r>
    </w:p>
    <w:p w14:paraId="3AFF62D8" w14:textId="77777777" w:rsidR="00163389" w:rsidRPr="00701FDB" w:rsidRDefault="00163389" w:rsidP="00163389">
      <w:pPr>
        <w:rPr>
          <w:lang w:val="es-ES"/>
        </w:rPr>
      </w:pPr>
      <w:r w:rsidRPr="00701FDB">
        <w:rPr>
          <w:lang w:val="en-US"/>
        </w:rPr>
        <w:t>Norman, Patrick. "Souvenirs d'un vieillard."</w:t>
      </w:r>
      <w:r>
        <w:rPr>
          <w:lang w:val="en-US"/>
        </w:rPr>
        <w:t xml:space="preserve"> </w:t>
      </w:r>
      <w:r w:rsidRPr="00163389">
        <w:rPr>
          <w:lang w:val="es-ES"/>
        </w:rPr>
        <w:t xml:space="preserve">Music video. </w:t>
      </w:r>
      <w:r w:rsidRPr="00701FDB">
        <w:rPr>
          <w:i/>
          <w:lang w:val="es-ES"/>
        </w:rPr>
        <w:t>YouTube (Marquise de Carabat)</w:t>
      </w:r>
      <w:r w:rsidRPr="00701FDB">
        <w:rPr>
          <w:lang w:val="es-ES"/>
        </w:rPr>
        <w:t xml:space="preserve"> 2 Dec. 2010.*</w:t>
      </w:r>
    </w:p>
    <w:p w14:paraId="727FC5DE" w14:textId="77777777" w:rsidR="00163389" w:rsidRDefault="00163389" w:rsidP="00163389">
      <w:r w:rsidRPr="00701FDB">
        <w:rPr>
          <w:lang w:val="es-ES"/>
        </w:rPr>
        <w:tab/>
      </w:r>
      <w:hyperlink r:id="rId27" w:history="1">
        <w:r w:rsidRPr="009042F1">
          <w:rPr>
            <w:rStyle w:val="Hipervnculo"/>
          </w:rPr>
          <w:t>https://youtu.be/N3Nruj4wwEA</w:t>
        </w:r>
      </w:hyperlink>
    </w:p>
    <w:p w14:paraId="2AD6C7D7" w14:textId="77777777" w:rsidR="00163389" w:rsidRDefault="00163389" w:rsidP="00163389">
      <w:r>
        <w:tab/>
        <w:t>2020</w:t>
      </w:r>
    </w:p>
    <w:p w14:paraId="3EF91D8F" w14:textId="77777777" w:rsidR="000121B4" w:rsidRPr="007E2CDB" w:rsidRDefault="000121B4" w:rsidP="000121B4">
      <w:pPr>
        <w:tabs>
          <w:tab w:val="left" w:pos="5760"/>
        </w:tabs>
        <w:rPr>
          <w:szCs w:val="28"/>
        </w:rPr>
      </w:pPr>
      <w:r w:rsidRPr="00B1107F">
        <w:rPr>
          <w:szCs w:val="28"/>
        </w:rPr>
        <w:t xml:space="preserve">"Trozo de cielo." </w:t>
      </w:r>
      <w:r w:rsidRPr="007E2CDB">
        <w:rPr>
          <w:szCs w:val="28"/>
        </w:rPr>
        <w:t xml:space="preserve">Music video. </w:t>
      </w:r>
      <w:r w:rsidRPr="007E2CDB">
        <w:rPr>
          <w:i/>
          <w:szCs w:val="28"/>
        </w:rPr>
        <w:t>YouTube (José Angel García Landa)</w:t>
      </w:r>
      <w:r w:rsidRPr="007E2CDB">
        <w:rPr>
          <w:szCs w:val="28"/>
        </w:rPr>
        <w:t xml:space="preserve"> 5 April 2020.*</w:t>
      </w:r>
    </w:p>
    <w:p w14:paraId="75EFC15A" w14:textId="77777777" w:rsidR="000121B4" w:rsidRPr="007E2CDB" w:rsidRDefault="000121B4" w:rsidP="000121B4">
      <w:pPr>
        <w:tabs>
          <w:tab w:val="left" w:pos="5760"/>
        </w:tabs>
        <w:rPr>
          <w:szCs w:val="28"/>
        </w:rPr>
      </w:pPr>
      <w:r w:rsidRPr="007E2CDB">
        <w:rPr>
          <w:szCs w:val="28"/>
        </w:rPr>
        <w:lastRenderedPageBreak/>
        <w:tab/>
      </w:r>
      <w:hyperlink r:id="rId28" w:history="1">
        <w:r w:rsidRPr="007E2CDB">
          <w:rPr>
            <w:rStyle w:val="Hipervnculo"/>
            <w:szCs w:val="28"/>
          </w:rPr>
          <w:t>https://youtu.be/57uvAYiymkk</w:t>
        </w:r>
      </w:hyperlink>
    </w:p>
    <w:p w14:paraId="09D981B3" w14:textId="77777777" w:rsidR="000121B4" w:rsidRDefault="000121B4" w:rsidP="000121B4">
      <w:pPr>
        <w:tabs>
          <w:tab w:val="left" w:pos="5760"/>
        </w:tabs>
        <w:rPr>
          <w:szCs w:val="28"/>
        </w:rPr>
      </w:pPr>
      <w:r w:rsidRPr="007E2CDB">
        <w:rPr>
          <w:szCs w:val="28"/>
        </w:rPr>
        <w:tab/>
        <w:t>2020</w:t>
      </w:r>
    </w:p>
    <w:p w14:paraId="31665C8B" w14:textId="785167FF" w:rsidR="000121B4" w:rsidRDefault="000121B4"/>
    <w:p w14:paraId="660F95C6" w14:textId="7EF1BBBF" w:rsidR="000121B4" w:rsidRDefault="000121B4"/>
    <w:p w14:paraId="1ABC8108" w14:textId="77777777" w:rsidR="000121B4" w:rsidRDefault="000121B4"/>
    <w:p w14:paraId="3826CCE1" w14:textId="438E9DB1" w:rsidR="00213CD1" w:rsidRDefault="00213CD1"/>
    <w:p w14:paraId="514473DB" w14:textId="4A1D6942" w:rsidR="00213CD1" w:rsidRDefault="00213CD1"/>
    <w:p w14:paraId="655BD481" w14:textId="308E4E7B" w:rsidR="00213CD1" w:rsidRDefault="00213CD1">
      <w:r>
        <w:t>Video</w:t>
      </w:r>
    </w:p>
    <w:p w14:paraId="5E659DEC" w14:textId="7B684D62" w:rsidR="00213CD1" w:rsidRDefault="00213CD1"/>
    <w:p w14:paraId="6B6DA2F5" w14:textId="681182AB" w:rsidR="00213CD1" w:rsidRDefault="00213CD1"/>
    <w:p w14:paraId="0E659B70" w14:textId="0CA68DEE" w:rsidR="00356C8D" w:rsidRPr="00A5726C" w:rsidRDefault="00356C8D" w:rsidP="00356C8D">
      <w:pPr>
        <w:tabs>
          <w:tab w:val="left" w:pos="5760"/>
        </w:tabs>
        <w:rPr>
          <w:szCs w:val="28"/>
        </w:rPr>
      </w:pPr>
      <w:r>
        <w:rPr>
          <w:szCs w:val="28"/>
        </w:rPr>
        <w:t xml:space="preserve">Algarra, Javier, et al. "Sánchez prohibió a las residencias que las familias sacasen a sus mayores contagiados por Covid-19." (Los Intocables). </w:t>
      </w:r>
      <w:r>
        <w:rPr>
          <w:i/>
          <w:szCs w:val="28"/>
        </w:rPr>
        <w:t>YouTube (DISTRITOTV)</w:t>
      </w:r>
      <w:r>
        <w:rPr>
          <w:szCs w:val="28"/>
        </w:rPr>
        <w:t xml:space="preserve"> 26 MAY 2020.*</w:t>
      </w:r>
    </w:p>
    <w:p w14:paraId="6B08D799" w14:textId="77777777" w:rsidR="00356C8D" w:rsidRDefault="00356C8D" w:rsidP="00356C8D">
      <w:pPr>
        <w:tabs>
          <w:tab w:val="left" w:pos="5760"/>
        </w:tabs>
        <w:rPr>
          <w:szCs w:val="28"/>
        </w:rPr>
      </w:pPr>
      <w:r>
        <w:rPr>
          <w:szCs w:val="28"/>
        </w:rPr>
        <w:tab/>
      </w:r>
      <w:hyperlink r:id="rId29" w:history="1">
        <w:r w:rsidRPr="009C1286">
          <w:rPr>
            <w:rStyle w:val="Hipervnculo"/>
            <w:szCs w:val="28"/>
          </w:rPr>
          <w:t>https://youtu.be/Yke033wONO4</w:t>
        </w:r>
      </w:hyperlink>
    </w:p>
    <w:p w14:paraId="4D440676" w14:textId="77777777" w:rsidR="00356C8D" w:rsidRDefault="00356C8D" w:rsidP="00356C8D">
      <w:pPr>
        <w:tabs>
          <w:tab w:val="left" w:pos="5760"/>
        </w:tabs>
        <w:rPr>
          <w:szCs w:val="28"/>
        </w:rPr>
      </w:pPr>
      <w:r>
        <w:rPr>
          <w:szCs w:val="28"/>
        </w:rPr>
        <w:tab/>
        <w:t>2020</w:t>
      </w:r>
    </w:p>
    <w:p w14:paraId="4C7CED48" w14:textId="77777777" w:rsidR="00C3486E" w:rsidRPr="00A75543" w:rsidRDefault="00C3486E" w:rsidP="00C3486E">
      <w:pPr>
        <w:rPr>
          <w:szCs w:val="28"/>
          <w:lang w:val="en-US"/>
        </w:rPr>
      </w:pPr>
      <w:r>
        <w:rPr>
          <w:szCs w:val="28"/>
        </w:rPr>
        <w:t xml:space="preserve">_____, et al. "Iglesias oculta su responsabilidad en la muerte de 20.000 ancianos en las residencias y acusa a Ayuso." </w:t>
      </w:r>
      <w:r w:rsidRPr="00A75543">
        <w:rPr>
          <w:szCs w:val="28"/>
          <w:lang w:val="en-US"/>
        </w:rPr>
        <w:t xml:space="preserve">(Los Intocables). </w:t>
      </w:r>
      <w:r w:rsidRPr="00A75543">
        <w:rPr>
          <w:i/>
          <w:szCs w:val="28"/>
          <w:lang w:val="en-US"/>
        </w:rPr>
        <w:t>YouTube (DISTRITOTV)</w:t>
      </w:r>
      <w:r w:rsidRPr="00A75543">
        <w:rPr>
          <w:szCs w:val="28"/>
          <w:lang w:val="en-US"/>
        </w:rPr>
        <w:t xml:space="preserve"> 10 June 2020.*</w:t>
      </w:r>
    </w:p>
    <w:p w14:paraId="6FA7AF22" w14:textId="77777777" w:rsidR="00C3486E" w:rsidRPr="00A75543" w:rsidRDefault="00355757" w:rsidP="00C3486E">
      <w:pPr>
        <w:ind w:hanging="1"/>
        <w:rPr>
          <w:color w:val="1B95E0"/>
          <w:szCs w:val="28"/>
          <w:lang w:val="en-US"/>
        </w:rPr>
      </w:pPr>
      <w:hyperlink r:id="rId30" w:history="1">
        <w:r w:rsidR="00C3486E" w:rsidRPr="00A75543">
          <w:rPr>
            <w:rStyle w:val="Hipervnculo"/>
            <w:szCs w:val="28"/>
            <w:lang w:val="en-US"/>
          </w:rPr>
          <w:t>https://youtu.be/g5Q7dqxYmpI</w:t>
        </w:r>
      </w:hyperlink>
    </w:p>
    <w:p w14:paraId="0EF68C3D" w14:textId="77777777" w:rsidR="00C3486E" w:rsidRPr="00A75543" w:rsidRDefault="00C3486E" w:rsidP="00C3486E">
      <w:pPr>
        <w:ind w:left="709" w:hanging="1"/>
        <w:rPr>
          <w:szCs w:val="28"/>
          <w:lang w:val="en-US"/>
        </w:rPr>
      </w:pPr>
      <w:r w:rsidRPr="00A75543">
        <w:rPr>
          <w:szCs w:val="28"/>
          <w:lang w:val="en-US"/>
        </w:rPr>
        <w:t>2020</w:t>
      </w:r>
    </w:p>
    <w:p w14:paraId="5B2C0514" w14:textId="193B5D70" w:rsidR="00356C8D" w:rsidRPr="00A75543" w:rsidRDefault="00356C8D" w:rsidP="00A45477">
      <w:pPr>
        <w:tabs>
          <w:tab w:val="left" w:pos="5760"/>
        </w:tabs>
        <w:rPr>
          <w:szCs w:val="28"/>
          <w:lang w:val="en-US"/>
        </w:rPr>
      </w:pPr>
    </w:p>
    <w:p w14:paraId="5C95A0FF" w14:textId="77777777" w:rsidR="00A75543" w:rsidRPr="00A75543" w:rsidRDefault="00A75543" w:rsidP="00A75543">
      <w:pPr>
        <w:rPr>
          <w:szCs w:val="28"/>
          <w:lang w:val="es-ES"/>
        </w:rPr>
      </w:pPr>
      <w:r>
        <w:rPr>
          <w:szCs w:val="28"/>
          <w:lang w:val="en-US"/>
        </w:rPr>
        <w:t>Campbell, John. "</w:t>
      </w:r>
      <w:r w:rsidRPr="009A7B8B">
        <w:rPr>
          <w:szCs w:val="28"/>
          <w:lang w:val="en-US"/>
        </w:rPr>
        <w:t>Dr. Tallinger reports from Sweden</w:t>
      </w:r>
      <w:r>
        <w:rPr>
          <w:szCs w:val="28"/>
          <w:lang w:val="en-US"/>
        </w:rPr>
        <w:t xml:space="preserve">." Video. </w:t>
      </w:r>
      <w:r>
        <w:rPr>
          <w:i/>
          <w:szCs w:val="28"/>
          <w:lang w:val="en-US"/>
        </w:rPr>
        <w:t>YouTube (Dr John Campbell)</w:t>
      </w:r>
      <w:r>
        <w:rPr>
          <w:szCs w:val="28"/>
          <w:lang w:val="en-US"/>
        </w:rPr>
        <w:t xml:space="preserve"> 16 June 2020.* </w:t>
      </w:r>
      <w:r w:rsidRPr="00A75543">
        <w:rPr>
          <w:szCs w:val="28"/>
          <w:lang w:val="es-ES"/>
        </w:rPr>
        <w:t>(Coronavirus and the elderly).</w:t>
      </w:r>
    </w:p>
    <w:p w14:paraId="734E39EA" w14:textId="77777777" w:rsidR="00A75543" w:rsidRPr="00A75543" w:rsidRDefault="00355757" w:rsidP="00A75543">
      <w:pPr>
        <w:ind w:hanging="1"/>
        <w:jc w:val="left"/>
        <w:rPr>
          <w:szCs w:val="28"/>
          <w:lang w:val="es-ES"/>
        </w:rPr>
      </w:pPr>
      <w:hyperlink r:id="rId31" w:history="1">
        <w:r w:rsidR="00A75543" w:rsidRPr="00A75543">
          <w:rPr>
            <w:rStyle w:val="Hipervnculo"/>
            <w:szCs w:val="28"/>
            <w:lang w:val="es-ES"/>
          </w:rPr>
          <w:t>https://youtu.be/xk0TK_Syn9I</w:t>
        </w:r>
      </w:hyperlink>
      <w:r w:rsidR="00A75543" w:rsidRPr="00A75543">
        <w:rPr>
          <w:color w:val="1B95E0"/>
          <w:szCs w:val="28"/>
          <w:lang w:val="es-ES"/>
        </w:rPr>
        <w:t xml:space="preserve"> </w:t>
      </w:r>
    </w:p>
    <w:p w14:paraId="1B10B9B3" w14:textId="77777777" w:rsidR="00A75543" w:rsidRPr="00A75543" w:rsidRDefault="00A75543" w:rsidP="00A75543">
      <w:pPr>
        <w:rPr>
          <w:szCs w:val="28"/>
          <w:lang w:val="es-ES"/>
        </w:rPr>
      </w:pPr>
      <w:r w:rsidRPr="00A75543">
        <w:rPr>
          <w:szCs w:val="28"/>
          <w:lang w:val="es-ES"/>
        </w:rPr>
        <w:tab/>
        <w:t>2020</w:t>
      </w:r>
    </w:p>
    <w:p w14:paraId="157C4CA9" w14:textId="77777777" w:rsidR="00A75543" w:rsidRPr="00A75543" w:rsidRDefault="00A75543" w:rsidP="00A45477">
      <w:pPr>
        <w:tabs>
          <w:tab w:val="left" w:pos="5760"/>
        </w:tabs>
        <w:rPr>
          <w:szCs w:val="28"/>
          <w:lang w:val="es-ES"/>
        </w:rPr>
      </w:pPr>
    </w:p>
    <w:p w14:paraId="75596487" w14:textId="45B8BCB3" w:rsidR="00A45477" w:rsidRPr="008A53AC" w:rsidRDefault="00A45477" w:rsidP="00A45477">
      <w:pPr>
        <w:tabs>
          <w:tab w:val="left" w:pos="5760"/>
        </w:tabs>
        <w:rPr>
          <w:szCs w:val="28"/>
        </w:rPr>
      </w:pPr>
      <w:r w:rsidRPr="008A53AC">
        <w:rPr>
          <w:szCs w:val="28"/>
        </w:rPr>
        <w:t>Cuesta</w:t>
      </w:r>
      <w:r>
        <w:rPr>
          <w:szCs w:val="28"/>
        </w:rPr>
        <w:t>, Carlos. "</w:t>
      </w:r>
      <w:r w:rsidRPr="008A53AC">
        <w:rPr>
          <w:szCs w:val="28"/>
        </w:rPr>
        <w:t>Sanidad impidió el 5M llevar a los hospitales a los ancianos contagiados en residencia.</w:t>
      </w:r>
      <w:r>
        <w:rPr>
          <w:szCs w:val="28"/>
        </w:rPr>
        <w:t xml:space="preserve">" Video. (Con España a Cuesta). </w:t>
      </w:r>
      <w:r>
        <w:rPr>
          <w:i/>
          <w:szCs w:val="28"/>
        </w:rPr>
        <w:t>YouTube (DISTRITOTV)</w:t>
      </w:r>
      <w:r>
        <w:rPr>
          <w:szCs w:val="28"/>
        </w:rPr>
        <w:t xml:space="preserve"> 24 May 2020.*</w:t>
      </w:r>
    </w:p>
    <w:p w14:paraId="01729026" w14:textId="77777777" w:rsidR="00A45477" w:rsidRDefault="00A45477" w:rsidP="00A45477">
      <w:pPr>
        <w:tabs>
          <w:tab w:val="left" w:pos="5760"/>
        </w:tabs>
        <w:rPr>
          <w:szCs w:val="28"/>
        </w:rPr>
      </w:pPr>
      <w:r>
        <w:rPr>
          <w:szCs w:val="28"/>
        </w:rPr>
        <w:tab/>
      </w:r>
      <w:hyperlink r:id="rId32" w:history="1">
        <w:r w:rsidRPr="0044523D">
          <w:rPr>
            <w:rStyle w:val="Hipervnculo"/>
            <w:szCs w:val="28"/>
          </w:rPr>
          <w:t>https://youtu.be/1FabEWJeioc</w:t>
        </w:r>
      </w:hyperlink>
    </w:p>
    <w:p w14:paraId="2310B415" w14:textId="77777777" w:rsidR="00A45477" w:rsidRDefault="00A45477" w:rsidP="00A45477">
      <w:pPr>
        <w:tabs>
          <w:tab w:val="left" w:pos="5760"/>
        </w:tabs>
        <w:rPr>
          <w:szCs w:val="28"/>
        </w:rPr>
      </w:pPr>
      <w:r>
        <w:rPr>
          <w:szCs w:val="28"/>
        </w:rPr>
        <w:tab/>
        <w:t>2020</w:t>
      </w:r>
    </w:p>
    <w:p w14:paraId="781A77A7" w14:textId="77777777" w:rsidR="00A45477" w:rsidRDefault="00A45477" w:rsidP="00213CD1">
      <w:pPr>
        <w:tabs>
          <w:tab w:val="left" w:pos="5760"/>
        </w:tabs>
        <w:rPr>
          <w:szCs w:val="28"/>
        </w:rPr>
      </w:pPr>
    </w:p>
    <w:p w14:paraId="52055191" w14:textId="52D95EE6" w:rsidR="00213CD1" w:rsidRDefault="00213CD1" w:rsidP="00213CD1">
      <w:pPr>
        <w:tabs>
          <w:tab w:val="left" w:pos="5760"/>
        </w:tabs>
        <w:rPr>
          <w:i/>
          <w:szCs w:val="28"/>
        </w:rPr>
      </w:pPr>
      <w:r>
        <w:rPr>
          <w:szCs w:val="28"/>
        </w:rPr>
        <w:t>Esparza, José Javier, et al. "</w:t>
      </w:r>
      <w:r w:rsidRPr="00CC2F63">
        <w:rPr>
          <w:szCs w:val="28"/>
        </w:rPr>
        <w:t>El Gato al Agua | 27-03-2020</w:t>
      </w:r>
      <w:r>
        <w:rPr>
          <w:szCs w:val="28"/>
        </w:rPr>
        <w:t xml:space="preserve">." Video. </w:t>
      </w:r>
      <w:r>
        <w:rPr>
          <w:i/>
          <w:szCs w:val="28"/>
        </w:rPr>
        <w:t>YouTube (El Toro TV)</w:t>
      </w:r>
      <w:r>
        <w:rPr>
          <w:szCs w:val="28"/>
        </w:rPr>
        <w:t xml:space="preserve"> 27 March 2020.*</w:t>
      </w:r>
      <w:r>
        <w:rPr>
          <w:i/>
          <w:szCs w:val="28"/>
        </w:rPr>
        <w:t xml:space="preserve"> </w:t>
      </w:r>
      <w:r>
        <w:rPr>
          <w:szCs w:val="28"/>
        </w:rPr>
        <w:t>(</w:t>
      </w:r>
      <w:r w:rsidRPr="00CC2F63">
        <w:rPr>
          <w:szCs w:val="28"/>
        </w:rPr>
        <w:t>El Coronavirus en España</w:t>
      </w:r>
      <w:r>
        <w:rPr>
          <w:szCs w:val="28"/>
        </w:rPr>
        <w:t xml:space="preserve"> y en el mundo</w:t>
      </w:r>
      <w:r w:rsidRPr="00CC2F63">
        <w:rPr>
          <w:szCs w:val="28"/>
        </w:rPr>
        <w:t>: ¡Holanda nos reprocha 'salvar a los viejos'!</w:t>
      </w:r>
      <w:r>
        <w:rPr>
          <w:szCs w:val="28"/>
        </w:rPr>
        <w:t>)</w:t>
      </w:r>
    </w:p>
    <w:p w14:paraId="31171C31" w14:textId="77777777" w:rsidR="00213CD1" w:rsidRPr="00963FD5" w:rsidRDefault="00213CD1" w:rsidP="00213CD1">
      <w:pPr>
        <w:tabs>
          <w:tab w:val="left" w:pos="5760"/>
        </w:tabs>
        <w:rPr>
          <w:szCs w:val="28"/>
          <w:lang w:val="es-ES"/>
        </w:rPr>
      </w:pPr>
      <w:r>
        <w:rPr>
          <w:szCs w:val="28"/>
        </w:rPr>
        <w:tab/>
      </w:r>
      <w:hyperlink r:id="rId33" w:history="1">
        <w:r w:rsidRPr="00963FD5">
          <w:rPr>
            <w:rStyle w:val="Hipervnculo"/>
            <w:szCs w:val="28"/>
            <w:lang w:val="es-ES"/>
          </w:rPr>
          <w:t>https://youtu.be/1asKyir5Gmw</w:t>
        </w:r>
      </w:hyperlink>
    </w:p>
    <w:p w14:paraId="5EA15F96" w14:textId="77777777" w:rsidR="00213CD1" w:rsidRPr="00963FD5" w:rsidRDefault="00213CD1" w:rsidP="00213CD1">
      <w:pPr>
        <w:tabs>
          <w:tab w:val="left" w:pos="5760"/>
        </w:tabs>
        <w:rPr>
          <w:szCs w:val="28"/>
          <w:lang w:val="es-ES"/>
        </w:rPr>
      </w:pPr>
      <w:r w:rsidRPr="00963FD5">
        <w:rPr>
          <w:szCs w:val="28"/>
          <w:lang w:val="es-ES"/>
        </w:rPr>
        <w:tab/>
        <w:t>2020</w:t>
      </w:r>
    </w:p>
    <w:p w14:paraId="6A528F9F" w14:textId="1C69F513" w:rsidR="00963FD5" w:rsidRPr="00827A7A" w:rsidRDefault="00963FD5" w:rsidP="00963FD5">
      <w:pPr>
        <w:rPr>
          <w:szCs w:val="28"/>
        </w:rPr>
      </w:pPr>
      <w:r>
        <w:rPr>
          <w:szCs w:val="28"/>
        </w:rPr>
        <w:t>_____, et al. "</w:t>
      </w:r>
      <w:r w:rsidRPr="00827A7A">
        <w:rPr>
          <w:szCs w:val="28"/>
        </w:rPr>
        <w:t>El Gato al Agua | 02-04-2020</w:t>
      </w:r>
      <w:r>
        <w:rPr>
          <w:szCs w:val="28"/>
        </w:rPr>
        <w:t xml:space="preserve">." Video. </w:t>
      </w:r>
      <w:r>
        <w:rPr>
          <w:i/>
          <w:szCs w:val="28"/>
        </w:rPr>
        <w:t>YouTube (El Toro TV)</w:t>
      </w:r>
      <w:r>
        <w:rPr>
          <w:szCs w:val="28"/>
        </w:rPr>
        <w:t xml:space="preserve"> 2 April 2020.* (La economía española ha naufragado: Los peores datos de la historia  / Gerontocidio).</w:t>
      </w:r>
    </w:p>
    <w:p w14:paraId="7C5CBD12" w14:textId="77777777" w:rsidR="00963FD5" w:rsidRPr="005D1FCF" w:rsidRDefault="00355757" w:rsidP="00963FD5">
      <w:pPr>
        <w:ind w:hanging="1"/>
        <w:rPr>
          <w:szCs w:val="28"/>
          <w:lang w:val="es-ES"/>
        </w:rPr>
      </w:pPr>
      <w:hyperlink r:id="rId34" w:history="1">
        <w:r w:rsidR="00963FD5" w:rsidRPr="005D1FCF">
          <w:rPr>
            <w:rStyle w:val="Hipervnculo"/>
            <w:szCs w:val="28"/>
            <w:lang w:val="es-ES"/>
          </w:rPr>
          <w:t>https://youtu.be/4TOKIiRXKz0</w:t>
        </w:r>
      </w:hyperlink>
    </w:p>
    <w:p w14:paraId="0CCE547A" w14:textId="77777777" w:rsidR="00963FD5" w:rsidRPr="005D1FCF" w:rsidRDefault="00963FD5" w:rsidP="00963FD5">
      <w:pPr>
        <w:rPr>
          <w:szCs w:val="28"/>
          <w:lang w:val="es-ES"/>
        </w:rPr>
      </w:pPr>
      <w:r w:rsidRPr="005D1FCF">
        <w:rPr>
          <w:szCs w:val="28"/>
          <w:lang w:val="es-ES"/>
        </w:rPr>
        <w:lastRenderedPageBreak/>
        <w:tab/>
        <w:t>2020</w:t>
      </w:r>
    </w:p>
    <w:p w14:paraId="5843BFA8" w14:textId="1834EB5B" w:rsidR="00F04DA6" w:rsidRDefault="00F04DA6" w:rsidP="00F04DA6">
      <w:pPr>
        <w:tabs>
          <w:tab w:val="left" w:pos="5760"/>
        </w:tabs>
        <w:rPr>
          <w:szCs w:val="28"/>
        </w:rPr>
      </w:pPr>
      <w:r>
        <w:rPr>
          <w:szCs w:val="28"/>
        </w:rPr>
        <w:t>_____, et al. "</w:t>
      </w:r>
      <w:r w:rsidRPr="006266F4">
        <w:rPr>
          <w:szCs w:val="28"/>
        </w:rPr>
        <w:t>El Gato al Agua |  24-05-2020</w:t>
      </w:r>
      <w:r>
        <w:rPr>
          <w:szCs w:val="28"/>
        </w:rPr>
        <w:t xml:space="preserve">." Video. </w:t>
      </w:r>
      <w:r>
        <w:rPr>
          <w:i/>
          <w:szCs w:val="28"/>
        </w:rPr>
        <w:t>YouTube (El Toro TV)</w:t>
      </w:r>
      <w:r w:rsidRPr="006266F4">
        <w:rPr>
          <w:szCs w:val="28"/>
        </w:rPr>
        <w:t xml:space="preserve"> </w:t>
      </w:r>
      <w:r>
        <w:rPr>
          <w:szCs w:val="28"/>
        </w:rPr>
        <w:t>24 May 2020.* (Confirmado: Sanidad ordenó dejar en sus cuartos a los ancianos enfermos; interview: Andreas Kalcker, alternative medicine; WHO; Globalism; Public opinion).</w:t>
      </w:r>
    </w:p>
    <w:p w14:paraId="3A1C7483" w14:textId="77777777" w:rsidR="00F04DA6" w:rsidRPr="0080262E" w:rsidRDefault="00F04DA6" w:rsidP="00F04DA6">
      <w:pPr>
        <w:tabs>
          <w:tab w:val="left" w:pos="5760"/>
        </w:tabs>
        <w:rPr>
          <w:szCs w:val="28"/>
          <w:lang w:val="es-ES"/>
        </w:rPr>
      </w:pPr>
      <w:r>
        <w:rPr>
          <w:szCs w:val="28"/>
        </w:rPr>
        <w:tab/>
      </w:r>
      <w:hyperlink r:id="rId35" w:history="1">
        <w:r w:rsidRPr="0080262E">
          <w:rPr>
            <w:rStyle w:val="Hipervnculo"/>
            <w:szCs w:val="28"/>
            <w:lang w:val="es-ES"/>
          </w:rPr>
          <w:t>https://youtu.be/19ZRCvI3DF0</w:t>
        </w:r>
      </w:hyperlink>
    </w:p>
    <w:p w14:paraId="70AE8F51" w14:textId="77777777" w:rsidR="00F04DA6" w:rsidRPr="0080262E" w:rsidRDefault="00F04DA6" w:rsidP="00F04DA6">
      <w:pPr>
        <w:tabs>
          <w:tab w:val="left" w:pos="5760"/>
        </w:tabs>
        <w:rPr>
          <w:szCs w:val="28"/>
          <w:lang w:val="es-ES"/>
        </w:rPr>
      </w:pPr>
      <w:r w:rsidRPr="0080262E">
        <w:rPr>
          <w:szCs w:val="28"/>
          <w:lang w:val="es-ES"/>
        </w:rPr>
        <w:tab/>
        <w:t>2020</w:t>
      </w:r>
    </w:p>
    <w:p w14:paraId="02CEC918" w14:textId="6FDCEAE3" w:rsidR="00213CD1" w:rsidRPr="0080262E" w:rsidRDefault="00213CD1">
      <w:pPr>
        <w:rPr>
          <w:lang w:val="es-ES"/>
        </w:rPr>
      </w:pPr>
    </w:p>
    <w:p w14:paraId="49961FA0" w14:textId="77777777" w:rsidR="0080262E" w:rsidRPr="0080262E" w:rsidRDefault="0080262E" w:rsidP="0080262E">
      <w:pPr>
        <w:rPr>
          <w:lang w:val="en-US"/>
        </w:rPr>
      </w:pPr>
      <w:r w:rsidRPr="0080262E">
        <w:rPr>
          <w:lang w:val="es-ES"/>
        </w:rPr>
        <w:t xml:space="preserve">Stockley, Nicola, et al. </w:t>
      </w:r>
      <w:r>
        <w:rPr>
          <w:lang w:val="en-US"/>
        </w:rPr>
        <w:t xml:space="preserve">"Don't Grow Old." BBC Productions – Travel Channel – France 5. </w:t>
      </w:r>
      <w:r w:rsidRPr="0080262E">
        <w:rPr>
          <w:lang w:val="en-US"/>
        </w:rPr>
        <w:t xml:space="preserve">Video. (BBC Horizon, 2009). </w:t>
      </w:r>
      <w:r w:rsidRPr="0080262E">
        <w:rPr>
          <w:i/>
          <w:iCs/>
          <w:lang w:val="en-US"/>
        </w:rPr>
        <w:t>Vimeo</w:t>
      </w:r>
      <w:r w:rsidRPr="0080262E">
        <w:rPr>
          <w:lang w:val="en-US"/>
        </w:rPr>
        <w:t xml:space="preserve"> (2015).*</w:t>
      </w:r>
    </w:p>
    <w:p w14:paraId="1F480B94" w14:textId="77777777" w:rsidR="0080262E" w:rsidRPr="0080262E" w:rsidRDefault="0080262E" w:rsidP="0080262E">
      <w:pPr>
        <w:rPr>
          <w:lang w:val="en-US"/>
        </w:rPr>
      </w:pPr>
      <w:r w:rsidRPr="0080262E">
        <w:rPr>
          <w:lang w:val="en-US"/>
        </w:rPr>
        <w:tab/>
      </w:r>
      <w:hyperlink r:id="rId36" w:history="1">
        <w:r w:rsidRPr="0080262E">
          <w:rPr>
            <w:rStyle w:val="Hipervnculo"/>
            <w:lang w:val="en-US"/>
          </w:rPr>
          <w:t>https://vimeo.com/118470362</w:t>
        </w:r>
      </w:hyperlink>
    </w:p>
    <w:p w14:paraId="29F0E710" w14:textId="77777777" w:rsidR="0080262E" w:rsidRPr="0080262E" w:rsidRDefault="0080262E" w:rsidP="0080262E">
      <w:pPr>
        <w:rPr>
          <w:lang w:val="en-US"/>
        </w:rPr>
      </w:pPr>
      <w:r w:rsidRPr="0080262E">
        <w:rPr>
          <w:lang w:val="en-US"/>
        </w:rPr>
        <w:tab/>
        <w:t>2023</w:t>
      </w:r>
    </w:p>
    <w:p w14:paraId="092BE7CD" w14:textId="74685526" w:rsidR="00213CD1" w:rsidRPr="00213CD1" w:rsidRDefault="00213CD1">
      <w:pPr>
        <w:rPr>
          <w:lang w:val="en-US"/>
        </w:rPr>
      </w:pPr>
    </w:p>
    <w:p w14:paraId="61977D0D" w14:textId="0BA54B72" w:rsidR="00213CD1" w:rsidRPr="00213CD1" w:rsidRDefault="00213CD1">
      <w:pPr>
        <w:rPr>
          <w:lang w:val="en-US"/>
        </w:rPr>
      </w:pPr>
    </w:p>
    <w:p w14:paraId="5F4C0138" w14:textId="77777777" w:rsidR="00213CD1" w:rsidRPr="00213CD1" w:rsidRDefault="00213CD1">
      <w:pPr>
        <w:rPr>
          <w:lang w:val="en-US"/>
        </w:rPr>
      </w:pPr>
    </w:p>
    <w:p w14:paraId="0D230076" w14:textId="77777777" w:rsidR="008C3725" w:rsidRPr="00213CD1" w:rsidRDefault="008C3725">
      <w:pPr>
        <w:rPr>
          <w:lang w:val="en-US"/>
        </w:rPr>
      </w:pPr>
    </w:p>
    <w:p w14:paraId="12D560C6" w14:textId="77777777" w:rsidR="008C3725" w:rsidRPr="00213CD1" w:rsidRDefault="008C3725">
      <w:pPr>
        <w:rPr>
          <w:lang w:val="en-US"/>
        </w:rPr>
      </w:pPr>
    </w:p>
    <w:p w14:paraId="1EEE3E5C" w14:textId="77777777" w:rsidR="008C3725" w:rsidRPr="00213CD1" w:rsidRDefault="008C3725">
      <w:pPr>
        <w:rPr>
          <w:lang w:val="en-US"/>
        </w:rPr>
      </w:pPr>
      <w:r w:rsidRPr="00213CD1">
        <w:rPr>
          <w:lang w:val="en-US"/>
        </w:rPr>
        <w:t>See also G</w:t>
      </w:r>
      <w:r w:rsidR="00490F65" w:rsidRPr="00213CD1">
        <w:rPr>
          <w:lang w:val="en-US"/>
        </w:rPr>
        <w:t>randparents, Aging; Older women; Geriatrics.</w:t>
      </w:r>
    </w:p>
    <w:sectPr w:rsidR="008C3725" w:rsidRPr="00213CD1" w:rsidSect="00D45FF2">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A74"/>
    <w:rsid w:val="000121B4"/>
    <w:rsid w:val="00022A4E"/>
    <w:rsid w:val="00027319"/>
    <w:rsid w:val="000A221F"/>
    <w:rsid w:val="000E4556"/>
    <w:rsid w:val="000F16A3"/>
    <w:rsid w:val="00120022"/>
    <w:rsid w:val="0014098B"/>
    <w:rsid w:val="00163389"/>
    <w:rsid w:val="00170EC9"/>
    <w:rsid w:val="001E3D54"/>
    <w:rsid w:val="0020608A"/>
    <w:rsid w:val="00213CD1"/>
    <w:rsid w:val="002E38BB"/>
    <w:rsid w:val="00307DF0"/>
    <w:rsid w:val="00355757"/>
    <w:rsid w:val="00356C8D"/>
    <w:rsid w:val="003A1E61"/>
    <w:rsid w:val="003A3957"/>
    <w:rsid w:val="003F20D7"/>
    <w:rsid w:val="004044F3"/>
    <w:rsid w:val="004337AF"/>
    <w:rsid w:val="0044072E"/>
    <w:rsid w:val="00456205"/>
    <w:rsid w:val="00490F65"/>
    <w:rsid w:val="00497FCC"/>
    <w:rsid w:val="004B38E4"/>
    <w:rsid w:val="00554F48"/>
    <w:rsid w:val="005D1FCF"/>
    <w:rsid w:val="00646AC8"/>
    <w:rsid w:val="00672838"/>
    <w:rsid w:val="006C53A6"/>
    <w:rsid w:val="0071752A"/>
    <w:rsid w:val="007236FB"/>
    <w:rsid w:val="007472F4"/>
    <w:rsid w:val="00751BCE"/>
    <w:rsid w:val="00771D73"/>
    <w:rsid w:val="007B2423"/>
    <w:rsid w:val="007C5F96"/>
    <w:rsid w:val="007D38BD"/>
    <w:rsid w:val="007E4E49"/>
    <w:rsid w:val="0080262E"/>
    <w:rsid w:val="00803635"/>
    <w:rsid w:val="00810F8D"/>
    <w:rsid w:val="00841D86"/>
    <w:rsid w:val="00843A9C"/>
    <w:rsid w:val="00844204"/>
    <w:rsid w:val="008552E7"/>
    <w:rsid w:val="00897D02"/>
    <w:rsid w:val="008C3725"/>
    <w:rsid w:val="009328B0"/>
    <w:rsid w:val="00963FD5"/>
    <w:rsid w:val="0099096E"/>
    <w:rsid w:val="009A359B"/>
    <w:rsid w:val="009B7126"/>
    <w:rsid w:val="009F6CD9"/>
    <w:rsid w:val="00A10A74"/>
    <w:rsid w:val="00A15AA5"/>
    <w:rsid w:val="00A345A8"/>
    <w:rsid w:val="00A45477"/>
    <w:rsid w:val="00A75543"/>
    <w:rsid w:val="00B20F39"/>
    <w:rsid w:val="00B34D25"/>
    <w:rsid w:val="00B91B5B"/>
    <w:rsid w:val="00B929E0"/>
    <w:rsid w:val="00BB47B5"/>
    <w:rsid w:val="00BC713F"/>
    <w:rsid w:val="00BE40D9"/>
    <w:rsid w:val="00C3486E"/>
    <w:rsid w:val="00C42722"/>
    <w:rsid w:val="00C44162"/>
    <w:rsid w:val="00C57328"/>
    <w:rsid w:val="00C81984"/>
    <w:rsid w:val="00D01C64"/>
    <w:rsid w:val="00D27051"/>
    <w:rsid w:val="00D45632"/>
    <w:rsid w:val="00D45FF2"/>
    <w:rsid w:val="00D7291B"/>
    <w:rsid w:val="00D82EC8"/>
    <w:rsid w:val="00E56A80"/>
    <w:rsid w:val="00E66EC0"/>
    <w:rsid w:val="00E70F5F"/>
    <w:rsid w:val="00EC5622"/>
    <w:rsid w:val="00F03BA4"/>
    <w:rsid w:val="00F04DA6"/>
    <w:rsid w:val="00F0624C"/>
    <w:rsid w:val="00F70683"/>
    <w:rsid w:val="00F9422E"/>
    <w:rsid w:val="00FC46D5"/>
    <w:rsid w:val="00FC782A"/>
    <w:rsid w:val="00FE70E7"/>
    <w:rsid w:val="00FF6C8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272530F"/>
  <w14:defaultImageDpi w14:val="300"/>
  <w15:docId w15:val="{A04F94B5-5ADD-8647-AF3D-A4F6F76C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2detindependiente">
    <w:name w:val="Body Text Indent 2"/>
    <w:aliases w:val="Sangría 2 de t. independiente Car"/>
    <w:basedOn w:val="Normal"/>
    <w:rPr>
      <w:rFonts w:eastAsia="Times"/>
      <w:color w:val="000000"/>
    </w:rPr>
  </w:style>
  <w:style w:type="paragraph" w:customStyle="1" w:styleId="nt">
    <w:name w:val="nt"/>
    <w:basedOn w:val="Normal"/>
    <w:rsid w:val="00E56A80"/>
    <w:pPr>
      <w:spacing w:before="100" w:beforeAutospacing="1" w:after="100" w:afterAutospacing="1"/>
      <w:ind w:left="0" w:firstLine="0"/>
      <w:jc w:val="left"/>
    </w:pPr>
    <w:rPr>
      <w:sz w:val="20"/>
    </w:rPr>
  </w:style>
  <w:style w:type="character" w:customStyle="1" w:styleId="a">
    <w:name w:val="a"/>
    <w:basedOn w:val="Fuentedeprrafopredeter"/>
    <w:rsid w:val="001E3D54"/>
  </w:style>
  <w:style w:type="character" w:styleId="Hipervnculovisitado">
    <w:name w:val="FollowedHyperlink"/>
    <w:basedOn w:val="Fuentedeprrafopredeter"/>
    <w:uiPriority w:val="99"/>
    <w:semiHidden/>
    <w:unhideWhenUsed/>
    <w:rsid w:val="00D45632"/>
    <w:rPr>
      <w:color w:val="800080" w:themeColor="followedHyperlink"/>
      <w:u w:val="single"/>
    </w:rPr>
  </w:style>
  <w:style w:type="character" w:styleId="Mencinsinresolver">
    <w:name w:val="Unresolved Mention"/>
    <w:basedOn w:val="Fuentedeprrafopredeter"/>
    <w:uiPriority w:val="99"/>
    <w:semiHidden/>
    <w:unhideWhenUsed/>
    <w:rsid w:val="00810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49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pais.com/espana/catalunya/2020-04-14/octogenarios.html" TargetMode="External"/><Relationship Id="rId18" Type="http://schemas.openxmlformats.org/officeDocument/2006/relationships/hyperlink" Target="https://twitter.com/quintanapaz/status/1639907042721669121/photo/1" TargetMode="External"/><Relationship Id="rId26" Type="http://schemas.openxmlformats.org/officeDocument/2006/relationships/hyperlink" Target="https://vanityfea.blogspot.com/2020/06/bob-dylan-key-west-philosopher-pirate.html" TargetMode="External"/><Relationship Id="rId21" Type="http://schemas.openxmlformats.org/officeDocument/2006/relationships/hyperlink" Target="https://www.ivoox.com/49928095" TargetMode="External"/><Relationship Id="rId34" Type="http://schemas.openxmlformats.org/officeDocument/2006/relationships/hyperlink" Target="https://youtu.be/4TOKIiRXKz0" TargetMode="External"/><Relationship Id="rId7" Type="http://schemas.openxmlformats.org/officeDocument/2006/relationships/hyperlink" Target="http://www.elmundo.es/opinion/2015/04/07/5522d549ca474194638b4573.html" TargetMode="External"/><Relationship Id="rId12" Type="http://schemas.openxmlformats.org/officeDocument/2006/relationships/hyperlink" Target="https://vanityfea.blogspot.com/2020/06/gerontocidio-publico.html" TargetMode="External"/><Relationship Id="rId17" Type="http://schemas.openxmlformats.org/officeDocument/2006/relationships/hyperlink" Target="http://www.nybooks.com/blogs/nyrblog/2013/jun/04/looking-it-face/" TargetMode="External"/><Relationship Id="rId25" Type="http://schemas.openxmlformats.org/officeDocument/2006/relationships/hyperlink" Target="https://genius.com/20144154" TargetMode="External"/><Relationship Id="rId33" Type="http://schemas.openxmlformats.org/officeDocument/2006/relationships/hyperlink" Target="https://youtu.be/1asKyir5Gmw"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vanityfea.blogspot.com/2022/10/a-nuestros-ancianos.html" TargetMode="External"/><Relationship Id="rId20" Type="http://schemas.openxmlformats.org/officeDocument/2006/relationships/hyperlink" Target="https://www.milenio.com/cultura/laberinto/todavia-no-por-irene-vallejo" TargetMode="External"/><Relationship Id="rId29" Type="http://schemas.openxmlformats.org/officeDocument/2006/relationships/hyperlink" Target="https://youtu.be/Yke033wONO4" TargetMode="External"/><Relationship Id="rId1" Type="http://schemas.openxmlformats.org/officeDocument/2006/relationships/styles" Target="styles.xml"/><Relationship Id="rId6" Type="http://schemas.openxmlformats.org/officeDocument/2006/relationships/hyperlink" Target="http://sociedad.elpais.com/sociedad/2013/06/14/actualidad/1371234595_043055.html" TargetMode="External"/><Relationship Id="rId11" Type="http://schemas.openxmlformats.org/officeDocument/2006/relationships/hyperlink" Target="https://vanityfea.blogspot.com/2020/03/eutanasia-por-coronavirus.html" TargetMode="External"/><Relationship Id="rId24" Type="http://schemas.openxmlformats.org/officeDocument/2006/relationships/hyperlink" Target="https://youtu.be/G-oOCo1Y1bw" TargetMode="External"/><Relationship Id="rId32" Type="http://schemas.openxmlformats.org/officeDocument/2006/relationships/hyperlink" Target="https://youtu.be/1FabEWJeioc" TargetMode="External"/><Relationship Id="rId37" Type="http://schemas.openxmlformats.org/officeDocument/2006/relationships/fontTable" Target="fontTable.xml"/><Relationship Id="rId5" Type="http://schemas.openxmlformats.org/officeDocument/2006/relationships/hyperlink" Target="https://www.theguardian.com/world/2020/mar/24/older-people-would-rather-die-than-let-covid-19-lockdown-harm-us-economy-texas-official-dan-patrick" TargetMode="External"/><Relationship Id="rId15" Type="http://schemas.openxmlformats.org/officeDocument/2006/relationships/hyperlink" Target="https://www.vozpopuli.com/sanidad/residencias-mayores-fallecidos-Madrid-proteccion_0_1340567165.html" TargetMode="External"/><Relationship Id="rId23" Type="http://schemas.openxmlformats.org/officeDocument/2006/relationships/hyperlink" Target="https://youtu.be/qX6NztnPU-4" TargetMode="External"/><Relationship Id="rId28" Type="http://schemas.openxmlformats.org/officeDocument/2006/relationships/hyperlink" Target="https://youtu.be/57uvAYiymkk" TargetMode="External"/><Relationship Id="rId36" Type="http://schemas.openxmlformats.org/officeDocument/2006/relationships/hyperlink" Target="https://vimeo.com/118470362" TargetMode="External"/><Relationship Id="rId10" Type="http://schemas.openxmlformats.org/officeDocument/2006/relationships/hyperlink" Target="https://cronicaglobal.elespanol.com/politica/esperanza-vida-residencias-catalanas-se-desploma_797196_102.html" TargetMode="External"/><Relationship Id="rId19" Type="http://schemas.openxmlformats.org/officeDocument/2006/relationships/hyperlink" Target="https://www.cope.es/programas/herrera-en-cope/la-fotografia-de-luis-del-val/noticias/homenaje-luis-del-val-generacion-que-mas-esta-sufriendo-coronavirus-20200406_670845" TargetMode="External"/><Relationship Id="rId31" Type="http://schemas.openxmlformats.org/officeDocument/2006/relationships/hyperlink" Target="https://youtu.be/xk0TK_Syn9I" TargetMode="External"/><Relationship Id="rId4" Type="http://schemas.openxmlformats.org/officeDocument/2006/relationships/hyperlink" Target="http://bit.ly/abibliog" TargetMode="External"/><Relationship Id="rId9" Type="http://schemas.openxmlformats.org/officeDocument/2006/relationships/hyperlink" Target="https://gaceta.es/mundo/pfizer-y-el-gobierno-de-australia-ocultaron-datos-de-dano-en-el-embarazo-obtenidos-durante-la-fase-preclinica-de-los-ensayos-de-las-vacunas-covid-20230427-0001/" TargetMode="External"/><Relationship Id="rId14" Type="http://schemas.openxmlformats.org/officeDocument/2006/relationships/hyperlink" Target="https://www.abc.es/sociedad/abci-dado-solo-medicacion-para-sedar-ancianos-no-para-tratarlos-202003280230_noticia.html" TargetMode="External"/><Relationship Id="rId22" Type="http://schemas.openxmlformats.org/officeDocument/2006/relationships/hyperlink" Target="http://www.imdb.com/title/tt3544082/" TargetMode="External"/><Relationship Id="rId27" Type="http://schemas.openxmlformats.org/officeDocument/2006/relationships/hyperlink" Target="https://youtu.be/N3Nruj4wwEA" TargetMode="External"/><Relationship Id="rId30" Type="http://schemas.openxmlformats.org/officeDocument/2006/relationships/hyperlink" Target="https://youtu.be/g5Q7dqxYmpI" TargetMode="External"/><Relationship Id="rId35" Type="http://schemas.openxmlformats.org/officeDocument/2006/relationships/hyperlink" Target="https://youtu.be/19ZRCvI3DF0" TargetMode="External"/><Relationship Id="rId8" Type="http://schemas.openxmlformats.org/officeDocument/2006/relationships/hyperlink" Target="https://www.dolcacatalunya.com/2020/04/los-politicos-nos-ocultan-un-genocidio-en-la-sanidad/"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2758</Words>
  <Characters>20028</Characters>
  <Application>Microsoft Office Word</Application>
  <DocSecurity>0</DocSecurity>
  <Lines>166</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22741</CharactersWithSpaces>
  <SharedDoc>false</SharedDoc>
  <HLinks>
    <vt:vector size="30" baseType="variant">
      <vt:variant>
        <vt:i4>69</vt:i4>
      </vt:variant>
      <vt:variant>
        <vt:i4>12</vt:i4>
      </vt:variant>
      <vt:variant>
        <vt:i4>0</vt:i4>
      </vt:variant>
      <vt:variant>
        <vt:i4>5</vt:i4>
      </vt:variant>
      <vt:variant>
        <vt:lpwstr>http://www.imdb.com/title/tt3544082/</vt:lpwstr>
      </vt:variant>
      <vt:variant>
        <vt:lpwstr/>
      </vt:variant>
      <vt:variant>
        <vt:i4>5439549</vt:i4>
      </vt:variant>
      <vt:variant>
        <vt:i4>9</vt:i4>
      </vt:variant>
      <vt:variant>
        <vt:i4>0</vt:i4>
      </vt:variant>
      <vt:variant>
        <vt:i4>5</vt:i4>
      </vt:variant>
      <vt:variant>
        <vt:lpwstr>http://www.nybooks.com/blogs/nyrblog/2013/jun/04/looking-it-face/</vt:lpwstr>
      </vt:variant>
      <vt:variant>
        <vt:lpwstr/>
      </vt:variant>
      <vt:variant>
        <vt:i4>2949244</vt:i4>
      </vt:variant>
      <vt:variant>
        <vt:i4>6</vt:i4>
      </vt:variant>
      <vt:variant>
        <vt:i4>0</vt:i4>
      </vt:variant>
      <vt:variant>
        <vt:i4>5</vt:i4>
      </vt:variant>
      <vt:variant>
        <vt:lpwstr>http://www.elmundo.es/opinion/2015/04/07/5522d549ca474194638b4573.html</vt:lpwstr>
      </vt:variant>
      <vt:variant>
        <vt:lpwstr/>
      </vt:variant>
      <vt:variant>
        <vt:i4>1048631</vt:i4>
      </vt:variant>
      <vt:variant>
        <vt:i4>3</vt:i4>
      </vt:variant>
      <vt:variant>
        <vt:i4>0</vt:i4>
      </vt:variant>
      <vt:variant>
        <vt:i4>5</vt:i4>
      </vt:variant>
      <vt:variant>
        <vt:lpwstr>http://sociedad.elpais.com/sociedad/2013/06/14/actualidad/1371234595_043055.html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40</cp:revision>
  <dcterms:created xsi:type="dcterms:W3CDTF">2017-07-29T20:50:00Z</dcterms:created>
  <dcterms:modified xsi:type="dcterms:W3CDTF">2024-04-18T22:35:00Z</dcterms:modified>
</cp:coreProperties>
</file>