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BB88" w14:textId="77777777" w:rsidR="00954D27" w:rsidRPr="00F50959" w:rsidRDefault="00C454AC" w:rsidP="00954D2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54D27">
        <w:rPr>
          <w:sz w:val="20"/>
          <w:lang w:val="en-US"/>
        </w:rPr>
        <w:t xml:space="preserve">    </w:t>
      </w:r>
      <w:bookmarkEnd w:id="0"/>
      <w:bookmarkEnd w:id="1"/>
      <w:r w:rsidR="00954D27" w:rsidRPr="00F50959">
        <w:rPr>
          <w:sz w:val="20"/>
          <w:lang w:val="en-US"/>
        </w:rPr>
        <w:t xml:space="preserve">    from</w:t>
      </w:r>
    </w:p>
    <w:p w14:paraId="0853FF64" w14:textId="77777777" w:rsidR="00954D27" w:rsidRPr="003544E6" w:rsidRDefault="00954D27" w:rsidP="00954D2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794E89" w14:textId="77777777" w:rsidR="00954D27" w:rsidRPr="003544E6" w:rsidRDefault="00CC0D21" w:rsidP="00954D27">
      <w:pPr>
        <w:jc w:val="center"/>
        <w:rPr>
          <w:sz w:val="24"/>
          <w:lang w:val="es-ES"/>
        </w:rPr>
      </w:pPr>
      <w:hyperlink r:id="rId4" w:history="1">
        <w:r w:rsidR="00954D27" w:rsidRPr="003544E6">
          <w:rPr>
            <w:rStyle w:val="Hipervnculo"/>
            <w:sz w:val="24"/>
            <w:lang w:val="es-ES"/>
          </w:rPr>
          <w:t>http://bit.ly/abibliog</w:t>
        </w:r>
      </w:hyperlink>
      <w:r w:rsidR="00954D27" w:rsidRPr="003544E6">
        <w:rPr>
          <w:sz w:val="24"/>
          <w:lang w:val="es-ES"/>
        </w:rPr>
        <w:t xml:space="preserve"> </w:t>
      </w:r>
    </w:p>
    <w:p w14:paraId="5DC6A1E1" w14:textId="77777777" w:rsidR="00954D27" w:rsidRPr="003544E6" w:rsidRDefault="00954D27" w:rsidP="00954D2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83D12DA" w14:textId="77777777" w:rsidR="00954D27" w:rsidRPr="002B6971" w:rsidRDefault="00954D27" w:rsidP="00954D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4A08EE11" w14:textId="77777777" w:rsidR="00954D27" w:rsidRPr="002B6971" w:rsidRDefault="00954D27" w:rsidP="00954D27">
      <w:pPr>
        <w:jc w:val="center"/>
        <w:rPr>
          <w:sz w:val="24"/>
          <w:lang w:val="en-US"/>
        </w:rPr>
      </w:pPr>
    </w:p>
    <w:p w14:paraId="53A1D6D8" w14:textId="77777777" w:rsidR="00954D27" w:rsidRPr="002B6971" w:rsidRDefault="00954D27" w:rsidP="00954D27">
      <w:pPr>
        <w:ind w:left="0" w:firstLine="0"/>
        <w:jc w:val="center"/>
        <w:rPr>
          <w:color w:val="000000"/>
          <w:sz w:val="24"/>
          <w:lang w:val="en-US"/>
        </w:rPr>
      </w:pPr>
    </w:p>
    <w:p w14:paraId="02BC000D" w14:textId="77777777" w:rsidR="00C454AC" w:rsidRPr="00954D27" w:rsidRDefault="00F335C2" w:rsidP="00954D27">
      <w:pPr>
        <w:rPr>
          <w:b/>
          <w:smallCaps/>
          <w:sz w:val="36"/>
          <w:lang w:val="en-US"/>
        </w:rPr>
      </w:pPr>
      <w:r w:rsidRPr="00954D27">
        <w:rPr>
          <w:b/>
          <w:smallCaps/>
          <w:sz w:val="36"/>
          <w:lang w:val="en-US"/>
        </w:rPr>
        <w:t>Physiology</w:t>
      </w:r>
    </w:p>
    <w:p w14:paraId="015AB590" w14:textId="77777777" w:rsidR="00C454AC" w:rsidRPr="00954D27" w:rsidRDefault="00C454AC">
      <w:pPr>
        <w:rPr>
          <w:lang w:val="en-US"/>
        </w:rPr>
      </w:pPr>
    </w:p>
    <w:p w14:paraId="0FF409B1" w14:textId="77777777" w:rsidR="00C454AC" w:rsidRPr="00954D27" w:rsidRDefault="00F335C2">
      <w:pPr>
        <w:rPr>
          <w:sz w:val="24"/>
          <w:szCs w:val="24"/>
          <w:lang w:val="en-US"/>
        </w:rPr>
      </w:pPr>
      <w:r w:rsidRPr="00954D27">
        <w:rPr>
          <w:sz w:val="24"/>
          <w:szCs w:val="24"/>
          <w:lang w:val="en-US"/>
        </w:rPr>
        <w:t>Early works</w:t>
      </w:r>
    </w:p>
    <w:p w14:paraId="20249481" w14:textId="77777777" w:rsidR="00F335C2" w:rsidRPr="00954D27" w:rsidRDefault="00F335C2">
      <w:pPr>
        <w:rPr>
          <w:sz w:val="24"/>
          <w:szCs w:val="24"/>
          <w:lang w:val="en-US"/>
        </w:rPr>
      </w:pPr>
      <w:r w:rsidRPr="00954D27">
        <w:rPr>
          <w:sz w:val="24"/>
          <w:szCs w:val="24"/>
          <w:lang w:val="en-US"/>
        </w:rPr>
        <w:t>Miscellaneous</w:t>
      </w:r>
    </w:p>
    <w:p w14:paraId="3661CAF9" w14:textId="77777777" w:rsidR="00F335C2" w:rsidRPr="00954D27" w:rsidRDefault="00F335C2">
      <w:pPr>
        <w:rPr>
          <w:b/>
          <w:lang w:val="en-US"/>
        </w:rPr>
      </w:pPr>
    </w:p>
    <w:p w14:paraId="60B481A8" w14:textId="77777777" w:rsidR="00F335C2" w:rsidRPr="00954D27" w:rsidRDefault="00F335C2">
      <w:pPr>
        <w:rPr>
          <w:b/>
          <w:lang w:val="en-US"/>
        </w:rPr>
      </w:pPr>
    </w:p>
    <w:p w14:paraId="07DEE3A6" w14:textId="77777777" w:rsidR="00C454AC" w:rsidRPr="00954D27" w:rsidRDefault="00F335C2">
      <w:pPr>
        <w:rPr>
          <w:b/>
          <w:lang w:val="en-US"/>
        </w:rPr>
      </w:pPr>
      <w:r w:rsidRPr="00954D27">
        <w:rPr>
          <w:b/>
          <w:lang w:val="en-US"/>
        </w:rPr>
        <w:t>Early wo</w:t>
      </w:r>
      <w:r w:rsidR="00C454AC" w:rsidRPr="00954D27">
        <w:rPr>
          <w:b/>
          <w:lang w:val="en-US"/>
        </w:rPr>
        <w:t>rks</w:t>
      </w:r>
    </w:p>
    <w:p w14:paraId="0CD01413" w14:textId="77777777" w:rsidR="00F335C2" w:rsidRPr="00954D27" w:rsidRDefault="00F335C2" w:rsidP="00F335C2">
      <w:pPr>
        <w:ind w:left="0" w:firstLine="0"/>
        <w:rPr>
          <w:b/>
          <w:lang w:val="en-US"/>
        </w:rPr>
      </w:pPr>
    </w:p>
    <w:p w14:paraId="259EDC4B" w14:textId="77777777" w:rsidR="00F335C2" w:rsidRPr="00954D27" w:rsidRDefault="00F335C2" w:rsidP="00F335C2">
      <w:pPr>
        <w:rPr>
          <w:lang w:val="en-US"/>
        </w:rPr>
      </w:pPr>
      <w:r w:rsidRPr="00954D27">
        <w:rPr>
          <w:lang w:val="en-US"/>
        </w:rPr>
        <w:t xml:space="preserve">Bernard, Claude. </w:t>
      </w:r>
      <w:r>
        <w:rPr>
          <w:i/>
        </w:rPr>
        <w:t>Introduction à l'étude de la médicine expérimentale.</w:t>
      </w:r>
      <w:r>
        <w:t xml:space="preserve"> </w:t>
      </w:r>
      <w:r w:rsidRPr="00954D27">
        <w:rPr>
          <w:lang w:val="en-US"/>
        </w:rPr>
        <w:t>Paris, 1865.</w:t>
      </w:r>
    </w:p>
    <w:p w14:paraId="5A75F659" w14:textId="77777777" w:rsidR="00F335C2" w:rsidRDefault="00F335C2" w:rsidP="00F335C2">
      <w:r w:rsidRPr="00954D27">
        <w:rPr>
          <w:lang w:val="en-US"/>
        </w:rPr>
        <w:t xml:space="preserve">_____. </w:t>
      </w:r>
      <w:r w:rsidRPr="00954D27">
        <w:rPr>
          <w:i/>
          <w:lang w:val="en-US"/>
        </w:rPr>
        <w:t>An Introduction to the Study of Experimental Medicine.</w:t>
      </w:r>
      <w:r w:rsidRPr="00954D27">
        <w:rPr>
          <w:lang w:val="en-US"/>
        </w:rPr>
        <w:t xml:space="preserve"> Trans. </w:t>
      </w:r>
      <w:r>
        <w:t xml:space="preserve">Henry C. Green. New York, 1949. </w:t>
      </w:r>
    </w:p>
    <w:p w14:paraId="7A788AA5" w14:textId="77777777" w:rsidR="00F335C2" w:rsidRDefault="00F335C2" w:rsidP="00F335C2">
      <w:r>
        <w:t xml:space="preserve">_____. </w:t>
      </w:r>
      <w:r>
        <w:rPr>
          <w:i/>
        </w:rPr>
        <w:t>Introducción al estudio de la medicina experimental.</w:t>
      </w:r>
      <w:r>
        <w:t xml:space="preserve"> Trans. Antonio Espina y Capo. Introd. Pedro Laín Entralgo. Barcelona: Círculo de Lectores, 1996.*</w:t>
      </w:r>
    </w:p>
    <w:p w14:paraId="7D6BE5BB" w14:textId="77777777" w:rsidR="00F335C2" w:rsidRPr="00954D27" w:rsidRDefault="00F335C2" w:rsidP="00F335C2">
      <w:pPr>
        <w:rPr>
          <w:lang w:val="en-US"/>
        </w:rPr>
      </w:pPr>
      <w:r>
        <w:t xml:space="preserve">Digby, Kenelm (Sir). </w:t>
      </w:r>
      <w:r w:rsidRPr="00954D27">
        <w:rPr>
          <w:i/>
          <w:lang w:val="en-US"/>
        </w:rPr>
        <w:t xml:space="preserve">The Powder of Sympathy. </w:t>
      </w:r>
      <w:r w:rsidRPr="00954D27">
        <w:rPr>
          <w:lang w:val="en-US"/>
        </w:rPr>
        <w:t xml:space="preserve">Physiology. 1659. </w:t>
      </w:r>
    </w:p>
    <w:p w14:paraId="2F5938A3" w14:textId="77777777" w:rsidR="00F335C2" w:rsidRPr="00954D27" w:rsidRDefault="00F335C2" w:rsidP="00F335C2">
      <w:pPr>
        <w:ind w:left="709" w:hanging="709"/>
        <w:rPr>
          <w:lang w:val="en-US"/>
        </w:rPr>
      </w:pPr>
      <w:r w:rsidRPr="00954D27">
        <w:rPr>
          <w:lang w:val="en-US"/>
        </w:rPr>
        <w:t xml:space="preserve">Ecker. </w:t>
      </w:r>
      <w:r w:rsidRPr="00954D27">
        <w:rPr>
          <w:i/>
          <w:lang w:val="en-US"/>
        </w:rPr>
        <w:t>Icones Phys.</w:t>
      </w:r>
      <w:r w:rsidRPr="00954D27">
        <w:rPr>
          <w:lang w:val="en-US"/>
        </w:rPr>
        <w:t xml:space="preserve"> 1851-1859.</w:t>
      </w:r>
    </w:p>
    <w:p w14:paraId="0CDE88E1" w14:textId="77777777" w:rsidR="00954D27" w:rsidRPr="00954D27" w:rsidRDefault="00954D27" w:rsidP="00954D27">
      <w:pPr>
        <w:rPr>
          <w:lang w:val="es-ES"/>
        </w:rPr>
      </w:pPr>
      <w:r w:rsidRPr="00901C58">
        <w:rPr>
          <w:lang w:val="en-US"/>
        </w:rPr>
        <w:t xml:space="preserve">Harvey, William. </w:t>
      </w:r>
      <w:r w:rsidRPr="00954D27">
        <w:rPr>
          <w:i/>
          <w:lang w:val="es-ES"/>
        </w:rPr>
        <w:t>De motu cordis.</w:t>
      </w:r>
      <w:r w:rsidRPr="00954D27">
        <w:rPr>
          <w:lang w:val="es-ES"/>
        </w:rPr>
        <w:t xml:space="preserve"> 1628. English trans. 1653.</w:t>
      </w:r>
    </w:p>
    <w:p w14:paraId="5035D40A" w14:textId="77777777" w:rsidR="00954D27" w:rsidRPr="00901C58" w:rsidRDefault="00954D27" w:rsidP="00954D27">
      <w:pPr>
        <w:rPr>
          <w:lang w:val="en-US"/>
        </w:rPr>
      </w:pPr>
      <w:r w:rsidRPr="00954D27">
        <w:rPr>
          <w:lang w:val="es-ES"/>
        </w:rPr>
        <w:t xml:space="preserve">_____. </w:t>
      </w:r>
      <w:r w:rsidRPr="00954D27">
        <w:rPr>
          <w:i/>
          <w:lang w:val="es-ES"/>
        </w:rPr>
        <w:t>De Motu Cordis.</w:t>
      </w:r>
      <w:r w:rsidRPr="00954D27">
        <w:rPr>
          <w:lang w:val="es-ES"/>
        </w:rPr>
        <w:t xml:space="preserve"> </w:t>
      </w:r>
      <w:r w:rsidRPr="00901C58">
        <w:rPr>
          <w:lang w:val="en-US"/>
        </w:rPr>
        <w:t>Digital version on CD-ROM. Octavo Digital Rare Books, forthcoming 1998.</w:t>
      </w:r>
    </w:p>
    <w:p w14:paraId="3C14553B" w14:textId="77777777" w:rsidR="00954D27" w:rsidRPr="00901C58" w:rsidRDefault="00954D27" w:rsidP="00954D27">
      <w:pPr>
        <w:rPr>
          <w:lang w:val="en-US"/>
        </w:rPr>
      </w:pPr>
      <w:r w:rsidRPr="00901C58">
        <w:rPr>
          <w:lang w:val="en-US"/>
        </w:rPr>
        <w:t xml:space="preserve">_____. </w:t>
      </w:r>
      <w:r w:rsidRPr="00901C58">
        <w:rPr>
          <w:i/>
          <w:lang w:val="en-US"/>
        </w:rPr>
        <w:t>Exercitationes de generatione animalium.</w:t>
      </w:r>
      <w:r w:rsidRPr="00901C58">
        <w:rPr>
          <w:lang w:val="en-US"/>
        </w:rPr>
        <w:t xml:space="preserve"> 1651. (Embryology).</w:t>
      </w:r>
    </w:p>
    <w:p w14:paraId="73168ADA" w14:textId="77777777" w:rsidR="00954D27" w:rsidRPr="00901C58" w:rsidRDefault="00954D27" w:rsidP="00954D27">
      <w:pPr>
        <w:ind w:right="10"/>
        <w:rPr>
          <w:lang w:val="en-US"/>
        </w:rPr>
      </w:pPr>
      <w:r w:rsidRPr="00901C58">
        <w:rPr>
          <w:lang w:val="en-US"/>
        </w:rPr>
        <w:t xml:space="preserve">_____. </w:t>
      </w:r>
      <w:r w:rsidRPr="00901C58">
        <w:rPr>
          <w:i/>
          <w:lang w:val="en-US"/>
        </w:rPr>
        <w:t>Disputations Touching the Generation of Animals.</w:t>
      </w:r>
      <w:r w:rsidRPr="00901C58">
        <w:rPr>
          <w:lang w:val="en-US"/>
        </w:rPr>
        <w:t xml:space="preserve"> Trans. Gweneth Whitteridge. Oxford: Blackwell Scientific Publications, 1981.</w:t>
      </w:r>
    </w:p>
    <w:p w14:paraId="42D9C5E8" w14:textId="77777777" w:rsidR="00954D27" w:rsidRPr="00F907AE" w:rsidRDefault="00954D27" w:rsidP="00954D2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Circulation of the Blood.</w:t>
      </w:r>
      <w:r w:rsidRPr="00F907AE">
        <w:rPr>
          <w:szCs w:val="28"/>
          <w:lang w:val="en-US"/>
        </w:rPr>
        <w:t xml:space="preserve"> Introd. Ernest Parkyn. (Everyman's Library, 262). London: Dent; New York: Dutton.</w:t>
      </w:r>
    </w:p>
    <w:p w14:paraId="378A20BC" w14:textId="77777777" w:rsidR="00954D27" w:rsidRPr="00901C58" w:rsidRDefault="00954D27" w:rsidP="00954D27">
      <w:pPr>
        <w:ind w:right="10"/>
        <w:rPr>
          <w:lang w:val="en-US"/>
        </w:rPr>
      </w:pPr>
      <w:r w:rsidRPr="00901C58">
        <w:rPr>
          <w:lang w:val="en-US"/>
        </w:rPr>
        <w:t xml:space="preserve">_____. </w:t>
      </w:r>
      <w:r w:rsidRPr="00901C58">
        <w:rPr>
          <w:i/>
          <w:lang w:val="en-US"/>
        </w:rPr>
        <w:t>The Anatomical Lectures of William Harvey.</w:t>
      </w:r>
      <w:r w:rsidRPr="00901C58">
        <w:rPr>
          <w:lang w:val="en-US"/>
        </w:rPr>
        <w:t xml:space="preserve"> Ed. and trans. Gweneth Whitteridge. Edinburgh, 1964.</w:t>
      </w:r>
    </w:p>
    <w:p w14:paraId="4916A2C4" w14:textId="77777777" w:rsidR="00F335C2" w:rsidRPr="00954D27" w:rsidRDefault="00F335C2" w:rsidP="00F335C2">
      <w:pPr>
        <w:rPr>
          <w:lang w:val="en-US"/>
        </w:rPr>
      </w:pPr>
      <w:r w:rsidRPr="00954D27">
        <w:rPr>
          <w:lang w:val="en-US"/>
        </w:rPr>
        <w:t xml:space="preserve">Hippocrates. </w:t>
      </w:r>
      <w:r w:rsidRPr="00954D27">
        <w:rPr>
          <w:i/>
          <w:lang w:val="en-US"/>
        </w:rPr>
        <w:t>Articulationes.</w:t>
      </w:r>
      <w:r w:rsidRPr="00954D27">
        <w:rPr>
          <w:lang w:val="en-US"/>
        </w:rPr>
        <w:t xml:space="preserve"> In </w:t>
      </w:r>
      <w:r w:rsidRPr="00954D27">
        <w:rPr>
          <w:i/>
          <w:lang w:val="en-US"/>
        </w:rPr>
        <w:t>Œuvres.</w:t>
      </w:r>
      <w:r w:rsidRPr="00954D27">
        <w:rPr>
          <w:lang w:val="en-US"/>
        </w:rPr>
        <w:t xml:space="preserve"> Ed. Littré.</w:t>
      </w:r>
    </w:p>
    <w:p w14:paraId="046F0436" w14:textId="77777777" w:rsidR="00F335C2" w:rsidRPr="00954D27" w:rsidRDefault="00F335C2" w:rsidP="00F335C2">
      <w:pPr>
        <w:rPr>
          <w:lang w:val="en-US"/>
        </w:rPr>
      </w:pPr>
      <w:r w:rsidRPr="00954D27">
        <w:rPr>
          <w:lang w:val="en-US"/>
        </w:rPr>
        <w:t xml:space="preserve">Lawrence. </w:t>
      </w:r>
      <w:r w:rsidRPr="00954D27">
        <w:rPr>
          <w:i/>
          <w:lang w:val="en-US"/>
        </w:rPr>
        <w:t>Lectures on Physiology.</w:t>
      </w:r>
      <w:r w:rsidRPr="00954D27">
        <w:rPr>
          <w:lang w:val="en-US"/>
        </w:rPr>
        <w:t xml:space="preserve"> 1822.</w:t>
      </w:r>
    </w:p>
    <w:p w14:paraId="32013847" w14:textId="77777777" w:rsidR="00F335C2" w:rsidRPr="00954D27" w:rsidRDefault="00F335C2" w:rsidP="00F335C2">
      <w:pPr>
        <w:ind w:left="709" w:hanging="709"/>
        <w:rPr>
          <w:lang w:val="en-US"/>
        </w:rPr>
      </w:pPr>
      <w:r w:rsidRPr="00954D27">
        <w:rPr>
          <w:lang w:val="en-US"/>
        </w:rPr>
        <w:t xml:space="preserve">Müller. </w:t>
      </w:r>
      <w:r w:rsidRPr="00954D27">
        <w:rPr>
          <w:i/>
          <w:lang w:val="en-US"/>
        </w:rPr>
        <w:t>Elements of Physiology.</w:t>
      </w:r>
      <w:r w:rsidRPr="00954D27">
        <w:rPr>
          <w:lang w:val="en-US"/>
        </w:rPr>
        <w:t xml:space="preserve"> English trans. 1842. </w:t>
      </w:r>
    </w:p>
    <w:p w14:paraId="73D8B928" w14:textId="77777777" w:rsidR="00F335C2" w:rsidRPr="00954D27" w:rsidRDefault="00F335C2" w:rsidP="00F335C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54D27">
        <w:rPr>
          <w:lang w:val="en-US"/>
        </w:rPr>
        <w:t xml:space="preserve">Vogt, Carl. </w:t>
      </w:r>
      <w:r w:rsidRPr="00954D27">
        <w:rPr>
          <w:i/>
          <w:lang w:val="en-US"/>
        </w:rPr>
        <w:t>(Physiological Letters</w:t>
      </w:r>
      <w:r w:rsidRPr="00954D27">
        <w:rPr>
          <w:lang w:val="en-US"/>
        </w:rPr>
        <w:t>). 1845.</w:t>
      </w:r>
    </w:p>
    <w:p w14:paraId="5C442AAA" w14:textId="77777777" w:rsidR="009C7774" w:rsidRDefault="009C7774" w:rsidP="009C777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954D27">
        <w:rPr>
          <w:sz w:val="28"/>
          <w:szCs w:val="28"/>
          <w:lang w:val="en-US"/>
        </w:rPr>
        <w:t xml:space="preserve">Wundt, Wilhelm. </w:t>
      </w:r>
      <w:r w:rsidRPr="00AA7BF4">
        <w:rPr>
          <w:i/>
          <w:sz w:val="28"/>
          <w:szCs w:val="28"/>
        </w:rPr>
        <w:t>Die Lehre von der Muskelbewegung,</w:t>
      </w:r>
      <w:r w:rsidRPr="00AA7BF4">
        <w:rPr>
          <w:sz w:val="28"/>
          <w:szCs w:val="28"/>
        </w:rPr>
        <w:t xml:space="preserve"> 1858. (</w:t>
      </w:r>
      <w:r w:rsidRPr="00AA7BF4">
        <w:rPr>
          <w:i/>
          <w:sz w:val="28"/>
          <w:szCs w:val="28"/>
        </w:rPr>
        <w:t xml:space="preserve">La teoría del movimiento muscular). </w:t>
      </w:r>
    </w:p>
    <w:p w14:paraId="3E25B4C4" w14:textId="77777777" w:rsidR="009C7774" w:rsidRDefault="009C7774" w:rsidP="009C7774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Lehrbuch der Physiologie (Manual de fisiología,</w:t>
      </w:r>
      <w:r w:rsidRPr="00AA7BF4">
        <w:rPr>
          <w:sz w:val="28"/>
          <w:szCs w:val="28"/>
        </w:rPr>
        <w:t xml:space="preserve"> 1864). </w:t>
      </w:r>
    </w:p>
    <w:p w14:paraId="4794AA74" w14:textId="77777777" w:rsidR="002F76F4" w:rsidRPr="00AA7BF4" w:rsidRDefault="002F76F4" w:rsidP="002F76F4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Handbuch der medizinischen Physik,</w:t>
      </w:r>
      <w:r w:rsidRPr="00AA7BF4">
        <w:rPr>
          <w:sz w:val="28"/>
          <w:szCs w:val="28"/>
        </w:rPr>
        <w:t xml:space="preserve"> 1867 </w:t>
      </w:r>
      <w:r w:rsidRPr="00463682">
        <w:rPr>
          <w:i/>
          <w:sz w:val="28"/>
          <w:szCs w:val="28"/>
        </w:rPr>
        <w:t>(</w:t>
      </w:r>
      <w:r w:rsidRPr="00AA7BF4">
        <w:rPr>
          <w:i/>
          <w:sz w:val="28"/>
          <w:szCs w:val="28"/>
        </w:rPr>
        <w:t xml:space="preserve">Manual de física médica). </w:t>
      </w:r>
    </w:p>
    <w:p w14:paraId="2D5C0985" w14:textId="77777777" w:rsidR="00CD395F" w:rsidRPr="00AA7BF4" w:rsidRDefault="00CD395F" w:rsidP="00CD395F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Grundzüge der physiologischen Psychologie,</w:t>
      </w:r>
      <w:r w:rsidRPr="00AA7BF4">
        <w:rPr>
          <w:sz w:val="28"/>
          <w:szCs w:val="28"/>
        </w:rPr>
        <w:t xml:space="preserve"> 1873 </w:t>
      </w:r>
      <w:r w:rsidRPr="00AA7BF4">
        <w:rPr>
          <w:i/>
          <w:sz w:val="28"/>
          <w:szCs w:val="28"/>
        </w:rPr>
        <w:t xml:space="preserve">(Fundamentos de psicología Fisiológica). </w:t>
      </w:r>
    </w:p>
    <w:p w14:paraId="3EE603F1" w14:textId="77777777" w:rsidR="00F335C2" w:rsidRDefault="00F335C2" w:rsidP="00F335C2"/>
    <w:p w14:paraId="1931F91D" w14:textId="77777777" w:rsidR="00F335C2" w:rsidRDefault="00F335C2" w:rsidP="00F335C2"/>
    <w:p w14:paraId="2D2E88BB" w14:textId="77777777" w:rsidR="00F335C2" w:rsidRDefault="00F335C2" w:rsidP="00F335C2"/>
    <w:p w14:paraId="6D403470" w14:textId="77777777" w:rsidR="00F335C2" w:rsidRDefault="00F335C2" w:rsidP="00F335C2"/>
    <w:p w14:paraId="5328A9F7" w14:textId="77777777" w:rsidR="00F335C2" w:rsidRDefault="00F335C2" w:rsidP="00F335C2"/>
    <w:p w14:paraId="5A0D5D8B" w14:textId="77777777" w:rsidR="00F335C2" w:rsidRDefault="00F335C2" w:rsidP="00F335C2"/>
    <w:p w14:paraId="4DCA7E27" w14:textId="77777777" w:rsidR="00F335C2" w:rsidRPr="00954D27" w:rsidRDefault="00F335C2" w:rsidP="00F335C2">
      <w:pPr>
        <w:rPr>
          <w:b/>
          <w:lang w:val="en-US"/>
        </w:rPr>
      </w:pPr>
      <w:r w:rsidRPr="00954D27">
        <w:rPr>
          <w:b/>
          <w:lang w:val="en-US"/>
        </w:rPr>
        <w:t>Miscellaneous</w:t>
      </w:r>
    </w:p>
    <w:p w14:paraId="6C568425" w14:textId="77777777" w:rsidR="00F335C2" w:rsidRPr="00954D27" w:rsidRDefault="00F335C2" w:rsidP="00F335C2">
      <w:pPr>
        <w:ind w:left="709" w:hanging="709"/>
        <w:rPr>
          <w:lang w:val="en-US"/>
        </w:rPr>
      </w:pPr>
    </w:p>
    <w:p w14:paraId="4E186172" w14:textId="77777777" w:rsidR="00F335C2" w:rsidRPr="00954D27" w:rsidRDefault="00F335C2" w:rsidP="00F335C2">
      <w:pPr>
        <w:ind w:left="709" w:hanging="709"/>
        <w:rPr>
          <w:lang w:val="en-US"/>
        </w:rPr>
      </w:pPr>
      <w:r w:rsidRPr="00954D27">
        <w:rPr>
          <w:lang w:val="en-US"/>
        </w:rPr>
        <w:t xml:space="preserve">Bodanis, David. </w:t>
      </w:r>
      <w:r w:rsidRPr="00954D27">
        <w:rPr>
          <w:i/>
          <w:lang w:val="en-US"/>
        </w:rPr>
        <w:t>The Body Book.</w:t>
      </w:r>
      <w:r w:rsidRPr="00954D27">
        <w:rPr>
          <w:lang w:val="en-US"/>
        </w:rPr>
        <w:t xml:space="preserve"> London: Little, Brown, 1984.</w:t>
      </w:r>
    </w:p>
    <w:p w14:paraId="185F42BC" w14:textId="77777777" w:rsidR="00F335C2" w:rsidRPr="00EC5128" w:rsidRDefault="00F335C2" w:rsidP="00F335C2">
      <w:pPr>
        <w:ind w:left="709" w:hanging="709"/>
        <w:rPr>
          <w:lang w:val="en-US"/>
        </w:rPr>
      </w:pPr>
      <w:r w:rsidRPr="00954D27">
        <w:rPr>
          <w:lang w:val="en-US"/>
        </w:rPr>
        <w:t xml:space="preserve">_____. </w:t>
      </w:r>
      <w:r w:rsidRPr="00954D27">
        <w:rPr>
          <w:i/>
          <w:lang w:val="en-US"/>
        </w:rPr>
        <w:t>The Secret Family: Twenty-Four Hours Inside the Mysterious World of Our Minds and Bodies.</w:t>
      </w:r>
      <w:r w:rsidRPr="00954D27">
        <w:rPr>
          <w:lang w:val="en-US"/>
        </w:rPr>
        <w:t xml:space="preserve"> </w:t>
      </w:r>
      <w:r w:rsidRPr="00EC5128">
        <w:rPr>
          <w:lang w:val="en-US"/>
        </w:rPr>
        <w:t>New York Simon and Schuster, 1997.</w:t>
      </w:r>
    </w:p>
    <w:p w14:paraId="47C1078D" w14:textId="7E820676" w:rsidR="00EC5128" w:rsidRDefault="00EC5128" w:rsidP="00EC5128">
      <w:pPr>
        <w:rPr>
          <w:lang w:val="en-US"/>
        </w:rPr>
      </w:pPr>
      <w:r>
        <w:rPr>
          <w:szCs w:val="28"/>
          <w:lang w:val="en-US"/>
        </w:rPr>
        <w:t xml:space="preserve">Campbell, John. </w:t>
      </w:r>
      <w:r w:rsidRPr="00F13146">
        <w:rPr>
          <w:i/>
          <w:iCs/>
          <w:lang w:val="en-US"/>
        </w:rPr>
        <w:t>Campbell's Physiology Notes</w:t>
      </w:r>
      <w:r>
        <w:rPr>
          <w:i/>
          <w:iCs/>
          <w:lang w:val="en-US"/>
        </w:rPr>
        <w:t>.</w:t>
      </w:r>
    </w:p>
    <w:p w14:paraId="534B84C9" w14:textId="77777777" w:rsidR="00EC5128" w:rsidRPr="00EC5128" w:rsidRDefault="00EC5128" w:rsidP="00EC5128">
      <w:pPr>
        <w:rPr>
          <w:i/>
          <w:iCs/>
          <w:lang w:val="en-US"/>
        </w:rPr>
      </w:pPr>
      <w:r w:rsidRPr="00EC5128">
        <w:rPr>
          <w:lang w:val="en-US"/>
        </w:rPr>
        <w:t xml:space="preserve">_____. </w:t>
      </w:r>
      <w:r w:rsidRPr="00EC5128">
        <w:rPr>
          <w:i/>
          <w:iCs/>
          <w:lang w:val="en-US"/>
        </w:rPr>
        <w:t>Campbell's Physiopathology Notes.</w:t>
      </w:r>
    </w:p>
    <w:p w14:paraId="198FE47D" w14:textId="77777777" w:rsidR="00546270" w:rsidRPr="00954D27" w:rsidRDefault="00546270" w:rsidP="00546270">
      <w:pPr>
        <w:ind w:left="709" w:hanging="709"/>
        <w:rPr>
          <w:lang w:val="en-US"/>
        </w:rPr>
      </w:pPr>
      <w:r w:rsidRPr="008D362E">
        <w:rPr>
          <w:lang w:val="en-US"/>
        </w:rPr>
        <w:t xml:space="preserve">Carrel, Alexis. </w:t>
      </w:r>
      <w:r>
        <w:t xml:space="preserve">"III. Cuerpo y actividades fisiológicas." In Carrel, </w:t>
      </w:r>
      <w:r>
        <w:rPr>
          <w:i/>
        </w:rPr>
        <w:t>La incógnita del hombre (El hombre, ese desconocido).</w:t>
      </w:r>
      <w:r>
        <w:t xml:space="preserve"> </w:t>
      </w:r>
      <w:r w:rsidRPr="00954D27">
        <w:rPr>
          <w:lang w:val="en-US"/>
        </w:rPr>
        <w:t>Barcelona: Iberia, 1967. 67-128.*</w:t>
      </w:r>
    </w:p>
    <w:p w14:paraId="403D601C" w14:textId="77777777" w:rsidR="00F335C2" w:rsidRPr="00954D27" w:rsidRDefault="00F335C2" w:rsidP="00F335C2">
      <w:pPr>
        <w:rPr>
          <w:lang w:val="en-US"/>
        </w:rPr>
      </w:pPr>
      <w:r w:rsidRPr="00954D27">
        <w:rPr>
          <w:lang w:val="en-US"/>
        </w:rPr>
        <w:t xml:space="preserve">Crutwell, Pattrick. "Physiology and Psychology in Shakespeare's Age." </w:t>
      </w:r>
      <w:r w:rsidRPr="00954D27">
        <w:rPr>
          <w:i/>
          <w:lang w:val="en-US"/>
        </w:rPr>
        <w:t>Journal of the History of Ideas</w:t>
      </w:r>
      <w:r w:rsidRPr="00954D27">
        <w:rPr>
          <w:lang w:val="en-US"/>
        </w:rPr>
        <w:t xml:space="preserve"> 12 (1951): 75-89. </w:t>
      </w:r>
    </w:p>
    <w:p w14:paraId="0D9CDDB4" w14:textId="77777777" w:rsidR="00F335C2" w:rsidRDefault="00F335C2" w:rsidP="00F335C2">
      <w:r w:rsidRPr="00954D27">
        <w:rPr>
          <w:lang w:val="en-US"/>
        </w:rPr>
        <w:t xml:space="preserve">Guyénot, Émile. "La Physiologie spéculative." </w:t>
      </w:r>
      <w:r>
        <w:t xml:space="preserve">In Guyénot, </w:t>
      </w:r>
      <w:r>
        <w:rPr>
          <w:i/>
        </w:rPr>
        <w:t xml:space="preserve">Les Sciences de la Vie au XVIIe et XVIIIe siècles: L'idée d'évolution. </w:t>
      </w:r>
      <w:r>
        <w:t>Paris: Albin Michel, 1941. 1957.  148-65.*</w:t>
      </w:r>
    </w:p>
    <w:p w14:paraId="55F1F976" w14:textId="77777777" w:rsidR="00F335C2" w:rsidRPr="00954D27" w:rsidRDefault="00F335C2" w:rsidP="00F335C2">
      <w:pPr>
        <w:rPr>
          <w:lang w:val="en-US"/>
        </w:rPr>
      </w:pPr>
      <w:r>
        <w:t xml:space="preserve">_____. "La naissance de la physiologie expérimentale." In Guyénot, </w:t>
      </w:r>
      <w:r>
        <w:rPr>
          <w:i/>
        </w:rPr>
        <w:t xml:space="preserve">Les Sciences de la Vie au XVIIe et XVIIIe siècles: L'idée d'évolution. </w:t>
      </w:r>
      <w:r w:rsidRPr="00954D27">
        <w:rPr>
          <w:lang w:val="en-US"/>
        </w:rPr>
        <w:t>Paris: Albin Michel, 1941. 1957. 166-88.*</w:t>
      </w:r>
    </w:p>
    <w:p w14:paraId="3EFC111D" w14:textId="77777777" w:rsidR="00FD5389" w:rsidRPr="008D362E" w:rsidRDefault="00FD5389" w:rsidP="00FD5389">
      <w:pPr>
        <w:rPr>
          <w:lang w:val="es-ES"/>
        </w:rPr>
      </w:pPr>
      <w:r w:rsidRPr="00DC1C75">
        <w:rPr>
          <w:lang w:val="en-US"/>
        </w:rPr>
        <w:t xml:space="preserve">Lorente de Nó, Rafael. </w:t>
      </w:r>
      <w:r w:rsidRPr="00FD5389">
        <w:rPr>
          <w:i/>
          <w:lang w:val="en-US"/>
        </w:rPr>
        <w:t>A Study of Nerve Physiology.</w:t>
      </w:r>
      <w:r w:rsidRPr="00FD5389">
        <w:rPr>
          <w:lang w:val="en-US"/>
        </w:rPr>
        <w:t xml:space="preserve"> </w:t>
      </w:r>
      <w:r w:rsidRPr="008D362E">
        <w:rPr>
          <w:lang w:val="es-ES"/>
        </w:rPr>
        <w:t>1947.</w:t>
      </w:r>
    </w:p>
    <w:p w14:paraId="403FC509" w14:textId="77777777" w:rsidR="008D362E" w:rsidRPr="007A7358" w:rsidRDefault="008D362E" w:rsidP="008D362E">
      <w:r>
        <w:t xml:space="preserve">Marañón, Gregorio. </w:t>
      </w:r>
      <w:r>
        <w:rPr>
          <w:i/>
          <w:iCs/>
        </w:rPr>
        <w:t>Gordos y flacos.</w:t>
      </w:r>
      <w:r>
        <w:t xml:space="preserve"> 2nd ed. Madrid: La Lectura, 1928.</w:t>
      </w:r>
    </w:p>
    <w:p w14:paraId="672958EE" w14:textId="77777777" w:rsidR="00F335C2" w:rsidRDefault="00F335C2" w:rsidP="00F335C2">
      <w:pPr>
        <w:ind w:left="709" w:hanging="709"/>
      </w:pPr>
      <w:r w:rsidRPr="00954D27">
        <w:rPr>
          <w:lang w:val="en-US"/>
        </w:rPr>
        <w:t xml:space="preserve">Nuland, Sherwin B. </w:t>
      </w:r>
      <w:r w:rsidRPr="00954D27">
        <w:rPr>
          <w:i/>
          <w:lang w:val="en-US"/>
        </w:rPr>
        <w:t>How We Live: The Wisdom of the Body.</w:t>
      </w:r>
      <w:r w:rsidRPr="00954D27">
        <w:rPr>
          <w:lang w:val="en-US"/>
        </w:rPr>
        <w:t xml:space="preserve"> </w:t>
      </w:r>
      <w:r>
        <w:t>London: Vintage, 1998.</w:t>
      </w:r>
    </w:p>
    <w:p w14:paraId="384582AB" w14:textId="77777777" w:rsidR="00F335C2" w:rsidRDefault="00F335C2" w:rsidP="00F335C2">
      <w:pPr>
        <w:ind w:left="709" w:hanging="709"/>
      </w:pPr>
      <w:r>
        <w:t xml:space="preserve">_____. </w:t>
      </w:r>
      <w:r>
        <w:rPr>
          <w:i/>
        </w:rPr>
        <w:t>La sabiduría del cuerpo.</w:t>
      </w:r>
      <w:r>
        <w:t xml:space="preserve"> Madrid: Alianza, 1998.</w:t>
      </w:r>
    </w:p>
    <w:p w14:paraId="5DB2BCA6" w14:textId="77777777" w:rsidR="00FD5389" w:rsidRPr="005C4F73" w:rsidRDefault="00FD5389" w:rsidP="00FD5389">
      <w:pPr>
        <w:ind w:left="709" w:hanging="709"/>
        <w:rPr>
          <w:i/>
        </w:rPr>
      </w:pPr>
      <w:r>
        <w:t xml:space="preserve">Ramón y Cajal, Santiago. </w:t>
      </w:r>
      <w:r>
        <w:rPr>
          <w:i/>
        </w:rPr>
        <w:t>Estudios anatómicos: Observaciones microscópicas sobre las terminaciones nerviosas en los músculos voluntarios.</w:t>
      </w:r>
      <w:r>
        <w:t xml:space="preserve"> Zaragoza: Tipografía de 'El Diario Católico', c. 1881.*</w:t>
      </w:r>
    </w:p>
    <w:p w14:paraId="2CFC270A" w14:textId="77777777" w:rsidR="00FD5389" w:rsidRDefault="00FD5389" w:rsidP="00FD5389">
      <w:pPr>
        <w:rPr>
          <w:color w:val="000000"/>
        </w:rPr>
      </w:pPr>
      <w:r>
        <w:rPr>
          <w:i/>
          <w:color w:val="000000"/>
        </w:rPr>
        <w:t>_____.</w:t>
      </w:r>
      <w:r>
        <w:rPr>
          <w:color w:val="000000"/>
        </w:rPr>
        <w:t xml:space="preserve"> ("S. Ramón Cajal").</w:t>
      </w:r>
      <w:r>
        <w:rPr>
          <w:i/>
          <w:color w:val="000000"/>
        </w:rPr>
        <w:t xml:space="preserve"> Textura del sistema nervioso del Hombre y de los Vertebrados: Estudios sobre el plan estructural y composición histológica de los centros nerviosos adicionados de consideraciones fisiológicas fundadas en los nuevos descubrimientos.</w:t>
      </w:r>
      <w:r>
        <w:rPr>
          <w:color w:val="000000"/>
        </w:rPr>
        <w:t xml:space="preserve"> 2 vols. in 3. Madrid: Imprenta y Librería de Nicolás Moya, 1899 (vol. 1), 1904 (vol 2, first and second part).* </w:t>
      </w:r>
    </w:p>
    <w:p w14:paraId="60727256" w14:textId="77777777" w:rsidR="00FD5389" w:rsidRDefault="00FD5389" w:rsidP="00FD5389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Textura del sistema nervioso del Hombre y de los Vertebrados…</w:t>
      </w:r>
      <w:r>
        <w:rPr>
          <w:color w:val="000000"/>
        </w:rPr>
        <w:t xml:space="preserve"> Facsimile ed. of 1899-1904. Zaragoza: Gobierno de Aragón, Departamento de Cultura y Turismo, 2002.*</w:t>
      </w:r>
    </w:p>
    <w:p w14:paraId="219946EE" w14:textId="77777777" w:rsidR="00FD5389" w:rsidRPr="00587A40" w:rsidRDefault="00FD5389" w:rsidP="00FD5389">
      <w:pPr>
        <w:rPr>
          <w:lang w:val="en-US"/>
        </w:rPr>
      </w:pPr>
      <w:r>
        <w:rPr>
          <w:lang w:val="es-ES"/>
        </w:rPr>
        <w:t>_____.</w:t>
      </w:r>
      <w:r w:rsidRPr="000E16C4">
        <w:rPr>
          <w:lang w:val="es-ES"/>
        </w:rPr>
        <w:t xml:space="preserve"> </w:t>
      </w:r>
      <w:r w:rsidRPr="00245B8B">
        <w:rPr>
          <w:i/>
        </w:rPr>
        <w:t>Histologie du système nerveux de l'ho</w:t>
      </w:r>
      <w:r>
        <w:rPr>
          <w:i/>
        </w:rPr>
        <w:t>mme &amp; des vertébrés.</w:t>
      </w:r>
      <w:r>
        <w:t xml:space="preserve"> </w:t>
      </w:r>
      <w:r w:rsidRPr="00E71430">
        <w:rPr>
          <w:i/>
          <w:lang w:val="en-US"/>
        </w:rPr>
        <w:t>Édition française revue &amp; mise à jour par l'auteur.</w:t>
      </w:r>
      <w:r w:rsidRPr="00E71430">
        <w:rPr>
          <w:lang w:val="en-US"/>
        </w:rPr>
        <w:t xml:space="preserve"> Trans. Dr. L. Azoulay. </w:t>
      </w:r>
      <w:r w:rsidRPr="00587A40">
        <w:rPr>
          <w:lang w:val="en-US"/>
        </w:rPr>
        <w:t xml:space="preserve">Vol. II: </w:t>
      </w:r>
      <w:r w:rsidRPr="00587A40">
        <w:rPr>
          <w:i/>
          <w:lang w:val="en-US"/>
        </w:rPr>
        <w:t xml:space="preserve">Cervelet, cerveau moyen, rétine, couche optique, corps strié, écorce cérébrale générale &amp; régionale, grand sympathique. </w:t>
      </w:r>
      <w:r w:rsidRPr="00587A40">
        <w:rPr>
          <w:lang w:val="en-US"/>
        </w:rPr>
        <w:t>Paris: A. Maloine,</w:t>
      </w:r>
      <w:r w:rsidRPr="00587A40">
        <w:rPr>
          <w:i/>
          <w:lang w:val="en-US"/>
        </w:rPr>
        <w:t xml:space="preserve"> </w:t>
      </w:r>
      <w:r w:rsidRPr="00587A40">
        <w:rPr>
          <w:lang w:val="en-US"/>
        </w:rPr>
        <w:t>1911.*</w:t>
      </w:r>
    </w:p>
    <w:p w14:paraId="1042CB57" w14:textId="77777777" w:rsidR="00FD5389" w:rsidRPr="00FD5389" w:rsidRDefault="00FD5389" w:rsidP="00FD5389">
      <w:pPr>
        <w:rPr>
          <w:lang w:val="en-US"/>
        </w:rPr>
      </w:pPr>
      <w:r>
        <w:rPr>
          <w:lang w:val="en-US"/>
        </w:rPr>
        <w:t>_____.</w:t>
      </w:r>
      <w:r w:rsidRPr="00587A40">
        <w:rPr>
          <w:lang w:val="en-US"/>
        </w:rPr>
        <w:t xml:space="preserve"> </w:t>
      </w:r>
      <w:r w:rsidRPr="00245B8B">
        <w:rPr>
          <w:i/>
          <w:lang w:val="en-US"/>
        </w:rPr>
        <w:t>Neuron Theory or Reticular Theory?</w:t>
      </w:r>
      <w:r>
        <w:rPr>
          <w:lang w:val="en-US"/>
        </w:rPr>
        <w:t xml:space="preserve"> </w:t>
      </w:r>
      <w:r w:rsidRPr="00FD5389">
        <w:rPr>
          <w:lang w:val="en-US"/>
        </w:rPr>
        <w:t>Madrid: CSIC.*</w:t>
      </w:r>
    </w:p>
    <w:p w14:paraId="6D7F88E4" w14:textId="77777777" w:rsidR="007D20DC" w:rsidRPr="00954D27" w:rsidRDefault="007D20DC" w:rsidP="007D20DC">
      <w:pPr>
        <w:ind w:left="709" w:hanging="709"/>
        <w:rPr>
          <w:lang w:val="en-US"/>
        </w:rPr>
      </w:pPr>
      <w:r w:rsidRPr="00FD5389">
        <w:rPr>
          <w:lang w:val="en-US"/>
        </w:rPr>
        <w:t xml:space="preserve">Tortora, Gerard J., and Sandra Reynolds Grabowski. </w:t>
      </w:r>
      <w:r w:rsidRPr="00954D27">
        <w:rPr>
          <w:i/>
          <w:lang w:val="en-US"/>
        </w:rPr>
        <w:t>Principles of Anatomy and Physiology.</w:t>
      </w:r>
      <w:r w:rsidRPr="00954D27">
        <w:rPr>
          <w:lang w:val="en-US"/>
        </w:rPr>
        <w:t xml:space="preserve"> London: Wiley, 1999.</w:t>
      </w:r>
    </w:p>
    <w:p w14:paraId="50B38D2F" w14:textId="77777777" w:rsidR="007D20DC" w:rsidRPr="00954D27" w:rsidRDefault="007D20DC" w:rsidP="007D20DC">
      <w:pPr>
        <w:ind w:left="709" w:hanging="709"/>
        <w:rPr>
          <w:lang w:val="en-US"/>
        </w:rPr>
      </w:pPr>
      <w:r w:rsidRPr="00954D27">
        <w:rPr>
          <w:lang w:val="en-US"/>
        </w:rPr>
        <w:t xml:space="preserve">_____. </w:t>
      </w:r>
      <w:r w:rsidRPr="00954D27">
        <w:rPr>
          <w:i/>
          <w:lang w:val="en-US"/>
        </w:rPr>
        <w:t>Anatomía y fisiología.</w:t>
      </w:r>
      <w:r w:rsidRPr="00954D27">
        <w:rPr>
          <w:lang w:val="en-US"/>
        </w:rPr>
        <w:t xml:space="preserve"> Madrid: Elsevier, 1996.</w:t>
      </w:r>
    </w:p>
    <w:p w14:paraId="133C35BE" w14:textId="77777777" w:rsidR="00F335C2" w:rsidRPr="00954D27" w:rsidRDefault="00F335C2" w:rsidP="00F335C2">
      <w:pPr>
        <w:ind w:left="709" w:hanging="709"/>
        <w:rPr>
          <w:lang w:val="en-US"/>
        </w:rPr>
      </w:pPr>
      <w:r w:rsidRPr="00954D27">
        <w:rPr>
          <w:lang w:val="en-US"/>
        </w:rPr>
        <w:t xml:space="preserve">Zimmer, Carl. </w:t>
      </w:r>
      <w:r w:rsidRPr="00954D27">
        <w:rPr>
          <w:i/>
          <w:lang w:val="en-US"/>
        </w:rPr>
        <w:t>Soul Made Flesh: The Discovery of the Brain and How It Changed the World.</w:t>
      </w:r>
      <w:r w:rsidRPr="00954D27">
        <w:rPr>
          <w:lang w:val="en-US"/>
        </w:rPr>
        <w:t xml:space="preserve"> 2004, pbk. 2005. (Thomas Willis). </w:t>
      </w:r>
    </w:p>
    <w:p w14:paraId="07E6828F" w14:textId="77777777" w:rsidR="00F335C2" w:rsidRPr="00954D27" w:rsidRDefault="00F335C2" w:rsidP="00F335C2">
      <w:pPr>
        <w:rPr>
          <w:lang w:val="en-US"/>
        </w:rPr>
      </w:pPr>
    </w:p>
    <w:p w14:paraId="312B54D5" w14:textId="77777777" w:rsidR="00F335C2" w:rsidRPr="00954D27" w:rsidRDefault="00F335C2" w:rsidP="00F335C2">
      <w:pPr>
        <w:rPr>
          <w:lang w:val="en-US"/>
        </w:rPr>
      </w:pPr>
    </w:p>
    <w:p w14:paraId="666241A6" w14:textId="77777777" w:rsidR="00F335C2" w:rsidRPr="00954D27" w:rsidRDefault="00F335C2" w:rsidP="00F335C2">
      <w:pPr>
        <w:rPr>
          <w:lang w:val="en-US"/>
        </w:rPr>
      </w:pPr>
      <w:r w:rsidRPr="00954D27">
        <w:rPr>
          <w:lang w:val="en-US"/>
        </w:rPr>
        <w:t>Journals</w:t>
      </w:r>
    </w:p>
    <w:p w14:paraId="627D6813" w14:textId="77777777" w:rsidR="00F335C2" w:rsidRPr="00954D27" w:rsidRDefault="00F335C2" w:rsidP="00F335C2">
      <w:pPr>
        <w:rPr>
          <w:lang w:val="en-US"/>
        </w:rPr>
      </w:pPr>
    </w:p>
    <w:p w14:paraId="000E9AE4" w14:textId="77777777" w:rsidR="00F335C2" w:rsidRPr="00954D27" w:rsidRDefault="00F335C2" w:rsidP="00F335C2">
      <w:pPr>
        <w:rPr>
          <w:lang w:val="en-US"/>
        </w:rPr>
      </w:pPr>
    </w:p>
    <w:p w14:paraId="4B58C537" w14:textId="77777777" w:rsidR="004A487E" w:rsidRPr="00954D27" w:rsidRDefault="004A487E" w:rsidP="004A487E">
      <w:pPr>
        <w:rPr>
          <w:lang w:val="en-US"/>
        </w:rPr>
      </w:pPr>
      <w:r w:rsidRPr="00954D27">
        <w:rPr>
          <w:i/>
          <w:lang w:val="en-US"/>
        </w:rPr>
        <w:t>Journal of Comparative Physiology</w:t>
      </w:r>
      <w:r w:rsidRPr="00954D27">
        <w:rPr>
          <w:lang w:val="en-US"/>
        </w:rPr>
        <w:t xml:space="preserve"> 142 (1981).</w:t>
      </w:r>
    </w:p>
    <w:p w14:paraId="2792A527" w14:textId="77777777" w:rsidR="004A487E" w:rsidRPr="00954D27" w:rsidRDefault="004A487E" w:rsidP="00F335C2">
      <w:pPr>
        <w:rPr>
          <w:lang w:val="en-US"/>
        </w:rPr>
      </w:pPr>
    </w:p>
    <w:p w14:paraId="3FD685EF" w14:textId="77777777" w:rsidR="00F335C2" w:rsidRPr="00954D27" w:rsidRDefault="00F335C2" w:rsidP="00F335C2">
      <w:pPr>
        <w:rPr>
          <w:lang w:val="en-US"/>
        </w:rPr>
      </w:pPr>
      <w:r w:rsidRPr="00954D27">
        <w:rPr>
          <w:i/>
          <w:lang w:val="en-US"/>
        </w:rPr>
        <w:t>Journal of Physiology</w:t>
      </w:r>
      <w:r w:rsidRPr="00954D27">
        <w:rPr>
          <w:lang w:val="en-US"/>
        </w:rPr>
        <w:t xml:space="preserve"> 160 (1962).</w:t>
      </w:r>
    </w:p>
    <w:p w14:paraId="23DD0794" w14:textId="77777777" w:rsidR="00F335C2" w:rsidRPr="00954D27" w:rsidRDefault="00F335C2" w:rsidP="00F335C2">
      <w:pPr>
        <w:rPr>
          <w:lang w:val="en-US"/>
        </w:rPr>
      </w:pPr>
    </w:p>
    <w:p w14:paraId="717885DD" w14:textId="77777777" w:rsidR="00F335C2" w:rsidRPr="00954D27" w:rsidRDefault="00F335C2" w:rsidP="00F335C2">
      <w:pPr>
        <w:rPr>
          <w:lang w:val="en-US"/>
        </w:rPr>
      </w:pPr>
    </w:p>
    <w:p w14:paraId="37B46BF7" w14:textId="77777777" w:rsidR="00F335C2" w:rsidRPr="00954D27" w:rsidRDefault="00F335C2" w:rsidP="00F335C2">
      <w:pPr>
        <w:rPr>
          <w:lang w:val="en-US"/>
        </w:rPr>
      </w:pPr>
    </w:p>
    <w:p w14:paraId="1F9EC62A" w14:textId="77777777" w:rsidR="00F335C2" w:rsidRPr="00954D27" w:rsidRDefault="00F335C2" w:rsidP="00F335C2">
      <w:pPr>
        <w:rPr>
          <w:lang w:val="en-US"/>
        </w:rPr>
      </w:pPr>
      <w:r w:rsidRPr="00954D27">
        <w:rPr>
          <w:lang w:val="en-US"/>
        </w:rPr>
        <w:t>See also Body; Anatomy; Morphology; Biology.</w:t>
      </w:r>
    </w:p>
    <w:p w14:paraId="2924EE29" w14:textId="77777777" w:rsidR="00F335C2" w:rsidRPr="00954D27" w:rsidRDefault="00F335C2" w:rsidP="00F335C2">
      <w:pPr>
        <w:rPr>
          <w:lang w:val="en-US"/>
        </w:rPr>
      </w:pPr>
    </w:p>
    <w:p w14:paraId="08D15784" w14:textId="77777777" w:rsidR="00F335C2" w:rsidRPr="00954D27" w:rsidRDefault="00F335C2" w:rsidP="00F335C2">
      <w:pPr>
        <w:rPr>
          <w:lang w:val="en-US"/>
        </w:rPr>
      </w:pPr>
    </w:p>
    <w:p w14:paraId="62171467" w14:textId="77777777" w:rsidR="00C454AC" w:rsidRPr="00954D27" w:rsidRDefault="00C454AC">
      <w:pPr>
        <w:rPr>
          <w:lang w:val="en-US"/>
        </w:rPr>
      </w:pPr>
    </w:p>
    <w:p w14:paraId="2A76AF20" w14:textId="77777777" w:rsidR="00C454AC" w:rsidRPr="00954D27" w:rsidRDefault="00C454AC" w:rsidP="00C454AC">
      <w:pPr>
        <w:rPr>
          <w:lang w:val="en-US"/>
        </w:rPr>
      </w:pPr>
    </w:p>
    <w:p w14:paraId="26293432" w14:textId="77777777" w:rsidR="00C454AC" w:rsidRPr="00954D27" w:rsidRDefault="00C454AC">
      <w:pPr>
        <w:rPr>
          <w:lang w:val="en-US"/>
        </w:rPr>
      </w:pPr>
    </w:p>
    <w:sectPr w:rsidR="00C454AC" w:rsidRPr="00954D2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76F4"/>
    <w:rsid w:val="004A487E"/>
    <w:rsid w:val="00546270"/>
    <w:rsid w:val="006431B8"/>
    <w:rsid w:val="007D20DC"/>
    <w:rsid w:val="008A1D01"/>
    <w:rsid w:val="008D362E"/>
    <w:rsid w:val="00954D27"/>
    <w:rsid w:val="009C7774"/>
    <w:rsid w:val="00AE7F60"/>
    <w:rsid w:val="00C454AC"/>
    <w:rsid w:val="00CC0D21"/>
    <w:rsid w:val="00CD395F"/>
    <w:rsid w:val="00EC5128"/>
    <w:rsid w:val="00F335C2"/>
    <w:rsid w:val="00F56F53"/>
    <w:rsid w:val="00FD538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FD298B"/>
  <w14:defaultImageDpi w14:val="300"/>
  <w15:docId w15:val="{5208A7E1-E1C6-684B-8FDD-523E71E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C77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3875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2017-08-06T07:08:00Z</dcterms:created>
  <dcterms:modified xsi:type="dcterms:W3CDTF">2024-02-25T11:40:00Z</dcterms:modified>
</cp:coreProperties>
</file>