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863F7" w14:textId="77777777" w:rsidR="00E47D97" w:rsidRPr="00A96560" w:rsidRDefault="00E47D97" w:rsidP="00E47D97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 xml:space="preserve">    from</w:t>
      </w:r>
    </w:p>
    <w:p w14:paraId="4B4FA7D6" w14:textId="77777777" w:rsidR="00E47D97" w:rsidRPr="00A96560" w:rsidRDefault="00E47D97" w:rsidP="00E47D97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14:paraId="49E6A3EC" w14:textId="77777777" w:rsidR="00E47D97" w:rsidRPr="00A96560" w:rsidRDefault="00B60EB1" w:rsidP="00E47D97">
      <w:pPr>
        <w:ind w:right="-1"/>
        <w:jc w:val="center"/>
        <w:rPr>
          <w:smallCaps/>
          <w:sz w:val="24"/>
        </w:rPr>
      </w:pPr>
      <w:hyperlink r:id="rId5" w:history="1">
        <w:r w:rsidR="00E47D97" w:rsidRPr="00A9656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02B63C9" w14:textId="77777777" w:rsidR="00E47D97" w:rsidRPr="00A96560" w:rsidRDefault="00E47D97" w:rsidP="00E47D97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0B9FE1B3" w14:textId="77777777" w:rsidR="00E47D97" w:rsidRDefault="00E47D97" w:rsidP="00E47D97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0FA2550A" w14:textId="77777777" w:rsidR="00E47D97" w:rsidRDefault="00E47D97" w:rsidP="00E47D97">
      <w:pPr>
        <w:jc w:val="center"/>
      </w:pPr>
    </w:p>
    <w:bookmarkEnd w:id="0"/>
    <w:bookmarkEnd w:id="1"/>
    <w:p w14:paraId="61A51F45" w14:textId="77777777" w:rsidR="00E47D97" w:rsidRPr="00C40CDD" w:rsidRDefault="00E47D97" w:rsidP="00E47D97">
      <w:pPr>
        <w:jc w:val="center"/>
      </w:pPr>
    </w:p>
    <w:p w14:paraId="16AD9494" w14:textId="77777777" w:rsidR="00E47D97" w:rsidRPr="00111BB0" w:rsidRDefault="00E47D97" w:rsidP="00E47D97">
      <w:pPr>
        <w:pStyle w:val="Heading1"/>
        <w:rPr>
          <w:rFonts w:ascii="Times" w:hAnsi="Times"/>
          <w:smallCaps/>
          <w:sz w:val="36"/>
        </w:rPr>
      </w:pPr>
      <w:r w:rsidRPr="00111BB0">
        <w:rPr>
          <w:rFonts w:ascii="Times" w:hAnsi="Times"/>
          <w:smallCaps/>
          <w:sz w:val="36"/>
        </w:rPr>
        <w:t>Production</w:t>
      </w:r>
    </w:p>
    <w:p w14:paraId="1C29A492" w14:textId="77777777" w:rsidR="00E47D97" w:rsidRDefault="00E47D97">
      <w:pPr>
        <w:rPr>
          <w:b/>
        </w:rPr>
      </w:pPr>
    </w:p>
    <w:p w14:paraId="049B2E5D" w14:textId="77777777" w:rsidR="00E47D97" w:rsidRDefault="00E47D97">
      <w:pPr>
        <w:rPr>
          <w:b/>
        </w:rPr>
      </w:pPr>
    </w:p>
    <w:p w14:paraId="504E5789" w14:textId="77777777" w:rsidR="00E47D97" w:rsidRDefault="00E47D97">
      <w:r>
        <w:t xml:space="preserve">Baudrillard, Jean. </w:t>
      </w:r>
      <w:r>
        <w:rPr>
          <w:i/>
        </w:rPr>
        <w:t xml:space="preserve">Le Miroir de la production. </w:t>
      </w:r>
      <w:r>
        <w:t>Paris: Casterman, 1973.</w:t>
      </w:r>
    </w:p>
    <w:p w14:paraId="688113FC" w14:textId="77777777" w:rsidR="00E47D97" w:rsidRDefault="00E47D97">
      <w:r>
        <w:t xml:space="preserve">_____. </w:t>
      </w:r>
      <w:r>
        <w:rPr>
          <w:i/>
        </w:rPr>
        <w:t>The Mirror of Production.</w:t>
      </w:r>
      <w:r>
        <w:t xml:space="preserve"> 1973. Trans. Mark Poster. St. Louis: Telos Press, 1975.</w:t>
      </w:r>
    </w:p>
    <w:p w14:paraId="3AE895FF" w14:textId="77777777" w:rsidR="00E47D97" w:rsidRDefault="00E47D97">
      <w:r>
        <w:t xml:space="preserve">_____. </w:t>
      </w:r>
      <w:r>
        <w:rPr>
          <w:i/>
        </w:rPr>
        <w:t>De la séduction.</w:t>
      </w:r>
      <w:r>
        <w:t xml:space="preserve"> Paris: Galilée, 1979.</w:t>
      </w:r>
    </w:p>
    <w:p w14:paraId="07CF1D40" w14:textId="77777777" w:rsidR="00E47D97" w:rsidRDefault="00E47D97">
      <w:r>
        <w:t xml:space="preserve">_____. </w:t>
      </w:r>
      <w:r>
        <w:rPr>
          <w:i/>
        </w:rPr>
        <w:t>De la séduction.</w:t>
      </w:r>
      <w:r>
        <w:t xml:space="preserve"> Paris: Denoël, 1988.* </w:t>
      </w:r>
    </w:p>
    <w:p w14:paraId="2FA1C9E9" w14:textId="77777777" w:rsidR="00E47D97" w:rsidRDefault="00E47D97">
      <w:r>
        <w:t xml:space="preserve">_____. </w:t>
      </w:r>
      <w:r>
        <w:rPr>
          <w:i/>
        </w:rPr>
        <w:t>Seduction.</w:t>
      </w:r>
      <w:r>
        <w:t xml:space="preserve"> Trans. Brian Singer. London: Macmillan, 1990.</w:t>
      </w:r>
    </w:p>
    <w:p w14:paraId="6CCBC92E" w14:textId="77777777" w:rsidR="00E47D97" w:rsidRDefault="00E47D97">
      <w:r>
        <w:t xml:space="preserve">_____. </w:t>
      </w:r>
      <w:r>
        <w:rPr>
          <w:i/>
        </w:rPr>
        <w:t xml:space="preserve">Simulacres et simulation. </w:t>
      </w:r>
      <w:r>
        <w:t>Paris: Galilée, 1978.</w:t>
      </w:r>
    </w:p>
    <w:p w14:paraId="60F1EC3C" w14:textId="77777777" w:rsidR="00E47D97" w:rsidRDefault="00E47D97">
      <w:r>
        <w:t xml:space="preserve">_____. </w:t>
      </w:r>
      <w:r>
        <w:rPr>
          <w:i/>
        </w:rPr>
        <w:t>Simulations.</w:t>
      </w:r>
      <w:r>
        <w:t xml:space="preserve"> Trans. Paul Foss, Paul Patton and Philip Beitchman. New York: Semiotext(e), 1983.</w:t>
      </w:r>
    </w:p>
    <w:p w14:paraId="3C00A3D2" w14:textId="77777777" w:rsidR="00E47D97" w:rsidRDefault="00E47D97">
      <w:r>
        <w:t xml:space="preserve">_____. "Simulacra and Simulations." In </w:t>
      </w:r>
      <w:r>
        <w:rPr>
          <w:i/>
        </w:rPr>
        <w:t>Selected Writings.</w:t>
      </w:r>
      <w:r>
        <w:t xml:space="preserve"> Rpt. in </w:t>
      </w:r>
      <w:r>
        <w:rPr>
          <w:i/>
        </w:rPr>
        <w:t>Modernism/Postmodernism.</w:t>
      </w:r>
      <w:r>
        <w:t xml:space="preserve"> Ed. Peter Brooker. London: Longman, 1992. 151-62.</w:t>
      </w:r>
    </w:p>
    <w:p w14:paraId="7F9989F3" w14:textId="77777777" w:rsidR="00B60EB1" w:rsidRPr="004C420E" w:rsidRDefault="00B60EB1" w:rsidP="00B60EB1">
      <w:r>
        <w:t xml:space="preserve">Deléage, Jean-Paul, Jorge Riechmann, et al. </w:t>
      </w:r>
      <w:r>
        <w:rPr>
          <w:i/>
        </w:rPr>
        <w:t>Industria como naturaleza: hacia la producción limpia.</w:t>
      </w:r>
      <w:r>
        <w:t xml:space="preserve"> Ma</w:t>
      </w:r>
      <w:bookmarkStart w:id="2" w:name="_GoBack"/>
      <w:bookmarkEnd w:id="2"/>
      <w:r>
        <w:t>drid: Los Libros de la Catarata, 2003.</w:t>
      </w:r>
    </w:p>
    <w:p w14:paraId="404E273D" w14:textId="77777777" w:rsidR="00E47D97" w:rsidRDefault="00E47D97">
      <w:r>
        <w:t xml:space="preserve">Deleuze, Gilles, and Félix Guattari. </w:t>
      </w:r>
      <w:r>
        <w:rPr>
          <w:i/>
        </w:rPr>
        <w:t>L'Anti-Œdipe.</w:t>
      </w:r>
      <w:r>
        <w:t xml:space="preserve"> Paris: Minuit, 1972.</w:t>
      </w:r>
    </w:p>
    <w:p w14:paraId="114421A9" w14:textId="77777777" w:rsidR="00E47D97" w:rsidRDefault="00E47D97">
      <w:r>
        <w:t xml:space="preserve">_____. </w:t>
      </w:r>
      <w:r>
        <w:rPr>
          <w:i/>
        </w:rPr>
        <w:t>Anti-Oedipus: Capitalism and Schizophrenia.</w:t>
      </w:r>
      <w:r>
        <w:t xml:space="preserve"> New York: Viking, 1977.</w:t>
      </w:r>
    </w:p>
    <w:p w14:paraId="7DCC0358" w14:textId="77777777" w:rsidR="00E47D97" w:rsidRDefault="00E47D97">
      <w:r>
        <w:t xml:space="preserve">_____. </w:t>
      </w:r>
      <w:r>
        <w:rPr>
          <w:i/>
        </w:rPr>
        <w:t>Anti-Oedipus: Capitalism and Schizophrenia.</w:t>
      </w:r>
      <w:r>
        <w:t xml:space="preserve"> Trans. Robert Hurley, Mark Seem and Helen R. Lane. New York: Viking, 1977. </w:t>
      </w:r>
    </w:p>
    <w:p w14:paraId="16A93497" w14:textId="77777777" w:rsidR="00E47D97" w:rsidRDefault="00E47D97">
      <w:r>
        <w:t xml:space="preserve">_____. </w:t>
      </w:r>
      <w:r>
        <w:rPr>
          <w:i/>
        </w:rPr>
        <w:t>Anti-Oedipus: Capitalism and Schizophrenia.</w:t>
      </w:r>
      <w:r>
        <w:t xml:space="preserve"> Trans. Robert Hurley, Mark Seem and Helen R. Lane. Preface by Michel Foucault. London: Athlone, 1984.*</w:t>
      </w:r>
    </w:p>
    <w:p w14:paraId="745354CD" w14:textId="77777777" w:rsidR="00E47D97" w:rsidRDefault="00E47D97" w:rsidP="00E47D97">
      <w:r>
        <w:t xml:space="preserve">du Gay, Paul, ed. </w:t>
      </w:r>
      <w:r>
        <w:rPr>
          <w:i/>
        </w:rPr>
        <w:t>Production of Culture / Culture of Production.</w:t>
      </w:r>
      <w:r>
        <w:t xml:space="preserve"> London: Sage, 1997.</w:t>
      </w:r>
    </w:p>
    <w:p w14:paraId="3BE93568" w14:textId="77777777" w:rsidR="00D94286" w:rsidRPr="002C48E6" w:rsidRDefault="00D94286" w:rsidP="00D94286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Hayek, F. A. </w:t>
      </w:r>
      <w:r w:rsidRPr="002C48E6">
        <w:rPr>
          <w:i/>
          <w:iCs/>
          <w:szCs w:val="28"/>
          <w:lang w:eastAsia="en-US"/>
        </w:rPr>
        <w:t>Prices and Production</w:t>
      </w:r>
      <w:r w:rsidRPr="002C48E6">
        <w:rPr>
          <w:szCs w:val="28"/>
          <w:lang w:eastAsia="en-US"/>
        </w:rPr>
        <w:t>. London:</w:t>
      </w:r>
      <w:r>
        <w:rPr>
          <w:szCs w:val="28"/>
          <w:lang w:eastAsia="en-US"/>
        </w:rPr>
        <w:t xml:space="preserve"> Routledge &amp; Kegan Paul, 1931. 2nd ed. 1935</w:t>
      </w:r>
      <w:r w:rsidRPr="002C48E6">
        <w:rPr>
          <w:szCs w:val="28"/>
          <w:lang w:eastAsia="en-US"/>
        </w:rPr>
        <w:t xml:space="preserve">. </w:t>
      </w:r>
    </w:p>
    <w:p w14:paraId="7CB2B736" w14:textId="77777777" w:rsidR="00E47D97" w:rsidRDefault="00E47D97">
      <w:r>
        <w:t xml:space="preserve">Marx, Karl. </w:t>
      </w:r>
      <w:r>
        <w:rPr>
          <w:i/>
        </w:rPr>
        <w:t>Das Kapital: Kritik der politischen Ökonomie</w:t>
      </w:r>
      <w:r>
        <w:t xml:space="preserve">. Hamburg, 1867. </w:t>
      </w:r>
    </w:p>
    <w:p w14:paraId="6F2B8A0D" w14:textId="77777777" w:rsidR="00E47D97" w:rsidRDefault="00E47D97">
      <w:r>
        <w:lastRenderedPageBreak/>
        <w:t xml:space="preserve">_____. </w:t>
      </w:r>
      <w:r>
        <w:rPr>
          <w:i/>
        </w:rPr>
        <w:t>Capital.</w:t>
      </w:r>
      <w:r>
        <w:t xml:space="preserve"> Introd. G. D. H. Cole. Trans. Eden and Cedar Paul. London: Dent; New York: Dutton, 1930. Trans. of </w:t>
      </w:r>
      <w:r>
        <w:rPr>
          <w:i/>
        </w:rPr>
        <w:t xml:space="preserve">Das Kapital. </w:t>
      </w:r>
      <w:r>
        <w:t xml:space="preserve">4th. ed. </w:t>
      </w:r>
    </w:p>
    <w:p w14:paraId="745C033D" w14:textId="77777777" w:rsidR="00E47D97" w:rsidRDefault="00E47D97">
      <w:r>
        <w:t xml:space="preserve">_____. </w:t>
      </w:r>
      <w:r>
        <w:rPr>
          <w:i/>
        </w:rPr>
        <w:t>Capital.</w:t>
      </w:r>
      <w:r>
        <w:t xml:space="preserve"> Moscow, 1961. </w:t>
      </w:r>
    </w:p>
    <w:p w14:paraId="08F5385E" w14:textId="77777777" w:rsidR="00E47D97" w:rsidRDefault="00E47D97">
      <w:r>
        <w:t xml:space="preserve">_____. </w:t>
      </w:r>
      <w:r>
        <w:rPr>
          <w:i/>
        </w:rPr>
        <w:t>Capital.</w:t>
      </w:r>
      <w:r>
        <w:t xml:space="preserve"> Ed. Frederick Engels. New York: International Publishers, 1967.</w:t>
      </w:r>
    </w:p>
    <w:p w14:paraId="428035B5" w14:textId="77777777" w:rsidR="00E47D97" w:rsidRDefault="00E47D97">
      <w:r>
        <w:t xml:space="preserve">_____. </w:t>
      </w:r>
      <w:r>
        <w:rPr>
          <w:i/>
        </w:rPr>
        <w:t>The Process of Capitalist Production.</w:t>
      </w:r>
      <w:r>
        <w:t xml:space="preserve"> Trans. Samuel Moore and Edward Aveling. Vol. 1 of </w:t>
      </w:r>
      <w:r>
        <w:rPr>
          <w:i/>
        </w:rPr>
        <w:t>Capital.</w:t>
      </w:r>
      <w:r>
        <w:t xml:space="preserve"> Ed. Frederick Engels. New York: International Publishers, 1967.</w:t>
      </w:r>
    </w:p>
    <w:p w14:paraId="4B992623" w14:textId="77777777" w:rsidR="00E47D97" w:rsidRDefault="00E47D97">
      <w:r>
        <w:t xml:space="preserve">_____. </w:t>
      </w:r>
      <w:r>
        <w:rPr>
          <w:i/>
        </w:rPr>
        <w:t>The Process of Capitalist Production as a Whole</w:t>
      </w:r>
      <w:r>
        <w:t xml:space="preserve"> Vol. 3 of </w:t>
      </w:r>
      <w:r>
        <w:rPr>
          <w:i/>
        </w:rPr>
        <w:t>Capital.</w:t>
      </w:r>
      <w:r>
        <w:t xml:space="preserve"> Ed. Frederick Engels. New York: International Publishers, 1967.</w:t>
      </w:r>
    </w:p>
    <w:p w14:paraId="4D58EE32" w14:textId="77777777" w:rsidR="00E47D97" w:rsidRDefault="00E47D97">
      <w:r>
        <w:t xml:space="preserve">Murphy, John W., and John T. Pardeck, eds. </w:t>
      </w:r>
      <w:r>
        <w:rPr>
          <w:i/>
        </w:rPr>
        <w:t>Technology and Human Productivity: Challenges for the Future.</w:t>
      </w:r>
      <w:r>
        <w:t xml:space="preserve"> New York: Quorum Books, 1984.</w:t>
      </w:r>
    </w:p>
    <w:p w14:paraId="67B6DA10" w14:textId="77777777" w:rsidR="00AF1936" w:rsidRDefault="00AF1936" w:rsidP="00AF19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Pullen, J.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"A Linguistic Analysis of the Marginal Productivity T</w:t>
      </w:r>
      <w:r w:rsidRPr="00163D5A">
        <w:rPr>
          <w:rFonts w:cs="Times"/>
          <w:color w:val="000000"/>
          <w:szCs w:val="28"/>
          <w:lang w:val="en-US" w:eastAsia="en-US"/>
        </w:rPr>
        <w:t>he</w:t>
      </w:r>
      <w:r>
        <w:rPr>
          <w:rFonts w:cs="Times"/>
          <w:color w:val="000000"/>
          <w:szCs w:val="28"/>
          <w:lang w:val="en-US" w:eastAsia="en-US"/>
        </w:rPr>
        <w:t>ory of Production: Or the Use and Misuse of the P</w:t>
      </w:r>
      <w:r w:rsidRPr="00163D5A">
        <w:rPr>
          <w:rFonts w:cs="Times"/>
          <w:color w:val="000000"/>
          <w:szCs w:val="28"/>
          <w:lang w:val="en-US" w:eastAsia="en-US"/>
        </w:rPr>
        <w:t>roprietor</w:t>
      </w:r>
      <w:r>
        <w:rPr>
          <w:rFonts w:cs="Times"/>
          <w:color w:val="000000"/>
          <w:szCs w:val="28"/>
          <w:lang w:val="en-US" w:eastAsia="en-US"/>
        </w:rPr>
        <w:t>ial 'Is'." Working paper, Univer</w:t>
      </w:r>
      <w:r w:rsidRPr="00163D5A">
        <w:rPr>
          <w:rFonts w:cs="Times"/>
          <w:color w:val="000000"/>
          <w:szCs w:val="28"/>
          <w:lang w:val="en-US" w:eastAsia="en-US"/>
        </w:rPr>
        <w:t>sity of New Englan</w:t>
      </w:r>
      <w:r>
        <w:rPr>
          <w:rFonts w:cs="Times"/>
          <w:color w:val="000000"/>
          <w:szCs w:val="28"/>
          <w:lang w:val="en-US" w:eastAsia="en-US"/>
        </w:rPr>
        <w:t>d, New South Wales, Australia, 2000. A</w:t>
      </w:r>
      <w:r w:rsidRPr="00163D5A">
        <w:rPr>
          <w:rFonts w:cs="Times"/>
          <w:color w:val="000000"/>
          <w:szCs w:val="28"/>
          <w:lang w:val="en-US" w:eastAsia="en-US"/>
        </w:rPr>
        <w:t xml:space="preserve">vailable at: </w:t>
      </w:r>
    </w:p>
    <w:p w14:paraId="6CD89936" w14:textId="77777777" w:rsidR="00AF1936" w:rsidRDefault="00AF1936" w:rsidP="00AF19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6" w:history="1">
        <w:r w:rsidRPr="00D204E9">
          <w:rPr>
            <w:rStyle w:val="Hyperlink"/>
            <w:rFonts w:cs="Times"/>
            <w:szCs w:val="28"/>
            <w:lang w:val="en-US" w:eastAsia="en-US"/>
          </w:rPr>
          <w:t>http://www.une.edu.au/bepp/working-papers/economics/1999-2007/econwp01-4.pdf</w:t>
        </w:r>
      </w:hyperlink>
    </w:p>
    <w:p w14:paraId="4C7AA10E" w14:textId="77777777" w:rsidR="00AF1936" w:rsidRPr="009921DB" w:rsidRDefault="00AF1936" w:rsidP="00AF19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Cs w:val="28"/>
          <w:lang w:val="en-US" w:eastAsia="en-US"/>
        </w:rPr>
      </w:pPr>
      <w:r w:rsidRPr="009921DB">
        <w:rPr>
          <w:rFonts w:cs="Times"/>
          <w:szCs w:val="28"/>
          <w:lang w:val="en-US" w:eastAsia="en-US"/>
        </w:rPr>
        <w:tab/>
      </w:r>
      <w:r w:rsidRPr="009921DB">
        <w:rPr>
          <w:rFonts w:cs="Times"/>
          <w:szCs w:val="28"/>
          <w:lang w:val="en-US" w:eastAsia="en-US"/>
        </w:rPr>
        <w:tab/>
        <w:t>2013</w:t>
      </w:r>
    </w:p>
    <w:p w14:paraId="17817A6B" w14:textId="77777777" w:rsidR="00CD0A58" w:rsidRDefault="00CD0A58" w:rsidP="00CD0A58">
      <w:pPr>
        <w:ind w:left="709" w:hanging="709"/>
      </w:pPr>
      <w:r>
        <w:t xml:space="preserve">Sánchez Ferlosio, Rafael. "Viviane Forrester." </w:t>
      </w:r>
      <w:r>
        <w:rPr>
          <w:i/>
        </w:rPr>
        <w:t>ABC</w:t>
      </w:r>
      <w:r>
        <w:t xml:space="preserve"> 1 July 2001.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469-71.* (Production).</w:t>
      </w:r>
    </w:p>
    <w:p w14:paraId="5D4216AA" w14:textId="77777777" w:rsidR="00E47D97" w:rsidRPr="008632A4" w:rsidRDefault="00E47D97" w:rsidP="00E47D97">
      <w:r w:rsidRPr="008632A4">
        <w:t xml:space="preserve">Touraine, A. </w:t>
      </w:r>
      <w:r w:rsidRPr="008632A4">
        <w:rPr>
          <w:i/>
        </w:rPr>
        <w:t xml:space="preserve">The self-production of society. </w:t>
      </w:r>
      <w:r w:rsidRPr="008632A4">
        <w:t xml:space="preserve">Chicago: The U of Chicago P, 1977. </w:t>
      </w:r>
    </w:p>
    <w:p w14:paraId="4B6C4FA6" w14:textId="77777777" w:rsidR="00E47D97" w:rsidRDefault="00E47D97"/>
    <w:sectPr w:rsidR="00E47D9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07"/>
    <w:rsid w:val="00AF1936"/>
    <w:rsid w:val="00B60EB1"/>
    <w:rsid w:val="00CD0A58"/>
    <w:rsid w:val="00D94286"/>
    <w:rsid w:val="00E47D97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ED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11B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11B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une.edu.au/bepp/working-papers/economics/1999-2007/econwp01-4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3192</CharactersWithSpaces>
  <SharedDoc>false</SharedDoc>
  <HLinks>
    <vt:vector size="12" baseType="variant"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http://www.une.edu.au/bepp/working-papers/economics/1999-2007/econwp01-4.pdf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2017-07-26T13:29:00Z</dcterms:created>
  <dcterms:modified xsi:type="dcterms:W3CDTF">2018-04-04T19:07:00Z</dcterms:modified>
</cp:coreProperties>
</file>