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9C103" w14:textId="77777777" w:rsidR="00545532" w:rsidRDefault="00545532">
      <w:pPr>
        <w:jc w:val="center"/>
        <w:rPr>
          <w:sz w:val="24"/>
        </w:rPr>
      </w:pPr>
      <w:bookmarkStart w:id="0" w:name="OLE_LINK3"/>
      <w:bookmarkStart w:id="1" w:name="OLE_LINK4"/>
      <w:r>
        <w:rPr>
          <w:sz w:val="20"/>
        </w:rPr>
        <w:t>from</w:t>
      </w:r>
    </w:p>
    <w:p w14:paraId="6FDE5F5D" w14:textId="77777777" w:rsidR="00545532" w:rsidRDefault="00545532" w:rsidP="00545532">
      <w:pPr>
        <w:jc w:val="center"/>
        <w:rPr>
          <w:smallCaps/>
          <w:sz w:val="24"/>
        </w:rPr>
      </w:pPr>
      <w:r>
        <w:rPr>
          <w:smallCaps/>
          <w:sz w:val="24"/>
        </w:rPr>
        <w:t>A Bibliography of Literary Theory, Criticism and Philology</w:t>
      </w:r>
    </w:p>
    <w:p w14:paraId="40FD535E" w14:textId="77777777" w:rsidR="00545532" w:rsidRDefault="003700EF" w:rsidP="00545532">
      <w:pPr>
        <w:ind w:right="-1"/>
        <w:jc w:val="center"/>
        <w:rPr>
          <w:smallCaps/>
          <w:sz w:val="24"/>
        </w:rPr>
      </w:pPr>
      <w:hyperlink r:id="rId5" w:history="1">
        <w:r w:rsidR="00545532">
          <w:rPr>
            <w:rStyle w:val="Hyperlink"/>
            <w:sz w:val="22"/>
          </w:rPr>
          <w:t>http://www.unizar.es/departamentos/filologia_inglesa/garciala/bibliography.html</w:t>
        </w:r>
      </w:hyperlink>
    </w:p>
    <w:p w14:paraId="51741C3B" w14:textId="77777777" w:rsidR="00545532" w:rsidRDefault="00545532" w:rsidP="00545532">
      <w:pPr>
        <w:ind w:right="-1"/>
        <w:jc w:val="center"/>
        <w:rPr>
          <w:sz w:val="24"/>
        </w:rPr>
      </w:pPr>
      <w:r>
        <w:rPr>
          <w:sz w:val="24"/>
        </w:rPr>
        <w:t xml:space="preserve">by José Ángel </w:t>
      </w:r>
      <w:r>
        <w:rPr>
          <w:smallCaps/>
          <w:sz w:val="24"/>
        </w:rPr>
        <w:t>García Landa</w:t>
      </w:r>
    </w:p>
    <w:p w14:paraId="6E6BF087" w14:textId="77777777" w:rsidR="00545532" w:rsidRDefault="00545532" w:rsidP="00545532">
      <w:pPr>
        <w:ind w:right="-1"/>
        <w:jc w:val="center"/>
        <w:rPr>
          <w:sz w:val="24"/>
        </w:rPr>
      </w:pPr>
      <w:r>
        <w:rPr>
          <w:sz w:val="24"/>
        </w:rPr>
        <w:t>(University of Zaragoza, Spain)</w:t>
      </w:r>
    </w:p>
    <w:p w14:paraId="3DF756DE" w14:textId="77777777" w:rsidR="00545532" w:rsidRDefault="00545532" w:rsidP="00545532">
      <w:pPr>
        <w:jc w:val="center"/>
      </w:pPr>
    </w:p>
    <w:bookmarkEnd w:id="0"/>
    <w:bookmarkEnd w:id="1"/>
    <w:p w14:paraId="54CC44CF" w14:textId="77777777" w:rsidR="00545532" w:rsidRPr="001F4ACD" w:rsidRDefault="00545532" w:rsidP="00545532">
      <w:pPr>
        <w:jc w:val="center"/>
      </w:pPr>
    </w:p>
    <w:p w14:paraId="3B78A1F3" w14:textId="77777777" w:rsidR="00545532" w:rsidRDefault="00545532">
      <w:pPr>
        <w:pStyle w:val="Heading1"/>
        <w:rPr>
          <w:rFonts w:ascii="Times" w:hAnsi="Times"/>
          <w:smallCaps/>
          <w:sz w:val="36"/>
        </w:rPr>
      </w:pPr>
      <w:r>
        <w:rPr>
          <w:rFonts w:ascii="Times" w:hAnsi="Times"/>
          <w:smallCaps/>
          <w:sz w:val="36"/>
        </w:rPr>
        <w:t>Repression (Psychological)</w:t>
      </w:r>
    </w:p>
    <w:p w14:paraId="1DE9BE92" w14:textId="77777777" w:rsidR="00545532" w:rsidRDefault="00545532"/>
    <w:p w14:paraId="2B40B1F8" w14:textId="77777777" w:rsidR="00545532" w:rsidRDefault="00545532"/>
    <w:p w14:paraId="6BF84325" w14:textId="77777777" w:rsidR="0050631F" w:rsidRPr="003C4910" w:rsidRDefault="0050631F" w:rsidP="0050631F">
      <w:pPr>
        <w:ind w:left="709" w:hanging="709"/>
      </w:pPr>
      <w:r>
        <w:t>Bardavío, José María. "</w:t>
      </w:r>
      <w:r>
        <w:rPr>
          <w:i/>
        </w:rPr>
        <w:t>Lo que la verdad esconde." Bañeras en el cine</w:t>
      </w:r>
      <w:r>
        <w:t xml:space="preserve"> 13 April 2013.*</w:t>
      </w:r>
    </w:p>
    <w:p w14:paraId="2E34CA4B" w14:textId="77777777" w:rsidR="0050631F" w:rsidRDefault="0050631F" w:rsidP="0050631F">
      <w:pPr>
        <w:ind w:left="709" w:hanging="709"/>
      </w:pPr>
      <w:r>
        <w:tab/>
      </w:r>
      <w:hyperlink r:id="rId6" w:history="1">
        <w:r w:rsidRPr="004E69A8">
          <w:rPr>
            <w:rStyle w:val="Hyperlink"/>
          </w:rPr>
          <w:t>http://bathtubsinfilms.blogspot.com.es/2013/04/loque-la-verdad-esconde-what-lies.html</w:t>
        </w:r>
      </w:hyperlink>
    </w:p>
    <w:p w14:paraId="3A416FCB" w14:textId="77777777" w:rsidR="0050631F" w:rsidRPr="003C4910" w:rsidRDefault="0050631F" w:rsidP="0050631F">
      <w:pPr>
        <w:ind w:left="709" w:hanging="709"/>
      </w:pPr>
      <w:r>
        <w:tab/>
        <w:t>2013</w:t>
      </w:r>
    </w:p>
    <w:p w14:paraId="7B6AA2B2" w14:textId="77777777" w:rsidR="005974EE" w:rsidRDefault="005974EE" w:rsidP="005974EE">
      <w:r>
        <w:t xml:space="preserve">Bersani, Leo. "Le réalisme et la peur du désir." In </w:t>
      </w:r>
      <w:r>
        <w:rPr>
          <w:i/>
        </w:rPr>
        <w:t>Littérature et réalité.</w:t>
      </w:r>
      <w:r>
        <w:t xml:space="preserve"> By Roland Barthes et al. Ed. T. Todorov and G. Genette. (Points; Essais, 142). Paris: Seuil, 1982. 47-80.*</w:t>
      </w:r>
    </w:p>
    <w:p w14:paraId="44F092B4" w14:textId="77777777" w:rsidR="004C4414" w:rsidRPr="008B39A1" w:rsidRDefault="004C4414" w:rsidP="004C4414">
      <w:pPr>
        <w:ind w:left="709" w:hanging="709"/>
        <w:rPr>
          <w:rFonts w:ascii="Times New Roman" w:hAnsi="Times New Roman"/>
          <w:szCs w:val="24"/>
          <w:lang w:val="en-US"/>
        </w:rPr>
      </w:pPr>
      <w:r w:rsidRPr="008B39A1">
        <w:rPr>
          <w:rFonts w:ascii="Times New Roman" w:hAnsi="Times New Roman"/>
          <w:szCs w:val="24"/>
          <w:lang w:val="en-US"/>
        </w:rPr>
        <w:t xml:space="preserve">Billig, Michael. </w:t>
      </w:r>
      <w:r>
        <w:rPr>
          <w:rFonts w:ascii="Times New Roman" w:hAnsi="Times New Roman"/>
          <w:szCs w:val="24"/>
          <w:lang w:val="en-US"/>
        </w:rPr>
        <w:t>"</w:t>
      </w:r>
      <w:r w:rsidRPr="008B39A1">
        <w:rPr>
          <w:rFonts w:ascii="Times New Roman" w:hAnsi="Times New Roman"/>
          <w:szCs w:val="24"/>
          <w:lang w:val="en-US"/>
        </w:rPr>
        <w:t>Freudian Repression</w:t>
      </w:r>
      <w:r>
        <w:rPr>
          <w:rFonts w:ascii="Times New Roman" w:hAnsi="Times New Roman"/>
          <w:szCs w:val="24"/>
          <w:lang w:val="en-US"/>
        </w:rPr>
        <w:t>"</w:t>
      </w:r>
      <w:r w:rsidRPr="008B39A1">
        <w:rPr>
          <w:rFonts w:ascii="Times New Roman" w:hAnsi="Times New Roman"/>
          <w:szCs w:val="24"/>
          <w:lang w:val="en-US"/>
        </w:rPr>
        <w:t xml:space="preserve">. </w:t>
      </w:r>
      <w:r w:rsidRPr="008B39A1">
        <w:rPr>
          <w:rFonts w:ascii="Times New Roman" w:hAnsi="Times New Roman"/>
          <w:i/>
          <w:szCs w:val="24"/>
          <w:lang w:val="en-US"/>
        </w:rPr>
        <w:t xml:space="preserve">Conversation Creating the Unconscious. </w:t>
      </w:r>
      <w:r>
        <w:rPr>
          <w:rFonts w:ascii="Times New Roman" w:hAnsi="Times New Roman"/>
          <w:szCs w:val="24"/>
          <w:lang w:val="en-US"/>
        </w:rPr>
        <w:t>Cambridg</w:t>
      </w:r>
      <w:r w:rsidRPr="008B39A1">
        <w:rPr>
          <w:rFonts w:ascii="Times New Roman" w:hAnsi="Times New Roman"/>
          <w:szCs w:val="24"/>
          <w:lang w:val="en-US"/>
        </w:rPr>
        <w:t xml:space="preserve">e: Cambridge </w:t>
      </w:r>
      <w:r>
        <w:rPr>
          <w:rFonts w:ascii="Times New Roman" w:hAnsi="Times New Roman"/>
          <w:szCs w:val="24"/>
          <w:lang w:val="en-US"/>
        </w:rPr>
        <w:t>UP</w:t>
      </w:r>
      <w:r w:rsidRPr="008B39A1">
        <w:rPr>
          <w:rFonts w:ascii="Times New Roman" w:hAnsi="Times New Roman"/>
          <w:szCs w:val="24"/>
          <w:lang w:val="en-US"/>
        </w:rPr>
        <w:t>, 1999.</w:t>
      </w:r>
    </w:p>
    <w:p w14:paraId="5C38EFF6" w14:textId="77777777" w:rsidR="00545532" w:rsidRDefault="00545532">
      <w:r>
        <w:t xml:space="preserve">Bloom, Harold. </w:t>
      </w:r>
      <w:r>
        <w:rPr>
          <w:i/>
        </w:rPr>
        <w:t>Poetry and Repression: Revisionism from Blake to Stevens.</w:t>
      </w:r>
      <w:r>
        <w:t xml:space="preserve"> New Haven: Yale UP, 1976. </w:t>
      </w:r>
    </w:p>
    <w:p w14:paraId="0F5A91C7" w14:textId="77777777" w:rsidR="00545532" w:rsidRDefault="00545532">
      <w:r>
        <w:t xml:space="preserve">_____. "Poetry, Revisionism, Repression." In </w:t>
      </w:r>
      <w:r>
        <w:rPr>
          <w:i/>
        </w:rPr>
        <w:t>Critical Theory since 1965.</w:t>
      </w:r>
      <w:r>
        <w:t xml:space="preserve"> Ed.. Hazard Adams and Leroy Searle. Tallahasse: UPs of Florida / Florida State UP, 1986. 1990. 331-44.*</w:t>
      </w:r>
    </w:p>
    <w:p w14:paraId="209737DE" w14:textId="77777777" w:rsidR="00545532" w:rsidRPr="00800CEA" w:rsidRDefault="00545532" w:rsidP="00545532">
      <w:pPr>
        <w:tabs>
          <w:tab w:val="left" w:pos="709"/>
        </w:tabs>
        <w:ind w:left="709" w:hanging="709"/>
        <w:rPr>
          <w:lang w:val="en-GB"/>
        </w:rPr>
      </w:pPr>
      <w:r w:rsidRPr="00800CEA">
        <w:rPr>
          <w:lang w:val="en-GB"/>
        </w:rPr>
        <w:t xml:space="preserve">Bourguignon, E. "Memory in an Amnesic World: Holocaust, Exile and the Return of the Suppressed." </w:t>
      </w:r>
      <w:r w:rsidRPr="00800CEA">
        <w:rPr>
          <w:i/>
          <w:lang w:val="en-GB"/>
        </w:rPr>
        <w:t>Anthropological Quarterly</w:t>
      </w:r>
      <w:r w:rsidRPr="00800CEA">
        <w:rPr>
          <w:lang w:val="en-GB"/>
        </w:rPr>
        <w:t xml:space="preserve"> (2005): 63-88.</w:t>
      </w:r>
    </w:p>
    <w:p w14:paraId="6446F871" w14:textId="77777777" w:rsidR="00545532" w:rsidRDefault="00545532">
      <w:pPr>
        <w:tabs>
          <w:tab w:val="left" w:pos="1720"/>
        </w:tabs>
      </w:pPr>
      <w:r>
        <w:t xml:space="preserve">Canetti, Elias. </w:t>
      </w:r>
      <w:r>
        <w:rPr>
          <w:i/>
        </w:rPr>
        <w:t>Masse und Macht (Crowds and Power).</w:t>
      </w:r>
      <w:r>
        <w:t xml:space="preserve"> 1960. </w:t>
      </w:r>
    </w:p>
    <w:p w14:paraId="11B5FB1E" w14:textId="77777777" w:rsidR="00545532" w:rsidRDefault="00545532">
      <w:pPr>
        <w:tabs>
          <w:tab w:val="left" w:pos="1720"/>
        </w:tabs>
      </w:pPr>
      <w:r>
        <w:t xml:space="preserve">_____. </w:t>
      </w:r>
      <w:r>
        <w:rPr>
          <w:i/>
        </w:rPr>
        <w:t>Masa y poder.</w:t>
      </w:r>
      <w:r>
        <w:t xml:space="preserve"> Madrid: Alianza, 1983.</w:t>
      </w:r>
    </w:p>
    <w:p w14:paraId="0D6F6F3D" w14:textId="77777777" w:rsidR="00545532" w:rsidRDefault="00545532">
      <w:pPr>
        <w:tabs>
          <w:tab w:val="left" w:pos="1720"/>
        </w:tabs>
      </w:pPr>
      <w:r>
        <w:t xml:space="preserve">_____. </w:t>
      </w:r>
      <w:r>
        <w:rPr>
          <w:i/>
        </w:rPr>
        <w:t>Masa y poder.</w:t>
      </w:r>
      <w:r>
        <w:t xml:space="preserve"> (Biblioteca Universal - Ensayo Contemporáneo). Barcelona: Círculo de Lectores, 2000.*</w:t>
      </w:r>
    </w:p>
    <w:p w14:paraId="070B39A0" w14:textId="77777777" w:rsidR="00545532" w:rsidRDefault="00545532">
      <w:r>
        <w:t xml:space="preserve">Certeau, Michel de. "The Return of the Repressed in Psychonalysis." In de Certeau, </w:t>
      </w:r>
      <w:r>
        <w:rPr>
          <w:i/>
        </w:rPr>
        <w:t>Heterologies: Discourse on the Other.</w:t>
      </w:r>
      <w:r>
        <w:t xml:space="preserve"> Trans. Brian Massumi. Foreword by Wlad Godzich. Manchester: Manchester UP, 1986. 3-65.*</w:t>
      </w:r>
    </w:p>
    <w:p w14:paraId="54AE6705" w14:textId="77777777" w:rsidR="00545532" w:rsidRDefault="00545532">
      <w:r>
        <w:t xml:space="preserve">Clemens, Valdine. "Public Censorship and Personal Repression: </w:t>
      </w:r>
      <w:r>
        <w:rPr>
          <w:i/>
        </w:rPr>
        <w:t xml:space="preserve">The Monk." </w:t>
      </w:r>
      <w:r>
        <w:t xml:space="preserve">In Clemens, </w:t>
      </w:r>
      <w:r>
        <w:rPr>
          <w:i/>
        </w:rPr>
        <w:t xml:space="preserve">The Return of the Repressed: Gothic Horror from </w:t>
      </w:r>
      <w:r>
        <w:rPr>
          <w:i/>
          <w:smallCaps/>
        </w:rPr>
        <w:t>The Castle of Otranto</w:t>
      </w:r>
      <w:r>
        <w:rPr>
          <w:i/>
        </w:rPr>
        <w:t xml:space="preserve"> to </w:t>
      </w:r>
      <w:r>
        <w:rPr>
          <w:i/>
          <w:smallCaps/>
        </w:rPr>
        <w:t>Alien.</w:t>
      </w:r>
      <w:r>
        <w:t xml:space="preserve"> Albany: SUNY Press, 1999. 59-88.*</w:t>
      </w:r>
    </w:p>
    <w:p w14:paraId="41B317FD" w14:textId="77777777" w:rsidR="00545532" w:rsidRDefault="00545532">
      <w:r>
        <w:t xml:space="preserve">Deleuze, Gilles, and Félix Guattari. </w:t>
      </w:r>
      <w:r>
        <w:rPr>
          <w:i/>
        </w:rPr>
        <w:t>L'Anti-Œdipe.</w:t>
      </w:r>
      <w:r>
        <w:t xml:space="preserve"> Paris: Minuit, 1972.</w:t>
      </w:r>
    </w:p>
    <w:p w14:paraId="0EAC1157" w14:textId="77777777" w:rsidR="00545532" w:rsidRDefault="00545532">
      <w:r>
        <w:lastRenderedPageBreak/>
        <w:t xml:space="preserve">_____. </w:t>
      </w:r>
      <w:r>
        <w:rPr>
          <w:i/>
        </w:rPr>
        <w:t>Anti-Oedipus: Capitalism and Schizophrenia.</w:t>
      </w:r>
      <w:r>
        <w:t xml:space="preserve"> New York: Viking, 1977.</w:t>
      </w:r>
    </w:p>
    <w:p w14:paraId="7A21F491" w14:textId="77777777" w:rsidR="00545532" w:rsidRDefault="00545532">
      <w:r>
        <w:t xml:space="preserve">_____. </w:t>
      </w:r>
      <w:r>
        <w:rPr>
          <w:i/>
        </w:rPr>
        <w:t>Anti-Oedipus: Capitalism and Schizophrenia.</w:t>
      </w:r>
      <w:r>
        <w:t xml:space="preserve">  Trans. Robert Hurley, Mark Seem and Helen R. Lane. New York: Viking, 1977. </w:t>
      </w:r>
    </w:p>
    <w:p w14:paraId="03B06733" w14:textId="77777777" w:rsidR="00545532" w:rsidRDefault="00545532">
      <w:r>
        <w:t xml:space="preserve">_____. </w:t>
      </w:r>
      <w:r>
        <w:rPr>
          <w:i/>
        </w:rPr>
        <w:t>Anti-Oedipus: Capitalism and Schizophrenia.</w:t>
      </w:r>
      <w:r>
        <w:t xml:space="preserve"> Trans. Robert Hurley, Mark Seem and Helen R. Lane. Preface by Michel Foucault. London: Athlone, 1984.*</w:t>
      </w:r>
    </w:p>
    <w:p w14:paraId="2173C135" w14:textId="77777777" w:rsidR="00545532" w:rsidRDefault="00545532">
      <w:r>
        <w:t xml:space="preserve">_____. From </w:t>
      </w:r>
      <w:r>
        <w:rPr>
          <w:i/>
        </w:rPr>
        <w:t xml:space="preserve">Anti-Oedipus. </w:t>
      </w:r>
      <w:r>
        <w:t xml:space="preserve">In </w:t>
      </w:r>
      <w:r>
        <w:rPr>
          <w:i/>
        </w:rPr>
        <w:t>Critical Theory since 1965.</w:t>
      </w:r>
      <w:r>
        <w:t xml:space="preserve"> Ed.. Hazard Adams and Leroy Searle. Tallahasse: UPs of Florida / Florida State UP, 1986. 1990. 285-308.*</w:t>
      </w:r>
    </w:p>
    <w:p w14:paraId="70C7D223" w14:textId="77777777" w:rsidR="00545532" w:rsidRPr="00B71A88" w:rsidRDefault="00545532">
      <w:r>
        <w:t xml:space="preserve">Feu, Pepa. "8. Anatomía de una represión (…)." In </w:t>
      </w:r>
      <w:r>
        <w:rPr>
          <w:i/>
        </w:rPr>
        <w:t>El sustrato cultural de la violencia de género: Literatura, arte, cine y videojuegos.</w:t>
      </w:r>
      <w:r>
        <w:t xml:space="preserve"> Ed. Ángeles de la Concha. (Perspectiva feminista). Madrid: Síntesis, 2010.</w:t>
      </w:r>
    </w:p>
    <w:p w14:paraId="3CD57849" w14:textId="77777777" w:rsidR="00545532" w:rsidRDefault="00545532">
      <w:r>
        <w:t xml:space="preserve">Freud, Sigmund. "'Civilized' Sexual Morality and Modern Nervousness." 1908. In Freud, </w:t>
      </w:r>
      <w:r>
        <w:rPr>
          <w:i/>
        </w:rPr>
        <w:t>Collected Papers.</w:t>
      </w:r>
      <w:r>
        <w:t xml:space="preserve"> Vol. 2. </w:t>
      </w:r>
    </w:p>
    <w:p w14:paraId="64744DD4" w14:textId="77777777" w:rsidR="00545532" w:rsidRDefault="00545532">
      <w:r>
        <w:t xml:space="preserve">_____. "Die Verdrängung." </w:t>
      </w:r>
      <w:r>
        <w:rPr>
          <w:i/>
        </w:rPr>
        <w:t>Internationale Zeitschrift für Psychoanalyse</w:t>
      </w:r>
      <w:r>
        <w:t xml:space="preserve"> 3.3 (1915): 129-38. </w:t>
      </w:r>
    </w:p>
    <w:p w14:paraId="5CDA9887" w14:textId="77777777" w:rsidR="00545532" w:rsidRDefault="00545532">
      <w:r>
        <w:t xml:space="preserve">_____. "Repression." 1915. In Freud, </w:t>
      </w:r>
      <w:r>
        <w:rPr>
          <w:i/>
        </w:rPr>
        <w:t>The Essentials of Psycho-Analysis.</w:t>
      </w:r>
      <w:r>
        <w:t xml:space="preserve"> Ed. Anna Freud. Trans. James Strachey. London: Penguin, 1991. 523-34.*</w:t>
      </w:r>
    </w:p>
    <w:p w14:paraId="491A5D11" w14:textId="77777777" w:rsidR="00545532" w:rsidRDefault="00545532">
      <w:r>
        <w:t xml:space="preserve">_____. "La represión." In Freud, </w:t>
      </w:r>
      <w:r>
        <w:rPr>
          <w:i/>
        </w:rPr>
        <w:t>Obras completas.</w:t>
      </w:r>
      <w:r>
        <w:t xml:space="preserve"> Madrid: Orbis, 1988. 11.2053-60.*</w:t>
      </w:r>
    </w:p>
    <w:p w14:paraId="13712FD8" w14:textId="77777777" w:rsidR="00545532" w:rsidRDefault="00545532">
      <w:r>
        <w:t xml:space="preserve">_____. "General Theory of the Neuroses." 1916-17, pub. 1917. Part III of </w:t>
      </w:r>
      <w:r>
        <w:rPr>
          <w:i/>
        </w:rPr>
        <w:t>Introductory Lectures on Psychonalysis.</w:t>
      </w:r>
      <w:r>
        <w:t xml:space="preserve"> 1916-17 (1915-17). Trans. James Strachey. Ed. James Strachey and Angela Richards. Pelican Books, 1973. Rpt. (The Penguin Freud Library, 1). London: Penguin, 1991. 279-518.* (Psychoanalysis and Psychiatry. The Sense of Symptoms. Fixation to Traumas—The Unconscious. Resistance and Repression. The Sexual Life of Human Beings. The Development of the Libido and the Sexual Organizations. Some Thoughts on Development and Regression—Aetiology. The Paths to the Formation of Symptoms. The Common Neurotic State. Anxiety. The Libido Theory and Narcissism. Transference. Analytic Therapy).</w:t>
      </w:r>
    </w:p>
    <w:p w14:paraId="78451CB3" w14:textId="77777777" w:rsidR="00545532" w:rsidRDefault="00545532">
      <w:r>
        <w:t xml:space="preserve">_____. </w:t>
      </w:r>
      <w:r>
        <w:rPr>
          <w:i/>
        </w:rPr>
        <w:t xml:space="preserve">Das Ich und das Es. </w:t>
      </w:r>
      <w:r>
        <w:t xml:space="preserve">Internationaler Psychoanalytischen Verlag, 1923. </w:t>
      </w:r>
    </w:p>
    <w:p w14:paraId="0E6AF7D1" w14:textId="77777777" w:rsidR="00545532" w:rsidRDefault="00545532">
      <w:r>
        <w:t xml:space="preserve">_____. </w:t>
      </w:r>
      <w:r>
        <w:rPr>
          <w:i/>
        </w:rPr>
        <w:t>The Ego and the Id.</w:t>
      </w:r>
      <w:r>
        <w:t xml:space="preserve"> Trans. J. Riviere. (International Psycho-Analytical Library, 12). London: Hogarth Press / Institute of Psycho-Analysis, 1927.</w:t>
      </w:r>
    </w:p>
    <w:p w14:paraId="38B1B8E9" w14:textId="77777777" w:rsidR="00545532" w:rsidRDefault="00545532">
      <w:r>
        <w:t xml:space="preserve">_____. </w:t>
      </w:r>
      <w:r>
        <w:rPr>
          <w:i/>
        </w:rPr>
        <w:t>El yo y el ello.</w:t>
      </w:r>
      <w:r>
        <w:t xml:space="preserve">  In Freud, </w:t>
      </w:r>
      <w:r>
        <w:rPr>
          <w:i/>
        </w:rPr>
        <w:t>Obras Completas.</w:t>
      </w:r>
      <w:r>
        <w:t xml:space="preserve"> Madrid: Orbis, 1988. 15.2701-2728. </w:t>
      </w:r>
    </w:p>
    <w:p w14:paraId="150F8E06" w14:textId="77777777" w:rsidR="00545532" w:rsidRDefault="00545532">
      <w:r>
        <w:lastRenderedPageBreak/>
        <w:t xml:space="preserve">_____. </w:t>
      </w:r>
      <w:r>
        <w:rPr>
          <w:i/>
        </w:rPr>
        <w:t>El yo y el ello.</w:t>
      </w:r>
      <w:r>
        <w:t xml:space="preserve"> Madrid: Alianza, 1988.</w:t>
      </w:r>
    </w:p>
    <w:p w14:paraId="10C84BAF" w14:textId="77777777" w:rsidR="00545532" w:rsidRDefault="00545532">
      <w:r>
        <w:t xml:space="preserve">_____. </w:t>
      </w:r>
      <w:r>
        <w:rPr>
          <w:i/>
        </w:rPr>
        <w:t>Inhibitions, Symptoms and Anxiety.</w:t>
      </w:r>
      <w:r>
        <w:t xml:space="preserve"> 1925, pub. 1926. In </w:t>
      </w:r>
      <w:r>
        <w:rPr>
          <w:i/>
        </w:rPr>
        <w:t>The Standard Edition of the Complete Psychological Works of Sigmund Freud.</w:t>
      </w:r>
      <w:r>
        <w:t xml:space="preserve"> Vol 20. London: Hogarth Press / Institute of Psycho-Analysis, 1959.</w:t>
      </w:r>
    </w:p>
    <w:p w14:paraId="6F0C2155" w14:textId="77777777" w:rsidR="00545532" w:rsidRDefault="00545532">
      <w:r>
        <w:t xml:space="preserve">_____. </w:t>
      </w:r>
      <w:r>
        <w:rPr>
          <w:i/>
        </w:rPr>
        <w:t>Inhibitions, Symptoms and Anxiety. On Psychopathology:</w:t>
      </w:r>
      <w:r>
        <w:rPr>
          <w:i/>
          <w:smallCaps/>
        </w:rPr>
        <w:t xml:space="preserve"> Inhibitions, Symptoms and Anxiety </w:t>
      </w:r>
      <w:r>
        <w:rPr>
          <w:i/>
        </w:rPr>
        <w:t>and Other Works.</w:t>
      </w:r>
      <w:r>
        <w:t xml:space="preserve"> Trans. James Strachey et al. Ed. Angela Richards. (Pelican Freud Library). London: Penguin-Pelican, 1979. Rpt. (Penguin Freud Library, 10). London: Penguin, 1993. 227-34. (Repression, mourning, desire).</w:t>
      </w:r>
    </w:p>
    <w:p w14:paraId="3F67B2E3" w14:textId="77777777" w:rsidR="00545532" w:rsidRDefault="00545532">
      <w:r>
        <w:t xml:space="preserve">_____. </w:t>
      </w:r>
      <w:r>
        <w:rPr>
          <w:i/>
        </w:rPr>
        <w:t>Das Unbehagen in der Kultur.</w:t>
      </w:r>
      <w:r>
        <w:t xml:space="preserve"> 1929. (pub. 1930).</w:t>
      </w:r>
    </w:p>
    <w:p w14:paraId="084695CB" w14:textId="77777777" w:rsidR="009D7EA4" w:rsidRDefault="009D7EA4" w:rsidP="009D7EA4">
      <w:r>
        <w:t xml:space="preserve">Freud, Sigmund. </w:t>
      </w:r>
      <w:r>
        <w:rPr>
          <w:i/>
        </w:rPr>
        <w:t>Das Unbehagen in der Kultur.</w:t>
      </w:r>
      <w:r>
        <w:t xml:space="preserve"> 1929. (pub. 1930).</w:t>
      </w:r>
    </w:p>
    <w:p w14:paraId="16ED52BB" w14:textId="77777777" w:rsidR="009D7EA4" w:rsidRDefault="009D7EA4" w:rsidP="009D7EA4">
      <w:r>
        <w:t xml:space="preserve">_____. </w:t>
      </w:r>
      <w:r>
        <w:rPr>
          <w:i/>
        </w:rPr>
        <w:t>Civilization and Its Discontents.</w:t>
      </w:r>
      <w:r>
        <w:t xml:space="preserve"> Trans. J. Riviere. (International Psycho-Analytical Library, ed. E. Jones, 17). London: Hogarth, 1930.</w:t>
      </w:r>
    </w:p>
    <w:p w14:paraId="298B9C70" w14:textId="77777777" w:rsidR="009D7EA4" w:rsidRDefault="009D7EA4" w:rsidP="009D7EA4">
      <w:r>
        <w:t xml:space="preserve">_____. </w:t>
      </w:r>
      <w:r>
        <w:rPr>
          <w:i/>
        </w:rPr>
        <w:t xml:space="preserve">Civilization and Its Discontents. </w:t>
      </w:r>
      <w:r>
        <w:t>Ed. and trans. James Strachey. New York: Norton, 1961. 1971.</w:t>
      </w:r>
    </w:p>
    <w:p w14:paraId="6BFD399F" w14:textId="77777777" w:rsidR="009D7EA4" w:rsidRPr="00140B6F" w:rsidRDefault="009D7EA4" w:rsidP="009D7EA4">
      <w:pPr>
        <w:ind w:left="709" w:hanging="709"/>
      </w:pPr>
      <w:r>
        <w:t>_____.</w:t>
      </w:r>
      <w:r w:rsidRPr="008D4B34">
        <w:t xml:space="preserve"> </w:t>
      </w:r>
      <w:r w:rsidRPr="00140B6F">
        <w:t xml:space="preserve">"Civilization and Its Discontents." 1930. In </w:t>
      </w:r>
      <w:r w:rsidRPr="00140B6F">
        <w:rPr>
          <w:i/>
        </w:rPr>
        <w:t>The Standard Edition of the Complete Psychological Works of Sigmund Freud.</w:t>
      </w:r>
      <w:r w:rsidRPr="00140B6F">
        <w:t xml:space="preserve"> Ed. and trans. J. Strachey. London: Hogarth, 1962. 21.21-103.</w:t>
      </w:r>
    </w:p>
    <w:p w14:paraId="6C9866CB" w14:textId="77777777" w:rsidR="009D7EA4" w:rsidRPr="00D0425A" w:rsidRDefault="009D7EA4" w:rsidP="009D7EA4">
      <w:pPr>
        <w:rPr>
          <w:rFonts w:cs="TheSansLight-Plain"/>
          <w:szCs w:val="17"/>
          <w:lang w:bidi="es-ES_tradnl"/>
        </w:rPr>
      </w:pPr>
      <w:r>
        <w:t xml:space="preserve">_____. </w:t>
      </w:r>
      <w:r>
        <w:rPr>
          <w:i/>
        </w:rPr>
        <w:t>Civilization and Its Discontents.</w:t>
      </w:r>
      <w:r>
        <w:t xml:space="preserve"> Rev. and ed. James Strachey. In Freud, </w:t>
      </w:r>
      <w:r>
        <w:rPr>
          <w:i/>
        </w:rPr>
        <w:t>Standard Edition</w:t>
      </w:r>
      <w:r>
        <w:t>.</w:t>
      </w:r>
      <w:r w:rsidRPr="00D0425A">
        <w:rPr>
          <w:rFonts w:cs="TheSansLight-Plain"/>
          <w:szCs w:val="17"/>
          <w:lang w:bidi="es-ES_tradnl"/>
        </w:rPr>
        <w:t xml:space="preserve"> 21.59–145.</w:t>
      </w:r>
    </w:p>
    <w:p w14:paraId="2DAC7874" w14:textId="77777777" w:rsidR="009D7EA4" w:rsidRDefault="009D7EA4" w:rsidP="009D7EA4">
      <w:r>
        <w:t xml:space="preserve">_____. </w:t>
      </w:r>
      <w:r>
        <w:rPr>
          <w:i/>
        </w:rPr>
        <w:t>Civilization and its Discontents.</w:t>
      </w:r>
      <w:r>
        <w:t xml:space="preserve"> In Freud, </w:t>
      </w:r>
      <w:r>
        <w:rPr>
          <w:i/>
        </w:rPr>
        <w:t xml:space="preserve">Civilization, Society and Religion: </w:t>
      </w:r>
      <w:r>
        <w:rPr>
          <w:i/>
          <w:smallCaps/>
        </w:rPr>
        <w:t>Group Psychology, Civilization and Its Discontents</w:t>
      </w:r>
      <w:r>
        <w:rPr>
          <w:smallCaps/>
        </w:rPr>
        <w:t xml:space="preserve"> </w:t>
      </w:r>
      <w:r>
        <w:rPr>
          <w:i/>
        </w:rPr>
        <w:t>and Other Works.</w:t>
      </w:r>
      <w:r>
        <w:t xml:space="preserve"> Trans. James Strachey et al. Ed. Albert Dickson. (Pelican Freud Library). London: Penguin-Pelican, 1985. Rpt. (Penguin Freud Library, 12). London: Penguin, 1991. 243-340.*</w:t>
      </w:r>
    </w:p>
    <w:p w14:paraId="4C95B39C" w14:textId="77777777" w:rsidR="00545532" w:rsidRDefault="00545532">
      <w:r>
        <w:t xml:space="preserve">_____. From </w:t>
      </w:r>
      <w:r>
        <w:rPr>
          <w:i/>
        </w:rPr>
        <w:t xml:space="preserve">Civilization and Its Discontents. </w:t>
      </w:r>
      <w:r>
        <w:t xml:space="preserve">In </w:t>
      </w:r>
      <w:r>
        <w:rPr>
          <w:i/>
        </w:rPr>
        <w:t>From Modernism to Postmodernism: An Anthology.</w:t>
      </w:r>
      <w:r>
        <w:t xml:space="preserve"> Ed. Lawrence E. Cahoone. Oxford: Blackwell, 1996. 212-18.*</w:t>
      </w:r>
    </w:p>
    <w:p w14:paraId="26184DBA" w14:textId="77777777" w:rsidR="00545532" w:rsidRDefault="00545532">
      <w:r>
        <w:t xml:space="preserve">_____. </w:t>
      </w:r>
      <w:r>
        <w:rPr>
          <w:i/>
        </w:rPr>
        <w:t xml:space="preserve">El malestar en la cultura. </w:t>
      </w:r>
      <w:r>
        <w:t xml:space="preserve">In Freud, </w:t>
      </w:r>
      <w:r>
        <w:rPr>
          <w:i/>
        </w:rPr>
        <w:t>Obras completas.</w:t>
      </w:r>
      <w:r>
        <w:t xml:space="preserve"> Madrid: Orbis, 1988. 17.3017-66.*</w:t>
      </w:r>
    </w:p>
    <w:p w14:paraId="0D6A9B2F" w14:textId="77777777" w:rsidR="00545532" w:rsidRDefault="00545532">
      <w:r>
        <w:t xml:space="preserve">_____. </w:t>
      </w:r>
      <w:r>
        <w:rPr>
          <w:i/>
        </w:rPr>
        <w:t>El malestar en la cultura.</w:t>
      </w:r>
      <w:r>
        <w:t xml:space="preserve"> Trans. José L. Etcheverry. Introd. Carlos Castilla del Pino. (Biblioteca Universal; Ensayo Contemporáneo). Barcelona: Círculo de Lectores, 1999.*</w:t>
      </w:r>
    </w:p>
    <w:p w14:paraId="4DD01FE8" w14:textId="77777777" w:rsidR="00545532" w:rsidRDefault="00545532">
      <w:r>
        <w:t xml:space="preserve">_____. </w:t>
      </w:r>
      <w:r>
        <w:rPr>
          <w:i/>
        </w:rPr>
        <w:t>Civilization, Society and Religion: Group Psychology, Civilization and Its Discontents, and Other Works.</w:t>
      </w:r>
      <w:r>
        <w:t xml:space="preserve">  Trans. James Strachey. Ed. Albert Dickson. Harmondsworth: Penguin, 1991.</w:t>
      </w:r>
    </w:p>
    <w:p w14:paraId="4464EC36" w14:textId="77777777" w:rsidR="000611F3" w:rsidRDefault="000611F3" w:rsidP="000611F3">
      <w:pPr>
        <w:ind w:left="709" w:hanging="709"/>
        <w:rPr>
          <w:rFonts w:ascii="Times New Roman" w:hAnsi="Times New Roman"/>
          <w:iCs/>
          <w:szCs w:val="24"/>
          <w:lang w:val="en-US"/>
        </w:rPr>
      </w:pPr>
      <w:r>
        <w:rPr>
          <w:rFonts w:ascii="Times New Roman" w:hAnsi="Times New Roman"/>
          <w:iCs/>
          <w:szCs w:val="24"/>
          <w:lang w:val="en-US"/>
        </w:rPr>
        <w:t>_____. "Repression and Supression." In</w:t>
      </w:r>
      <w:r w:rsidRPr="008B39A1">
        <w:rPr>
          <w:rFonts w:ascii="Times New Roman" w:hAnsi="Times New Roman"/>
          <w:iCs/>
          <w:szCs w:val="24"/>
          <w:lang w:val="en-US"/>
        </w:rPr>
        <w:t xml:space="preserve"> </w:t>
      </w:r>
      <w:r w:rsidRPr="008B39A1">
        <w:rPr>
          <w:rFonts w:ascii="Times New Roman" w:hAnsi="Times New Roman"/>
          <w:i/>
          <w:iCs/>
          <w:szCs w:val="24"/>
          <w:lang w:val="en-US"/>
        </w:rPr>
        <w:t xml:space="preserve">Trans4mind. </w:t>
      </w:r>
      <w:r w:rsidRPr="008B39A1">
        <w:rPr>
          <w:rFonts w:ascii="Times New Roman" w:hAnsi="Times New Roman"/>
          <w:iCs/>
          <w:szCs w:val="24"/>
          <w:lang w:val="en-US"/>
        </w:rPr>
        <w:t xml:space="preserve">Ed. James Harvey Stout. </w:t>
      </w:r>
    </w:p>
    <w:p w14:paraId="6EC6A0CA" w14:textId="77777777" w:rsidR="000611F3" w:rsidRDefault="000611F3" w:rsidP="000611F3">
      <w:pPr>
        <w:ind w:left="709" w:hanging="709"/>
        <w:rPr>
          <w:rFonts w:ascii="Times New Roman" w:hAnsi="Times New Roman"/>
          <w:iCs/>
          <w:szCs w:val="24"/>
          <w:lang w:val="en-US"/>
        </w:rPr>
      </w:pPr>
      <w:r>
        <w:rPr>
          <w:rFonts w:ascii="Times New Roman" w:hAnsi="Times New Roman"/>
          <w:iCs/>
          <w:szCs w:val="24"/>
          <w:lang w:val="en-US"/>
        </w:rPr>
        <w:tab/>
      </w:r>
      <w:hyperlink r:id="rId7" w:history="1">
        <w:r w:rsidRPr="008B39A1">
          <w:rPr>
            <w:rStyle w:val="Hyperlink"/>
            <w:rFonts w:ascii="Times New Roman" w:hAnsi="Times New Roman"/>
            <w:iCs/>
            <w:szCs w:val="24"/>
            <w:lang w:val="en-US"/>
          </w:rPr>
          <w:t>http://www.trans4mind.com/jamesharveystout/repress.htm</w:t>
        </w:r>
      </w:hyperlink>
    </w:p>
    <w:p w14:paraId="55136908" w14:textId="77777777" w:rsidR="000611F3" w:rsidRPr="008B39A1" w:rsidRDefault="000611F3" w:rsidP="000611F3">
      <w:pPr>
        <w:ind w:left="709" w:hanging="709"/>
        <w:rPr>
          <w:rFonts w:ascii="Times New Roman" w:hAnsi="Times New Roman"/>
          <w:iCs/>
          <w:szCs w:val="24"/>
          <w:lang w:val="en-US"/>
        </w:rPr>
      </w:pPr>
      <w:r>
        <w:rPr>
          <w:rFonts w:ascii="Times New Roman" w:hAnsi="Times New Roman"/>
          <w:iCs/>
          <w:szCs w:val="24"/>
          <w:lang w:val="en-US"/>
        </w:rPr>
        <w:lastRenderedPageBreak/>
        <w:tab/>
        <w:t>2016</w:t>
      </w:r>
    </w:p>
    <w:p w14:paraId="64B1374A" w14:textId="77777777" w:rsidR="00545532" w:rsidRDefault="00545532">
      <w:r>
        <w:t xml:space="preserve">Friedman, Susan Stanford. "The Return of The Repressed in Women´s Narratives." </w:t>
      </w:r>
      <w:r>
        <w:rPr>
          <w:i/>
        </w:rPr>
        <w:t>The Journal of Narrative Technique</w:t>
      </w:r>
      <w:r>
        <w:t xml:space="preserve"> 19.1 (1989): 141-156.*</w:t>
      </w:r>
    </w:p>
    <w:p w14:paraId="7DA2F47C" w14:textId="77777777" w:rsidR="00C05E17" w:rsidRPr="00FD2CF7" w:rsidRDefault="00C05E17" w:rsidP="00C05E17">
      <w:r>
        <w:t xml:space="preserve">Gray, Richard T. (U of Washington). "Lecture notes: </w:t>
      </w:r>
      <w:r>
        <w:rPr>
          <w:i/>
        </w:rPr>
        <w:t xml:space="preserve">Civilization and Its Discontents." </w:t>
      </w:r>
      <w:r>
        <w:t xml:space="preserve">In Gray, </w:t>
      </w:r>
      <w:r>
        <w:rPr>
          <w:i/>
        </w:rPr>
        <w:t>Freud and the Literary Imagination.</w:t>
      </w:r>
      <w:r>
        <w:t xml:space="preserve"> 2016.*</w:t>
      </w:r>
    </w:p>
    <w:p w14:paraId="6F8A3ABF" w14:textId="77777777" w:rsidR="00C05E17" w:rsidRDefault="00C05E17" w:rsidP="00C05E17">
      <w:r>
        <w:tab/>
      </w:r>
      <w:hyperlink r:id="rId8" w:history="1">
        <w:r w:rsidRPr="00A41F00">
          <w:rPr>
            <w:rStyle w:val="Hyperlink"/>
          </w:rPr>
          <w:t>http://courses.washington.edu/freudlit/Civilization.Notes.html</w:t>
        </w:r>
      </w:hyperlink>
    </w:p>
    <w:p w14:paraId="24FC9B6A" w14:textId="77777777" w:rsidR="00C05E17" w:rsidRDefault="00C05E17" w:rsidP="00C05E17">
      <w:r>
        <w:tab/>
        <w:t>2016</w:t>
      </w:r>
    </w:p>
    <w:p w14:paraId="09E2E5E3" w14:textId="77777777" w:rsidR="00545532" w:rsidRDefault="00545532">
      <w:r>
        <w:t xml:space="preserve">Horowitz, Gad. </w:t>
      </w:r>
      <w:r>
        <w:rPr>
          <w:i/>
        </w:rPr>
        <w:t>Repression: Basic and Surplus Repression in Psychoanalytic Theory: Freud, Reich, and Marcuse.</w:t>
      </w:r>
      <w:r>
        <w:t xml:space="preserve"> Toronto: U of Toronto P, 1977.</w:t>
      </w:r>
    </w:p>
    <w:p w14:paraId="6099E7AA" w14:textId="77777777" w:rsidR="004C4414" w:rsidRPr="008B39A1" w:rsidRDefault="004C4414" w:rsidP="004C4414">
      <w:pPr>
        <w:ind w:left="709" w:hanging="709"/>
        <w:rPr>
          <w:rFonts w:ascii="Times New Roman" w:hAnsi="Times New Roman"/>
          <w:iCs/>
          <w:szCs w:val="24"/>
        </w:rPr>
      </w:pPr>
      <w:r w:rsidRPr="008B39A1">
        <w:rPr>
          <w:rFonts w:ascii="Times New Roman" w:hAnsi="Times New Roman"/>
          <w:iCs/>
          <w:szCs w:val="24"/>
          <w:lang w:val="en-US"/>
        </w:rPr>
        <w:t>Kucich, John</w:t>
      </w:r>
      <w:r w:rsidRPr="008B39A1">
        <w:rPr>
          <w:rFonts w:ascii="Times New Roman" w:hAnsi="Times New Roman"/>
          <w:i/>
          <w:iCs/>
          <w:szCs w:val="24"/>
          <w:lang w:val="en-US"/>
        </w:rPr>
        <w:t xml:space="preserve">. Repression in Victorian fiction: Charlotte Brontë, George Eliot, and Charles Dickens. </w:t>
      </w:r>
      <w:r w:rsidRPr="008B39A1">
        <w:rPr>
          <w:rFonts w:ascii="Times New Roman" w:hAnsi="Times New Roman"/>
          <w:iCs/>
          <w:szCs w:val="24"/>
        </w:rPr>
        <w:t>Berkeley; Los Angeles; London: University of California Press, 1987.</w:t>
      </w:r>
    </w:p>
    <w:p w14:paraId="0B59596D" w14:textId="77777777" w:rsidR="00545532" w:rsidRDefault="00545532">
      <w:r>
        <w:t xml:space="preserve">Malinowski, Bronislaw. </w:t>
      </w:r>
      <w:r>
        <w:rPr>
          <w:i/>
        </w:rPr>
        <w:t>Sex and Repression in Savage Society.</w:t>
      </w:r>
      <w:r>
        <w:t xml:space="preserve">  London: Humanities, 1927.</w:t>
      </w:r>
    </w:p>
    <w:p w14:paraId="7DC856F4" w14:textId="77777777" w:rsidR="00545532" w:rsidRDefault="00545532">
      <w:r>
        <w:t xml:space="preserve">Marcuse, Herbert. </w:t>
      </w:r>
      <w:r>
        <w:rPr>
          <w:i/>
        </w:rPr>
        <w:t>Eros and Civilization.</w:t>
      </w:r>
      <w:r>
        <w:t xml:space="preserve"> Boston: Beacon Press, 1955.</w:t>
      </w:r>
    </w:p>
    <w:p w14:paraId="09BCBCDD" w14:textId="77777777" w:rsidR="00545532" w:rsidRDefault="00545532">
      <w:pPr>
        <w:ind w:left="760" w:hanging="760"/>
      </w:pPr>
      <w:r>
        <w:t xml:space="preserve">_____. </w:t>
      </w:r>
      <w:r>
        <w:rPr>
          <w:i/>
        </w:rPr>
        <w:t>Eros and Civilisation.</w:t>
      </w:r>
      <w:r>
        <w:t xml:space="preserve"> London: Lane, 1970.</w:t>
      </w:r>
    </w:p>
    <w:p w14:paraId="28A62541" w14:textId="77777777" w:rsidR="00545532" w:rsidRDefault="00545532">
      <w:r>
        <w:t xml:space="preserve">_____. </w:t>
      </w:r>
      <w:r>
        <w:rPr>
          <w:i/>
        </w:rPr>
        <w:t xml:space="preserve">Eros et civilisation. </w:t>
      </w:r>
      <w:r>
        <w:t>(Points). Paris: Seuil.</w:t>
      </w:r>
    </w:p>
    <w:p w14:paraId="08F00695" w14:textId="77777777" w:rsidR="00545532" w:rsidRDefault="00545532">
      <w:r>
        <w:t xml:space="preserve">_____. </w:t>
      </w:r>
      <w:r>
        <w:rPr>
          <w:i/>
        </w:rPr>
        <w:t>Eros y civilización.</w:t>
      </w:r>
      <w:r>
        <w:t xml:space="preserve"> Trans. Juan García Ponce. Barcelona: Seix Barral, 1968.</w:t>
      </w:r>
    </w:p>
    <w:p w14:paraId="7B393F0B" w14:textId="77777777" w:rsidR="001D5158" w:rsidRDefault="001D5158" w:rsidP="001D5158">
      <w:pPr>
        <w:pStyle w:val="nt"/>
        <w:spacing w:before="0" w:beforeAutospacing="0" w:after="0" w:afterAutospacing="0"/>
        <w:ind w:left="709" w:hanging="709"/>
        <w:jc w:val="both"/>
        <w:rPr>
          <w:sz w:val="28"/>
          <w:szCs w:val="28"/>
        </w:rPr>
      </w:pPr>
      <w:r>
        <w:rPr>
          <w:sz w:val="28"/>
          <w:szCs w:val="28"/>
        </w:rPr>
        <w:t xml:space="preserve">Reed, Donna K. "The Discontents of Civilization in </w:t>
      </w:r>
      <w:r>
        <w:rPr>
          <w:i/>
          <w:sz w:val="28"/>
          <w:szCs w:val="28"/>
        </w:rPr>
        <w:t xml:space="preserve">Wuthering Heights </w:t>
      </w:r>
      <w:r>
        <w:rPr>
          <w:sz w:val="28"/>
          <w:szCs w:val="28"/>
        </w:rPr>
        <w:t xml:space="preserve">and </w:t>
      </w:r>
      <w:r>
        <w:rPr>
          <w:i/>
          <w:sz w:val="28"/>
          <w:szCs w:val="28"/>
        </w:rPr>
        <w:t>Buddenbrooks." Comparative Literature</w:t>
      </w:r>
      <w:r>
        <w:rPr>
          <w:sz w:val="28"/>
          <w:szCs w:val="28"/>
        </w:rPr>
        <w:t xml:space="preserve"> 41.3 (Summer 1989): 209-29.*</w:t>
      </w:r>
    </w:p>
    <w:p w14:paraId="5E347CAF" w14:textId="77777777" w:rsidR="00545532" w:rsidRDefault="00545532">
      <w:pPr>
        <w:ind w:left="760" w:hanging="760"/>
      </w:pPr>
      <w:r>
        <w:t xml:space="preserve">Reich, Wilhelm. </w:t>
      </w:r>
      <w:r>
        <w:rPr>
          <w:i/>
        </w:rPr>
        <w:t xml:space="preserve">Listen, Little Man! </w:t>
      </w:r>
      <w:r>
        <w:t>London: Souvenir, 1972.</w:t>
      </w:r>
    </w:p>
    <w:p w14:paraId="1EA030CD" w14:textId="77777777" w:rsidR="00545532" w:rsidRPr="00B520AC" w:rsidRDefault="00545532" w:rsidP="00545532">
      <w:pPr>
        <w:ind w:left="0" w:firstLine="0"/>
        <w:jc w:val="left"/>
        <w:rPr>
          <w:color w:val="000000"/>
          <w:szCs w:val="24"/>
        </w:rPr>
      </w:pPr>
      <w:r w:rsidRPr="00B520AC">
        <w:rPr>
          <w:color w:val="000000"/>
          <w:szCs w:val="24"/>
        </w:rPr>
        <w:t xml:space="preserve">"Repression Challenge," </w:t>
      </w:r>
    </w:p>
    <w:p w14:paraId="027CD92E" w14:textId="77777777" w:rsidR="00545532" w:rsidRPr="00B520AC" w:rsidRDefault="003700EF" w:rsidP="00545532">
      <w:pPr>
        <w:ind w:left="0" w:firstLine="709"/>
        <w:jc w:val="left"/>
        <w:rPr>
          <w:color w:val="000000"/>
          <w:szCs w:val="24"/>
        </w:rPr>
      </w:pPr>
      <w:hyperlink r:id="rId9" w:history="1">
        <w:r w:rsidR="00545532" w:rsidRPr="00B520AC">
          <w:rPr>
            <w:rStyle w:val="Hyperlink"/>
            <w:szCs w:val="24"/>
          </w:rPr>
          <w:t>http://biopsychlab.com/challenge.html</w:t>
        </w:r>
      </w:hyperlink>
    </w:p>
    <w:p w14:paraId="0AA46FBD" w14:textId="77777777" w:rsidR="00545532" w:rsidRDefault="00545532">
      <w:r>
        <w:t xml:space="preserve">Rivers, W. H. R. "The Repression of War Experience." </w:t>
      </w:r>
      <w:r>
        <w:rPr>
          <w:i/>
        </w:rPr>
        <w:t>Lancet</w:t>
      </w:r>
      <w:r>
        <w:t xml:space="preserve"> (1918). </w:t>
      </w:r>
    </w:p>
    <w:p w14:paraId="615F57B6" w14:textId="77777777" w:rsidR="003700EF" w:rsidRPr="003700EF" w:rsidRDefault="003700EF" w:rsidP="003700EF">
      <w:pPr>
        <w:ind w:left="709" w:hanging="709"/>
        <w:rPr>
          <w:i/>
        </w:rPr>
      </w:pPr>
      <w:r>
        <w:t xml:space="preserve">Valls Plana, Ramón. </w:t>
      </w:r>
      <w:bookmarkStart w:id="2" w:name="_GoBack"/>
      <w:bookmarkEnd w:id="2"/>
      <w:r>
        <w:rPr>
          <w:i/>
        </w:rPr>
        <w:t>El trabajo como deseo reprimido en Hegel.</w:t>
      </w:r>
      <w:r>
        <w:t xml:space="preserve"> </w:t>
      </w:r>
    </w:p>
    <w:p w14:paraId="21B4DED7" w14:textId="77777777" w:rsidR="00545532" w:rsidRDefault="00545532"/>
    <w:p w14:paraId="32D5A0B8" w14:textId="77777777" w:rsidR="00545532" w:rsidRDefault="00545532"/>
    <w:p w14:paraId="488378AD" w14:textId="77777777" w:rsidR="00545532" w:rsidRDefault="00545532"/>
    <w:p w14:paraId="76B969C6" w14:textId="77777777" w:rsidR="00545532" w:rsidRDefault="00545532"/>
    <w:p w14:paraId="421BC478" w14:textId="77777777" w:rsidR="00545532" w:rsidRDefault="00545532">
      <w:r>
        <w:t>Films</w:t>
      </w:r>
    </w:p>
    <w:p w14:paraId="3E4D0D08" w14:textId="77777777" w:rsidR="00545532" w:rsidRDefault="00545532"/>
    <w:p w14:paraId="2CF9B2CA" w14:textId="77777777" w:rsidR="00545532" w:rsidRDefault="00545532">
      <w:r>
        <w:rPr>
          <w:i/>
        </w:rPr>
        <w:t>Marnie.</w:t>
      </w:r>
      <w:r>
        <w:t xml:space="preserve"> Dir. Alfred Hitchcock. 1964.</w:t>
      </w:r>
    </w:p>
    <w:p w14:paraId="024CC2C8" w14:textId="77777777" w:rsidR="00545532" w:rsidRPr="00B520AC" w:rsidRDefault="00545532">
      <w:r>
        <w:rPr>
          <w:i/>
        </w:rPr>
        <w:t>Spellbound.</w:t>
      </w:r>
      <w:r>
        <w:t xml:space="preserve"> Dir. Alfred Hitchcock.</w:t>
      </w:r>
    </w:p>
    <w:p w14:paraId="55D92C80" w14:textId="77777777" w:rsidR="00545532" w:rsidRDefault="00545532"/>
    <w:p w14:paraId="078D0D09" w14:textId="77777777" w:rsidR="00545532" w:rsidRDefault="00545532"/>
    <w:p w14:paraId="4939D747" w14:textId="77777777" w:rsidR="00690C27" w:rsidRDefault="00690C27"/>
    <w:p w14:paraId="4B04A3CC" w14:textId="77777777" w:rsidR="00690C27" w:rsidRDefault="00690C27"/>
    <w:p w14:paraId="0C0C9D42" w14:textId="77777777" w:rsidR="00690C27" w:rsidRDefault="00690C27">
      <w:r>
        <w:t>Internet resources</w:t>
      </w:r>
    </w:p>
    <w:p w14:paraId="5AF99FC7" w14:textId="77777777" w:rsidR="00690C27" w:rsidRDefault="00690C27"/>
    <w:p w14:paraId="357374FA" w14:textId="77777777" w:rsidR="00690C27" w:rsidRDefault="00690C27" w:rsidP="00690C27">
      <w:r w:rsidRPr="00CE03D0">
        <w:rPr>
          <w:i/>
        </w:rPr>
        <w:t>"Civilization and Its Discontents."</w:t>
      </w:r>
      <w:r>
        <w:t xml:space="preserve"> </w:t>
      </w:r>
      <w:r>
        <w:rPr>
          <w:i/>
        </w:rPr>
        <w:t>Wikipedia: The Free Encyclopedia.*</w:t>
      </w:r>
    </w:p>
    <w:p w14:paraId="295B72F0" w14:textId="77777777" w:rsidR="00690C27" w:rsidRDefault="00690C27" w:rsidP="00690C27">
      <w:r>
        <w:tab/>
      </w:r>
      <w:hyperlink r:id="rId10" w:history="1">
        <w:r w:rsidRPr="00D275DB">
          <w:rPr>
            <w:rStyle w:val="Hyperlink"/>
          </w:rPr>
          <w:t>https://en.wikipedia.org/wiki/Civilization_and_Its_Discontents</w:t>
        </w:r>
      </w:hyperlink>
    </w:p>
    <w:p w14:paraId="34552C0B" w14:textId="77777777" w:rsidR="00690C27" w:rsidRPr="00CE03D0" w:rsidRDefault="00690C27" w:rsidP="00690C27">
      <w:r>
        <w:tab/>
        <w:t>2017</w:t>
      </w:r>
    </w:p>
    <w:p w14:paraId="42876715" w14:textId="77777777" w:rsidR="00690C27" w:rsidRDefault="00690C27"/>
    <w:p w14:paraId="5F8A563C" w14:textId="77777777" w:rsidR="00690C27" w:rsidRDefault="00690C27"/>
    <w:p w14:paraId="591B322F" w14:textId="77777777" w:rsidR="00545532" w:rsidRDefault="00545532"/>
    <w:p w14:paraId="03610E9E" w14:textId="77777777" w:rsidR="00545532" w:rsidRDefault="00545532"/>
    <w:p w14:paraId="3D7A7933" w14:textId="77777777" w:rsidR="00545532" w:rsidRDefault="00545532">
      <w:r>
        <w:t>Literature</w:t>
      </w:r>
    </w:p>
    <w:p w14:paraId="1E885D0A" w14:textId="77777777" w:rsidR="00545532" w:rsidRDefault="00545532"/>
    <w:p w14:paraId="7066155B" w14:textId="77777777" w:rsidR="00545532" w:rsidRPr="00B520AC" w:rsidRDefault="00545532" w:rsidP="00545532">
      <w:r w:rsidRPr="00B520AC">
        <w:t xml:space="preserve">Dorfman, Ariel. </w:t>
      </w:r>
      <w:r w:rsidRPr="00B520AC">
        <w:rPr>
          <w:i/>
        </w:rPr>
        <w:t>Death and the Maiden.</w:t>
      </w:r>
      <w:r w:rsidRPr="00B520AC">
        <w:t xml:space="preserve"> Drama. (On traumatic repression).</w:t>
      </w:r>
    </w:p>
    <w:p w14:paraId="174E4444" w14:textId="77777777" w:rsidR="00545532" w:rsidRDefault="00545532">
      <w:r>
        <w:t xml:space="preserve">McEwan, Ian. </w:t>
      </w:r>
      <w:r>
        <w:rPr>
          <w:i/>
        </w:rPr>
        <w:t>On Chesil Beach.</w:t>
      </w:r>
      <w:r>
        <w:t xml:space="preserve"> London: Jonathan Cape, 2007.</w:t>
      </w:r>
    </w:p>
    <w:p w14:paraId="309D9016" w14:textId="77777777" w:rsidR="00545532" w:rsidRDefault="00545532">
      <w:r>
        <w:t xml:space="preserve">_____. </w:t>
      </w:r>
      <w:r>
        <w:rPr>
          <w:i/>
        </w:rPr>
        <w:t>On Chesil Beach.</w:t>
      </w:r>
      <w:r>
        <w:t xml:space="preserve"> London: Vintage, 2007.*</w:t>
      </w:r>
    </w:p>
    <w:p w14:paraId="27AD7C5A" w14:textId="77777777" w:rsidR="00545532" w:rsidRDefault="00545532">
      <w:r>
        <w:t xml:space="preserve">Oates, Joyce Carol. "Phase Change." Short story. In </w:t>
      </w:r>
      <w:r>
        <w:rPr>
          <w:i/>
        </w:rPr>
        <w:t>Visions.</w:t>
      </w:r>
      <w:r>
        <w:t xml:space="preserve"> 1993. (Delirium, repression).</w:t>
      </w:r>
    </w:p>
    <w:p w14:paraId="458852CD" w14:textId="77777777" w:rsidR="00545532" w:rsidRDefault="00545532">
      <w:r>
        <w:t xml:space="preserve">_____. "Phase Change." In Oates, </w:t>
      </w:r>
      <w:r>
        <w:rPr>
          <w:i/>
        </w:rPr>
        <w:t>Haunted: Tales of the Grotesque.</w:t>
      </w:r>
      <w:r>
        <w:t xml:space="preserve"> 1994. New York: Penguin-Plume, 1995. 188-208.*</w:t>
      </w:r>
    </w:p>
    <w:p w14:paraId="19DD4E9A" w14:textId="77777777" w:rsidR="00545532" w:rsidRDefault="00545532" w:rsidP="00545532">
      <w:r>
        <w:t xml:space="preserve">Stevenson, Robert Louis. </w:t>
      </w:r>
      <w:r>
        <w:rPr>
          <w:i/>
        </w:rPr>
        <w:t>The Strange Case of Dr Jekyll and Mr Hyde.</w:t>
      </w:r>
      <w:r>
        <w:t xml:space="preserve"> Novel. 1886.</w:t>
      </w:r>
    </w:p>
    <w:p w14:paraId="5A1D3266" w14:textId="77777777" w:rsidR="00545532" w:rsidRDefault="00545532">
      <w:r>
        <w:t xml:space="preserve">_____. </w:t>
      </w:r>
      <w:r>
        <w:rPr>
          <w:i/>
        </w:rPr>
        <w:t xml:space="preserve">The Strange Case of Dr. Jekyll and Mr Hyde, and Other Stories. </w:t>
      </w:r>
      <w:r>
        <w:t>Ed. Jenni Calder. Harmondsworth: Penguin, 1979.</w:t>
      </w:r>
    </w:p>
    <w:p w14:paraId="2D2365B2" w14:textId="77777777" w:rsidR="00545532" w:rsidRDefault="00545532">
      <w:r>
        <w:t xml:space="preserve">_____. </w:t>
      </w:r>
      <w:r>
        <w:rPr>
          <w:i/>
        </w:rPr>
        <w:t xml:space="preserve">Dr Jekyll and Mr Hyde. </w:t>
      </w:r>
      <w:r>
        <w:t>(Penguin 60s Classics). Harmondsworth: Penguin.</w:t>
      </w:r>
    </w:p>
    <w:p w14:paraId="4201340E" w14:textId="77777777" w:rsidR="00545532" w:rsidRDefault="00545532">
      <w:r>
        <w:t xml:space="preserve">_____. </w:t>
      </w:r>
      <w:r>
        <w:rPr>
          <w:i/>
        </w:rPr>
        <w:t xml:space="preserve">Dr Jekyll and Mr Hyde. </w:t>
      </w:r>
      <w:r>
        <w:t xml:space="preserve">Ware: Wordsworth. </w:t>
      </w:r>
    </w:p>
    <w:p w14:paraId="4336E77C" w14:textId="77777777" w:rsidR="00545532" w:rsidRDefault="00545532">
      <w:pPr>
        <w:tabs>
          <w:tab w:val="left" w:pos="8220"/>
        </w:tabs>
      </w:pPr>
      <w:r>
        <w:t xml:space="preserve">_____. </w:t>
      </w:r>
      <w:r>
        <w:rPr>
          <w:i/>
        </w:rPr>
        <w:t xml:space="preserve">The Strange Case of Dr Jekyll and Mr Hyde and Other Stories. </w:t>
      </w:r>
      <w:r>
        <w:t>Ed. Jenni Calder. (Penguin Classics). Harmondsworth: Penguin, 1979.*</w:t>
      </w:r>
    </w:p>
    <w:p w14:paraId="2C5B5731" w14:textId="77777777" w:rsidR="00545532" w:rsidRDefault="00545532">
      <w:pPr>
        <w:tabs>
          <w:tab w:val="left" w:pos="1720"/>
        </w:tabs>
      </w:pPr>
      <w:r>
        <w:t xml:space="preserve">_____. </w:t>
      </w:r>
      <w:r>
        <w:rPr>
          <w:i/>
        </w:rPr>
        <w:t>The Strange Case of Dr Jekyll and Mr Hyde and Other Stories.</w:t>
      </w:r>
      <w:r>
        <w:t xml:space="preserve"> Ed. Claire Harman. London: Dent; Rutland (VT): Tuttle, 1992. 1998.*</w:t>
      </w:r>
    </w:p>
    <w:p w14:paraId="472CAFCB" w14:textId="77777777" w:rsidR="00545532" w:rsidRDefault="00545532">
      <w:r>
        <w:t xml:space="preserve">_____. </w:t>
      </w:r>
      <w:r>
        <w:rPr>
          <w:i/>
        </w:rPr>
        <w:t>The Annotated Dr Jekyll and Mr Hyde.</w:t>
      </w:r>
      <w:r>
        <w:t xml:space="preserve"> Ed. Richard Dury. Milan: Guarini Studio, 1993. </w:t>
      </w:r>
    </w:p>
    <w:p w14:paraId="1860D30B" w14:textId="77777777" w:rsidR="00545532" w:rsidRDefault="00545532">
      <w:pPr>
        <w:pStyle w:val="BodyText21"/>
        <w:rPr>
          <w:i w:val="0"/>
        </w:rPr>
      </w:pPr>
      <w:r>
        <w:rPr>
          <w:i w:val="0"/>
        </w:rPr>
        <w:t xml:space="preserve">_____. </w:t>
      </w:r>
      <w:r>
        <w:t>Strange Case of Dr. Jekyll and Mr. Hyde</w:t>
      </w:r>
      <w:r>
        <w:rPr>
          <w:i w:val="0"/>
        </w:rPr>
        <w:t>. Ed. Katherine B. Linehan, Oberlin College. (Norton Critical Edition). New York: Norton, 2003.</w:t>
      </w:r>
    </w:p>
    <w:p w14:paraId="558D0DBC" w14:textId="77777777" w:rsidR="00545532" w:rsidRDefault="00545532">
      <w:r>
        <w:t xml:space="preserve">_____. </w:t>
      </w:r>
      <w:r>
        <w:rPr>
          <w:i/>
        </w:rPr>
        <w:t xml:space="preserve">Le Cas étrange du Dr Jekyll et M. Hyde. </w:t>
      </w:r>
      <w:r>
        <w:t>(GF 625). Paris: Garnier-Flammarion.</w:t>
      </w:r>
    </w:p>
    <w:p w14:paraId="1F54BCBE" w14:textId="77777777" w:rsidR="00545532" w:rsidRDefault="00545532"/>
    <w:p w14:paraId="10D97787" w14:textId="77777777" w:rsidR="00545532" w:rsidRDefault="00545532"/>
    <w:p w14:paraId="01CB39DB" w14:textId="77777777" w:rsidR="00545532" w:rsidRDefault="00545532">
      <w:r>
        <w:t>See also Sexual repression; Sublimation.</w:t>
      </w:r>
    </w:p>
    <w:sectPr w:rsidR="00545532" w:rsidSect="002E3D6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heSansLight-Plai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0B"/>
    <w:rsid w:val="000611F3"/>
    <w:rsid w:val="001D5158"/>
    <w:rsid w:val="002E3D67"/>
    <w:rsid w:val="00324F07"/>
    <w:rsid w:val="003700EF"/>
    <w:rsid w:val="004C4414"/>
    <w:rsid w:val="0050631F"/>
    <w:rsid w:val="00545532"/>
    <w:rsid w:val="005974EE"/>
    <w:rsid w:val="00690C27"/>
    <w:rsid w:val="009D7EA4"/>
    <w:rsid w:val="00C05E17"/>
    <w:rsid w:val="00C76B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308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Pr>
      <w:i/>
    </w:rPr>
  </w:style>
  <w:style w:type="character" w:styleId="Hyperlink">
    <w:name w:val="Hyperlink"/>
    <w:rPr>
      <w:color w:val="0000FF"/>
      <w:u w:val="single"/>
    </w:rPr>
  </w:style>
  <w:style w:type="paragraph" w:customStyle="1" w:styleId="nt">
    <w:name w:val="nt"/>
    <w:basedOn w:val="Normal"/>
    <w:rsid w:val="001D5158"/>
    <w:pPr>
      <w:spacing w:before="100" w:beforeAutospacing="1" w:after="100" w:afterAutospacing="1"/>
      <w:ind w:left="0" w:firstLine="0"/>
      <w:jc w:val="left"/>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Pr>
      <w:i/>
    </w:rPr>
  </w:style>
  <w:style w:type="character" w:styleId="Hyperlink">
    <w:name w:val="Hyperlink"/>
    <w:rPr>
      <w:color w:val="0000FF"/>
      <w:u w:val="single"/>
    </w:rPr>
  </w:style>
  <w:style w:type="paragraph" w:customStyle="1" w:styleId="nt">
    <w:name w:val="nt"/>
    <w:basedOn w:val="Normal"/>
    <w:rsid w:val="001D5158"/>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bathtubsinfilms.blogspot.com.es/2013/04/loque-la-verdad-esconde-what-lies.html" TargetMode="External"/><Relationship Id="rId7" Type="http://schemas.openxmlformats.org/officeDocument/2006/relationships/hyperlink" Target="http://www.trans4mind.com/jamesharveystout/repress.htm" TargetMode="External"/><Relationship Id="rId8" Type="http://schemas.openxmlformats.org/officeDocument/2006/relationships/hyperlink" Target="http://courses.washington.edu/freudlit/Civilization.Notes.html" TargetMode="External"/><Relationship Id="rId9" Type="http://schemas.openxmlformats.org/officeDocument/2006/relationships/hyperlink" Target="http://biopsychlab.com/challenge.html" TargetMode="External"/><Relationship Id="rId10" Type="http://schemas.openxmlformats.org/officeDocument/2006/relationships/hyperlink" Target="https://en.wikipedia.org/wiki/Civilization_and_Its_Dis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8321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9761</CharactersWithSpaces>
  <SharedDoc>false</SharedDoc>
  <HLinks>
    <vt:vector size="30" baseType="variant">
      <vt:variant>
        <vt:i4>5636158</vt:i4>
      </vt:variant>
      <vt:variant>
        <vt:i4>12</vt:i4>
      </vt:variant>
      <vt:variant>
        <vt:i4>0</vt:i4>
      </vt:variant>
      <vt:variant>
        <vt:i4>5</vt:i4>
      </vt:variant>
      <vt:variant>
        <vt:lpwstr>http://biopsychlab.com/challenge.html</vt:lpwstr>
      </vt:variant>
      <vt:variant>
        <vt:lpwstr/>
      </vt:variant>
      <vt:variant>
        <vt:i4>2621552</vt:i4>
      </vt:variant>
      <vt:variant>
        <vt:i4>9</vt:i4>
      </vt:variant>
      <vt:variant>
        <vt:i4>0</vt:i4>
      </vt:variant>
      <vt:variant>
        <vt:i4>5</vt:i4>
      </vt:variant>
      <vt:variant>
        <vt:lpwstr>http://courses.washington.edu/freudlit/Civilization.Notes.html</vt:lpwstr>
      </vt:variant>
      <vt:variant>
        <vt:lpwstr/>
      </vt:variant>
      <vt:variant>
        <vt:i4>2228337</vt:i4>
      </vt:variant>
      <vt:variant>
        <vt:i4>6</vt:i4>
      </vt:variant>
      <vt:variant>
        <vt:i4>0</vt:i4>
      </vt:variant>
      <vt:variant>
        <vt:i4>5</vt:i4>
      </vt:variant>
      <vt:variant>
        <vt:lpwstr>http://www.trans4mind.com/jamesharveystout/repress.htm</vt:lpwstr>
      </vt:variant>
      <vt:variant>
        <vt:lpwstr/>
      </vt:variant>
      <vt:variant>
        <vt:i4>5963901</vt:i4>
      </vt:variant>
      <vt:variant>
        <vt:i4>3</vt:i4>
      </vt:variant>
      <vt:variant>
        <vt:i4>0</vt:i4>
      </vt:variant>
      <vt:variant>
        <vt:i4>5</vt:i4>
      </vt:variant>
      <vt:variant>
        <vt:lpwstr>http://bathtubsinfilms.blogspot.com.es/2013/04/loque-la-verdad-esconde-what-lies.html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cp:lastModifiedBy>
  <cp:revision>3</cp:revision>
  <dcterms:created xsi:type="dcterms:W3CDTF">2017-04-30T19:37:00Z</dcterms:created>
  <dcterms:modified xsi:type="dcterms:W3CDTF">2017-07-16T13:57:00Z</dcterms:modified>
</cp:coreProperties>
</file>