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7C" w:rsidRDefault="00342B7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342B7C" w:rsidRDefault="00342B7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42B7C" w:rsidRDefault="00342B7C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342B7C" w:rsidRDefault="00342B7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42B7C" w:rsidRDefault="00342B7C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42B7C" w:rsidRDefault="00342B7C">
      <w:pPr>
        <w:jc w:val="center"/>
      </w:pPr>
    </w:p>
    <w:bookmarkEnd w:id="0"/>
    <w:bookmarkEnd w:id="1"/>
    <w:p w:rsidR="00342B7C" w:rsidRDefault="00342B7C">
      <w:pPr>
        <w:ind w:left="0" w:firstLine="0"/>
        <w:jc w:val="center"/>
        <w:rPr>
          <w:color w:val="000000"/>
        </w:rPr>
      </w:pPr>
    </w:p>
    <w:p w:rsidR="00342B7C" w:rsidRDefault="00342B7C">
      <w:pPr>
        <w:pStyle w:val="Heading2"/>
      </w:pPr>
      <w:r>
        <w:t>The Royal Society</w:t>
      </w:r>
    </w:p>
    <w:p w:rsidR="00342B7C" w:rsidRDefault="00342B7C">
      <w:pPr>
        <w:rPr>
          <w:b/>
        </w:rPr>
      </w:pPr>
    </w:p>
    <w:p w:rsidR="00342B7C" w:rsidRDefault="00342B7C">
      <w:pPr>
        <w:rPr>
          <w:b/>
        </w:rPr>
      </w:pPr>
    </w:p>
    <w:p w:rsidR="00342B7C" w:rsidRDefault="00342B7C">
      <w:pPr>
        <w:ind w:right="10"/>
      </w:pPr>
      <w:r>
        <w:t xml:space="preserve">Ashcraft, Richard, Richard Kroll, and Perez Zagorin, eds. </w:t>
      </w:r>
      <w:r>
        <w:rPr>
          <w:i/>
        </w:rPr>
        <w:t>Philosophy, Science and Religion in England, 1640-1700.</w:t>
      </w:r>
      <w:r>
        <w:t xml:space="preserve"> 1992.</w:t>
      </w:r>
    </w:p>
    <w:p w:rsidR="00342B7C" w:rsidRDefault="00342B7C">
      <w:r>
        <w:t xml:space="preserve">Birch, Thomas. </w:t>
      </w:r>
      <w:r>
        <w:rPr>
          <w:i/>
        </w:rPr>
        <w:t>The History of the Royal Society of London for the Improving of Natural Knowledge from Its First Rise.</w:t>
      </w:r>
      <w:r>
        <w:t xml:space="preserve"> 4 vols. London: A. Millar, 1756-1757.</w:t>
      </w:r>
    </w:p>
    <w:p w:rsidR="00342B7C" w:rsidRDefault="00342B7C">
      <w:r>
        <w:rPr>
          <w:i/>
        </w:rPr>
        <w:t>A Brief Vindication of the Royal Society: From the late Invectives and Mis-representations of Mr. Henry Stubbe.</w:t>
      </w:r>
      <w:r>
        <w:t xml:space="preserve"> 1670.</w:t>
      </w:r>
    </w:p>
    <w:p w:rsidR="00342B7C" w:rsidRDefault="00342B7C">
      <w:r>
        <w:t xml:space="preserve">Butler, Samuel. </w:t>
      </w:r>
      <w:r>
        <w:rPr>
          <w:i/>
        </w:rPr>
        <w:t>Satire on the Royal Society.</w:t>
      </w:r>
      <w:r>
        <w:t xml:space="preserve"> Poem.</w:t>
      </w:r>
    </w:p>
    <w:p w:rsidR="00342B7C" w:rsidRDefault="00342B7C">
      <w:r>
        <w:t xml:space="preserve">Elena, Alberto. "Física y filosofía en el siglo XVII: La Royal Society de Londres y el programa baconiano." </w:t>
      </w:r>
      <w:r>
        <w:rPr>
          <w:i/>
        </w:rPr>
        <w:t>Contextos</w:t>
      </w:r>
      <w:r>
        <w:t xml:space="preserve"> 1 (1983): 109-10.</w:t>
      </w:r>
    </w:p>
    <w:p w:rsidR="00342B7C" w:rsidRDefault="00342B7C">
      <w:r>
        <w:t xml:space="preserve">_____. "La cuestión nacionalista y la fundación de la Royal Society: el grupo comeniano." In </w:t>
      </w:r>
      <w:r>
        <w:rPr>
          <w:i/>
        </w:rPr>
        <w:t>Estudios literarios ingleses: Renacimiento y barroco.</w:t>
      </w:r>
      <w:r>
        <w:t xml:space="preserve"> Ed. Susana Onega.  Madrid: Cátedra, 1986. 499-518.*</w:t>
      </w:r>
    </w:p>
    <w:p w:rsidR="00342B7C" w:rsidRDefault="00342B7C">
      <w:r>
        <w:t xml:space="preserve">_____. "La Royal Society y sus enemigos: Avatares de la ciencia de la Restauración." In </w:t>
      </w:r>
      <w:r>
        <w:rPr>
          <w:i/>
        </w:rPr>
        <w:t>Estudios literarios ingleses: La Restauración.</w:t>
      </w:r>
      <w:r>
        <w:t xml:space="preserve"> Ed. Bernd Dietz. Madrid: Cátedra, 1986. 59-84.*</w:t>
      </w:r>
    </w:p>
    <w:p w:rsidR="00342B7C" w:rsidRDefault="00342B7C">
      <w:r>
        <w:t xml:space="preserve">Gilde, J. M. "Shadwell and the Royal Society: Satire in </w:t>
      </w:r>
      <w:r>
        <w:rPr>
          <w:i/>
        </w:rPr>
        <w:t>The Virtuoso." Studies in English Literature</w:t>
      </w:r>
      <w:r>
        <w:t xml:space="preserve"> 10 (1970): 469-90.</w:t>
      </w:r>
    </w:p>
    <w:p w:rsidR="00342B7C" w:rsidRDefault="00342B7C">
      <w:r>
        <w:t xml:space="preserve">Glanvill, Joseph. </w:t>
      </w:r>
      <w:r>
        <w:rPr>
          <w:i/>
        </w:rPr>
        <w:t>Plus Ultra: or, the Progress and Advancement of Knowledge since the Days of Aristotle.</w:t>
      </w:r>
      <w:r>
        <w:t xml:space="preserve"> 1668.</w:t>
      </w:r>
    </w:p>
    <w:p w:rsidR="00342B7C" w:rsidRDefault="00342B7C">
      <w:r>
        <w:t xml:space="preserve">Grew, N. </w:t>
      </w:r>
      <w:r>
        <w:rPr>
          <w:i/>
        </w:rPr>
        <w:t xml:space="preserve">Musaeum regalis societatis, or a Catalogue and Description of the Natural and Artificial Rarities Belonging to the Royal Society and Preserved at Gresham College, Whereunto Is Subjoyned the Comparative Anatomy of Stomachs and Guts. </w:t>
      </w:r>
      <w:r>
        <w:t>London: Thomas Malthus, 1681.</w:t>
      </w:r>
    </w:p>
    <w:p w:rsidR="00342B7C" w:rsidRDefault="00342B7C">
      <w:r>
        <w:t xml:space="preserve">Hall, A. R. </w:t>
      </w:r>
      <w:r>
        <w:rPr>
          <w:i/>
        </w:rPr>
        <w:t xml:space="preserve">The Scientific Revolution, 1500-1800: The Formation of the Modern Scientific Attitude. </w:t>
      </w:r>
      <w:r>
        <w:t>London, 1954. (Newton, etc.)</w:t>
      </w:r>
    </w:p>
    <w:p w:rsidR="00342B7C" w:rsidRDefault="00342B7C">
      <w:r>
        <w:t xml:space="preserve">Hancox, Joy. </w:t>
      </w:r>
      <w:r>
        <w:rPr>
          <w:i/>
        </w:rPr>
        <w:t>The Byrom Collection: Renaissance Thought, the Royal Society and the Building of the Globe Theatre.</w:t>
      </w:r>
      <w:r>
        <w:t xml:space="preserve"> London: Cape, 1992.* </w:t>
      </w:r>
    </w:p>
    <w:p w:rsidR="00342B7C" w:rsidRDefault="00342B7C">
      <w:r>
        <w:t xml:space="preserve">Huggins, W. (Sir). </w:t>
      </w:r>
      <w:r>
        <w:rPr>
          <w:i/>
        </w:rPr>
        <w:t>The Royal Society.</w:t>
      </w:r>
      <w:r>
        <w:t xml:space="preserve"> 1906.</w:t>
      </w:r>
    </w:p>
    <w:p w:rsidR="00342B7C" w:rsidRDefault="00342B7C">
      <w:r>
        <w:lastRenderedPageBreak/>
        <w:t xml:space="preserve">Hunter, Michael. "The Debate over Science." (Royal Society). In </w:t>
      </w:r>
      <w:r>
        <w:rPr>
          <w:i/>
        </w:rPr>
        <w:t>The Restored Monarchy: 1660-1680.</w:t>
      </w:r>
      <w:r>
        <w:t xml:space="preserve"> Ed. J. R. Jones. (Problems in Focus series). London: Macmillan, 1979.</w:t>
      </w:r>
    </w:p>
    <w:p w:rsidR="00342B7C" w:rsidRDefault="00342B7C">
      <w:r>
        <w:t xml:space="preserve">_____. </w:t>
      </w:r>
      <w:r>
        <w:rPr>
          <w:i/>
        </w:rPr>
        <w:t>Science and Society in Restoration England.</w:t>
      </w:r>
      <w:r>
        <w:t xml:space="preserve"> Cambridge: Cambridge UP, 1981.</w:t>
      </w:r>
    </w:p>
    <w:p w:rsidR="00342B7C" w:rsidRDefault="00342B7C">
      <w:r>
        <w:t xml:space="preserve">_____. </w:t>
      </w:r>
      <w:r>
        <w:rPr>
          <w:i/>
        </w:rPr>
        <w:t>The Royal Society and Its Fellows, 1660-1700. The Morphology of an Early Scientific Institution.</w:t>
      </w:r>
      <w:r>
        <w:t xml:space="preserve"> Chalfont St. Giles: British Society for the Study of Science, 1982.</w:t>
      </w:r>
    </w:p>
    <w:p w:rsidR="00342B7C" w:rsidRDefault="00342B7C">
      <w:r>
        <w:t xml:space="preserve">Jacob, J. R. "Restoration, Reformation and the Origins of the Royal Society." </w:t>
      </w:r>
      <w:r>
        <w:rPr>
          <w:i/>
        </w:rPr>
        <w:t>History of Science</w:t>
      </w:r>
      <w:r>
        <w:t xml:space="preserve"> 13 (1975): 155-76.</w:t>
      </w:r>
    </w:p>
    <w:p w:rsidR="00342B7C" w:rsidRDefault="00342B7C">
      <w:r>
        <w:t xml:space="preserve">_____. "Restoration Ideologies and the Royal Society." </w:t>
      </w:r>
      <w:r>
        <w:rPr>
          <w:i/>
        </w:rPr>
        <w:t>History of Science</w:t>
      </w:r>
      <w:r>
        <w:t xml:space="preserve"> 18 (1980): 25-38.</w:t>
      </w:r>
    </w:p>
    <w:p w:rsidR="00342B7C" w:rsidRDefault="00342B7C">
      <w:r>
        <w:t xml:space="preserve">Jones, R. F. </w:t>
      </w:r>
      <w:r>
        <w:rPr>
          <w:i/>
        </w:rPr>
        <w:t>Ancients and Moderns: A Study of the Rise of the Scientific Movement.</w:t>
      </w:r>
      <w:r>
        <w:t xml:space="preserve"> London, 1933. Rpt. 1961.</w:t>
      </w:r>
    </w:p>
    <w:p w:rsidR="00342B7C" w:rsidRDefault="00342B7C">
      <w:r>
        <w:t xml:space="preserve">_____. "The Background of the Attack on Science in the Age of Pope." In </w:t>
      </w:r>
      <w:r>
        <w:rPr>
          <w:i/>
        </w:rPr>
        <w:t>Pope and His Contemporaries: Essays Presented to George Sherburn.</w:t>
      </w:r>
      <w:r>
        <w:t xml:space="preserve"> Ed. James L. Clifford and Louis A. Landa. Oxford: Clarendon, 1949. 96-113.</w:t>
      </w:r>
    </w:p>
    <w:p w:rsidR="00342B7C" w:rsidRDefault="00342B7C">
      <w:pPr>
        <w:rPr>
          <w:i/>
        </w:rPr>
      </w:pPr>
      <w:r>
        <w:t xml:space="preserve">_____. "The Background of the Attack on Science in the Age of Pope." In </w:t>
      </w:r>
      <w:r>
        <w:rPr>
          <w:i/>
        </w:rPr>
        <w:t>Eighteenth-Century English Literature.</w:t>
      </w:r>
      <w:r>
        <w:t xml:space="preserve"> Ed. James L. Clifford.</w:t>
      </w:r>
      <w:r>
        <w:rPr>
          <w:i/>
        </w:rPr>
        <w:t xml:space="preserve"> </w:t>
      </w:r>
      <w:r>
        <w:t>New York: Oxford UP, 1959. 68-83.*</w:t>
      </w:r>
    </w:p>
    <w:p w:rsidR="00342B7C" w:rsidRDefault="00342B7C">
      <w:r>
        <w:t xml:space="preserve">Lyons, Henry (Sir). </w:t>
      </w:r>
      <w:r>
        <w:rPr>
          <w:i/>
        </w:rPr>
        <w:t>The Royal Society, 1660-1940.</w:t>
      </w:r>
      <w:r>
        <w:t xml:space="preserve"> Cambridge, 1944. </w:t>
      </w:r>
    </w:p>
    <w:p w:rsidR="00342B7C" w:rsidRDefault="00342B7C">
      <w:r>
        <w:t xml:space="preserve">Ornstein, M. </w:t>
      </w:r>
      <w:r>
        <w:rPr>
          <w:i/>
        </w:rPr>
        <w:t>The Rôle of Scientific Societies in the Seventeenth Century.</w:t>
      </w:r>
      <w:r>
        <w:t xml:space="preserve"> Chicago: U of Chicago P, 1928.</w:t>
      </w:r>
    </w:p>
    <w:p w:rsidR="00342B7C" w:rsidRDefault="00342B7C">
      <w:r>
        <w:t xml:space="preserve">_____. </w:t>
      </w:r>
      <w:r>
        <w:rPr>
          <w:i/>
        </w:rPr>
        <w:t>The Rôle of Scientific Societies in the Seventeenth Century.</w:t>
      </w:r>
      <w:r>
        <w:t xml:space="preserve"> New York: Arno Press, 1975.</w:t>
      </w:r>
    </w:p>
    <w:p w:rsidR="00342B7C" w:rsidRDefault="00342B7C">
      <w:r>
        <w:t xml:space="preserve">Petty, William. </w:t>
      </w:r>
      <w:r>
        <w:rPr>
          <w:i/>
        </w:rPr>
        <w:t>The Advice of W. P. to Mr. Samuel Hartlib, for the Advancement of some Particular Parts of Learning.</w:t>
      </w:r>
      <w:r>
        <w:t xml:space="preserve"> 1648.</w:t>
      </w:r>
    </w:p>
    <w:p w:rsidR="00342B7C" w:rsidRDefault="00342B7C">
      <w:r>
        <w:t xml:space="preserve">Prior, Moody E. "Joseph Glanvill, Witchcraft, and Seventeenth-Century Science." </w:t>
      </w:r>
      <w:r>
        <w:rPr>
          <w:i/>
        </w:rPr>
        <w:t>Modern Philology</w:t>
      </w:r>
      <w:r>
        <w:t xml:space="preserve"> 30 (1932): 167-93.</w:t>
      </w:r>
      <w:bookmarkStart w:id="2" w:name="_GoBack"/>
      <w:bookmarkEnd w:id="2"/>
    </w:p>
    <w:p w:rsidR="00342B7C" w:rsidRDefault="00342B7C">
      <w:r>
        <w:t xml:space="preserve">Purver, Margery. </w:t>
      </w:r>
      <w:r>
        <w:rPr>
          <w:i/>
        </w:rPr>
        <w:t>The Royal Society: Concept and Creation.</w:t>
      </w:r>
      <w:r>
        <w:t xml:space="preserve"> 1967.</w:t>
      </w:r>
    </w:p>
    <w:p w:rsidR="00696A2F" w:rsidRPr="000608B8" w:rsidRDefault="00696A2F" w:rsidP="00696A2F">
      <w:r>
        <w:t>"</w:t>
      </w:r>
      <w:r>
        <w:rPr>
          <w:i/>
        </w:rPr>
        <w:t>The Selfish Gene</w:t>
      </w:r>
      <w:r>
        <w:t xml:space="preserve"> Tops Royal Society Poll to Reveal The Nation's Most Inspiring Science Books." </w:t>
      </w:r>
      <w:r>
        <w:rPr>
          <w:i/>
        </w:rPr>
        <w:t>Royal Society</w:t>
      </w:r>
      <w:r>
        <w:t xml:space="preserve"> 19 July 2017.*</w:t>
      </w:r>
    </w:p>
    <w:p w:rsidR="00696A2F" w:rsidRDefault="00696A2F" w:rsidP="00696A2F">
      <w:r>
        <w:tab/>
      </w:r>
      <w:hyperlink r:id="rId8" w:history="1">
        <w:r w:rsidRPr="005536E8">
          <w:rPr>
            <w:rStyle w:val="Hyperlink"/>
          </w:rPr>
          <w:t>https://royalsociety.org/news/2017/07/science-book-prize-poll-results/</w:t>
        </w:r>
      </w:hyperlink>
    </w:p>
    <w:p w:rsidR="00696A2F" w:rsidRPr="000608B8" w:rsidRDefault="00696A2F" w:rsidP="00696A2F">
      <w:r>
        <w:tab/>
        <w:t>2017</w:t>
      </w:r>
    </w:p>
    <w:p w:rsidR="00342B7C" w:rsidRDefault="00342B7C">
      <w:pPr>
        <w:ind w:right="30"/>
      </w:pPr>
      <w:r>
        <w:t xml:space="preserve">Skinner, Q. "Thomas Hobbes and the Nature of the Early Royal Society." </w:t>
      </w:r>
      <w:r>
        <w:rPr>
          <w:i/>
        </w:rPr>
        <w:t>Historical Journal</w:t>
      </w:r>
      <w:r>
        <w:t xml:space="preserve"> 12 (1969): 217-39.</w:t>
      </w:r>
    </w:p>
    <w:p w:rsidR="00342B7C" w:rsidRDefault="00342B7C">
      <w:r>
        <w:t xml:space="preserve">Sprat, Thomas. </w:t>
      </w:r>
      <w:r>
        <w:rPr>
          <w:i/>
        </w:rPr>
        <w:t>The History of the Royal Society of London, for the Improving of Natural Knowledge.</w:t>
      </w:r>
      <w:r>
        <w:t xml:space="preserve"> London: J. Martyn, 1667.</w:t>
      </w:r>
    </w:p>
    <w:p w:rsidR="00342B7C" w:rsidRDefault="00342B7C">
      <w:r>
        <w:t xml:space="preserve">_____. </w:t>
      </w:r>
      <w:r>
        <w:rPr>
          <w:i/>
        </w:rPr>
        <w:t>History of the Royal Society.</w:t>
      </w:r>
      <w:r>
        <w:t xml:space="preserve"> Ed. Jackson I. Cope and Harold W. Jones. </w:t>
      </w:r>
      <w:r>
        <w:rPr>
          <w:i/>
        </w:rPr>
        <w:t>c.</w:t>
      </w:r>
      <w:r>
        <w:t xml:space="preserve"> 1960.</w:t>
      </w:r>
    </w:p>
    <w:p w:rsidR="00342B7C" w:rsidRDefault="00342B7C">
      <w:r>
        <w:lastRenderedPageBreak/>
        <w:t xml:space="preserve">Stimson, D. </w:t>
      </w:r>
      <w:r>
        <w:rPr>
          <w:i/>
        </w:rPr>
        <w:t>Scientists and Amateurs: A History of the Royal Society.</w:t>
      </w:r>
      <w:r>
        <w:t xml:space="preserve"> New York: Henry Schumann, 1948.</w:t>
      </w:r>
    </w:p>
    <w:p w:rsidR="00342B7C" w:rsidRDefault="00342B7C">
      <w:r>
        <w:t xml:space="preserve">Stubbe, Henry. </w:t>
      </w:r>
      <w:r>
        <w:rPr>
          <w:i/>
        </w:rPr>
        <w:t>Campanella Revived.</w:t>
      </w:r>
      <w:r>
        <w:t xml:space="preserve"> London, 1670. (Royal Society).</w:t>
      </w:r>
    </w:p>
    <w:p w:rsidR="00342B7C" w:rsidRDefault="00342B7C">
      <w:r>
        <w:t xml:space="preserve">_____. </w:t>
      </w:r>
      <w:r>
        <w:rPr>
          <w:i/>
        </w:rPr>
        <w:t>Plus Ultra reduced to a Non Plus.</w:t>
      </w:r>
      <w:r>
        <w:t xml:space="preserve"> Oxford, 1670. (Glanvill, Royal Society).</w:t>
      </w:r>
    </w:p>
    <w:p w:rsidR="00342B7C" w:rsidRDefault="00342B7C">
      <w:r>
        <w:t xml:space="preserve">Syfret, R. H. "Some Early Reactions to the Royal Society." </w:t>
      </w:r>
      <w:r>
        <w:rPr>
          <w:i/>
        </w:rPr>
        <w:t>Notes and Records of the Royal Society</w:t>
      </w:r>
      <w:r>
        <w:t xml:space="preserve"> 7 (1950): 207-58.</w:t>
      </w:r>
    </w:p>
    <w:p w:rsidR="00342B7C" w:rsidRDefault="00342B7C">
      <w:r>
        <w:t xml:space="preserve">_____. "Some Early Critics of the Royal Society." </w:t>
      </w:r>
      <w:r>
        <w:rPr>
          <w:i/>
        </w:rPr>
        <w:t xml:space="preserve">Notes and Records of the Royal Society </w:t>
      </w:r>
      <w:r>
        <w:t>8 (1951): 20-64.</w:t>
      </w:r>
    </w:p>
    <w:p w:rsidR="00342B7C" w:rsidRDefault="00342B7C">
      <w:r>
        <w:t xml:space="preserve">Webster, Charles. "The Origins of the Royal Society." </w:t>
      </w:r>
      <w:r>
        <w:rPr>
          <w:i/>
        </w:rPr>
        <w:t>History of Science</w:t>
      </w:r>
      <w:r>
        <w:t xml:space="preserve"> 6 (1967): 106-28.</w:t>
      </w:r>
    </w:p>
    <w:p w:rsidR="00342B7C" w:rsidRDefault="00342B7C">
      <w:r>
        <w:t xml:space="preserve">_____. </w:t>
      </w:r>
      <w:r>
        <w:rPr>
          <w:i/>
        </w:rPr>
        <w:t>The Great Instauration.</w:t>
      </w:r>
      <w:r>
        <w:t xml:space="preserve"> London, 1975.</w:t>
      </w:r>
    </w:p>
    <w:p w:rsidR="00342B7C" w:rsidRPr="00810D12" w:rsidRDefault="00342B7C" w:rsidP="00342B7C">
      <w:r w:rsidRPr="00810D12">
        <w:t xml:space="preserve">Weld, Charles Richard. </w:t>
      </w:r>
      <w:r w:rsidRPr="00810D12">
        <w:rPr>
          <w:i/>
        </w:rPr>
        <w:t>A History of the Royal Society, with Memoirs of the Presidents.</w:t>
      </w:r>
      <w:r w:rsidRPr="00810D12">
        <w:t xml:space="preserve"> 2 vols. London: John Parker, 1848.</w:t>
      </w:r>
    </w:p>
    <w:p w:rsidR="00342B7C" w:rsidRDefault="00342B7C">
      <w:r>
        <w:t xml:space="preserve">Wheatley, Henry B. </w:t>
      </w:r>
      <w:r>
        <w:rPr>
          <w:i/>
        </w:rPr>
        <w:t xml:space="preserve">The Early History of the Royal Society. </w:t>
      </w:r>
      <w:r>
        <w:t>1905.</w:t>
      </w:r>
    </w:p>
    <w:p w:rsidR="00342B7C" w:rsidRDefault="00342B7C"/>
    <w:p w:rsidR="00342B7C" w:rsidRDefault="00342B7C"/>
    <w:p w:rsidR="00342B7C" w:rsidRDefault="00342B7C"/>
    <w:p w:rsidR="00342B7C" w:rsidRDefault="00342B7C"/>
    <w:p w:rsidR="00342B7C" w:rsidRDefault="00342B7C"/>
    <w:p w:rsidR="00342B7C" w:rsidRDefault="00342B7C">
      <w:r>
        <w:t>Journals</w:t>
      </w:r>
    </w:p>
    <w:p w:rsidR="00342B7C" w:rsidRDefault="00342B7C"/>
    <w:p w:rsidR="00342B7C" w:rsidRDefault="00342B7C"/>
    <w:p w:rsidR="00342B7C" w:rsidRDefault="00342B7C">
      <w:r>
        <w:rPr>
          <w:i/>
        </w:rPr>
        <w:t>Notes and Records of the Royal Society</w:t>
      </w:r>
      <w:r>
        <w:t xml:space="preserve"> 7 (1950).</w:t>
      </w:r>
    </w:p>
    <w:p w:rsidR="00342B7C" w:rsidRDefault="00342B7C"/>
    <w:p w:rsidR="00342B7C" w:rsidRDefault="00342B7C">
      <w:pPr>
        <w:ind w:right="58"/>
      </w:pPr>
      <w:r>
        <w:rPr>
          <w:i/>
        </w:rPr>
        <w:t>Philosophical Transactions of the Royal Society.</w:t>
      </w:r>
      <w:r>
        <w:t xml:space="preserve"> London, 1694.</w:t>
      </w:r>
    </w:p>
    <w:p w:rsidR="00342B7C" w:rsidRDefault="00342B7C"/>
    <w:p w:rsidR="00342B7C" w:rsidRDefault="00342B7C">
      <w:r>
        <w:rPr>
          <w:i/>
        </w:rPr>
        <w:t>Philosophical Transactions of the Royal Society of London</w:t>
      </w:r>
      <w:r>
        <w:t xml:space="preserve"> B series 240 (1957).</w:t>
      </w:r>
    </w:p>
    <w:p w:rsidR="00342B7C" w:rsidRDefault="00342B7C">
      <w:pPr>
        <w:tabs>
          <w:tab w:val="left" w:pos="8220"/>
        </w:tabs>
      </w:pPr>
    </w:p>
    <w:p w:rsidR="00342B7C" w:rsidRDefault="00342B7C">
      <w:r>
        <w:rPr>
          <w:i/>
        </w:rPr>
        <w:t>Proceedings of the Royal Society</w:t>
      </w:r>
      <w:r>
        <w:t xml:space="preserve"> Series B 97 (1925).</w:t>
      </w:r>
    </w:p>
    <w:p w:rsidR="00342B7C" w:rsidRDefault="00342B7C"/>
    <w:p w:rsidR="00342B7C" w:rsidRDefault="00342B7C">
      <w:pPr>
        <w:pStyle w:val="Heading1"/>
      </w:pPr>
      <w:r>
        <w:t>The Royal Society: online journals</w:t>
      </w:r>
    </w:p>
    <w:p w:rsidR="00342B7C" w:rsidRDefault="00342B7C">
      <w:pPr>
        <w:rPr>
          <w:color w:val="000000"/>
        </w:rPr>
      </w:pPr>
      <w:r>
        <w:tab/>
      </w:r>
      <w:hyperlink r:id="rId9" w:history="1">
        <w:r>
          <w:rPr>
            <w:rStyle w:val="Hyperlink"/>
          </w:rPr>
          <w:t>http://www.journals.royalsoc.ac.uk/j</w:t>
        </w:r>
      </w:hyperlink>
    </w:p>
    <w:p w:rsidR="00342B7C" w:rsidRDefault="00342B7C">
      <w:pPr>
        <w:rPr>
          <w:color w:val="000000"/>
        </w:rPr>
      </w:pPr>
      <w:r>
        <w:rPr>
          <w:color w:val="000000"/>
        </w:rPr>
        <w:tab/>
        <w:t>2006-02-06</w:t>
      </w:r>
    </w:p>
    <w:p w:rsidR="00342B7C" w:rsidRDefault="00342B7C"/>
    <w:p w:rsidR="00335744" w:rsidRPr="00E72495" w:rsidRDefault="00335744" w:rsidP="00335744">
      <w:pPr>
        <w:ind w:left="709" w:hanging="709"/>
        <w:rPr>
          <w:color w:val="000000"/>
          <w:lang w:val="en-US"/>
        </w:rPr>
      </w:pPr>
      <w:r>
        <w:rPr>
          <w:i/>
          <w:color w:val="000000"/>
          <w:lang w:val="en-US"/>
        </w:rPr>
        <w:t>Royal Society Open Science</w:t>
      </w:r>
      <w:r>
        <w:rPr>
          <w:color w:val="000000"/>
          <w:lang w:val="en-US"/>
        </w:rPr>
        <w:t>.*</w:t>
      </w:r>
    </w:p>
    <w:p w:rsidR="00335744" w:rsidRDefault="00335744" w:rsidP="0033574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0" w:history="1">
        <w:r w:rsidRPr="00B514F6">
          <w:rPr>
            <w:rStyle w:val="Hyperlink"/>
            <w:lang w:val="en-US"/>
          </w:rPr>
          <w:t>http://rsos.royalsocietypublishing.org/</w:t>
        </w:r>
      </w:hyperlink>
      <w:r>
        <w:rPr>
          <w:lang w:val="en-US"/>
        </w:rPr>
        <w:t xml:space="preserve"> </w:t>
      </w:r>
    </w:p>
    <w:p w:rsidR="00335744" w:rsidRPr="00E72495" w:rsidRDefault="00335744" w:rsidP="0033574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335744" w:rsidRDefault="00335744"/>
    <w:sectPr w:rsidR="00335744" w:rsidSect="00530A5C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7C" w:rsidRDefault="00342B7C">
      <w:r>
        <w:separator/>
      </w:r>
    </w:p>
  </w:endnote>
  <w:endnote w:type="continuationSeparator" w:id="0">
    <w:p w:rsidR="00342B7C" w:rsidRDefault="0034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7C" w:rsidRDefault="00342B7C">
      <w:r>
        <w:separator/>
      </w:r>
    </w:p>
  </w:footnote>
  <w:footnote w:type="continuationSeparator" w:id="0">
    <w:p w:rsidR="00342B7C" w:rsidRDefault="00342B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7C" w:rsidRDefault="00342B7C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B7C" w:rsidRDefault="00342B7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7C" w:rsidRDefault="00342B7C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A5C">
      <w:rPr>
        <w:rStyle w:val="PageNumber"/>
        <w:noProof/>
      </w:rPr>
      <w:t>3</w:t>
    </w:r>
    <w:r>
      <w:rPr>
        <w:rStyle w:val="PageNumber"/>
      </w:rPr>
      <w:fldChar w:fldCharType="end"/>
    </w:r>
  </w:p>
  <w:p w:rsidR="00342B7C" w:rsidRDefault="00342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1"/>
    <w:rsid w:val="00335744"/>
    <w:rsid w:val="00342B7C"/>
    <w:rsid w:val="00530A5C"/>
    <w:rsid w:val="006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ighwire-cite-metadata-doi">
    <w:name w:val="highwire-cite-metadata-doi"/>
    <w:rsid w:val="00335744"/>
  </w:style>
  <w:style w:type="character" w:customStyle="1" w:styleId="label">
    <w:name w:val="label"/>
    <w:rsid w:val="003357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ighwire-cite-metadata-doi">
    <w:name w:val="highwire-cite-metadata-doi"/>
    <w:rsid w:val="00335744"/>
  </w:style>
  <w:style w:type="character" w:customStyle="1" w:styleId="label">
    <w:name w:val="label"/>
    <w:rsid w:val="0033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s://royalsociety.org/news/2017/07/science-book-prize-poll-results/" TargetMode="External"/><Relationship Id="rId9" Type="http://schemas.openxmlformats.org/officeDocument/2006/relationships/hyperlink" Target="http://www.journals.royalsoc.ac.uk/j" TargetMode="External"/><Relationship Id="rId10" Type="http://schemas.openxmlformats.org/officeDocument/2006/relationships/hyperlink" Target="http://rsos.royalsocietypublish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5722</CharactersWithSpaces>
  <SharedDoc>false</SharedDoc>
  <HLinks>
    <vt:vector size="18" baseType="variant">
      <vt:variant>
        <vt:i4>7733266</vt:i4>
      </vt:variant>
      <vt:variant>
        <vt:i4>6</vt:i4>
      </vt:variant>
      <vt:variant>
        <vt:i4>0</vt:i4>
      </vt:variant>
      <vt:variant>
        <vt:i4>5</vt:i4>
      </vt:variant>
      <vt:variant>
        <vt:lpwstr>http://rsos.royalsocietypublishing.org/</vt:lpwstr>
      </vt:variant>
      <vt:variant>
        <vt:lpwstr/>
      </vt:variant>
      <vt:variant>
        <vt:i4>4718656</vt:i4>
      </vt:variant>
      <vt:variant>
        <vt:i4>3</vt:i4>
      </vt:variant>
      <vt:variant>
        <vt:i4>0</vt:i4>
      </vt:variant>
      <vt:variant>
        <vt:i4>5</vt:i4>
      </vt:variant>
      <vt:variant>
        <vt:lpwstr>http://www.journals.royalsoc.ac.uk/j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2017-12-07T05:36:00Z</dcterms:created>
  <dcterms:modified xsi:type="dcterms:W3CDTF">2017-12-07T05:36:00Z</dcterms:modified>
</cp:coreProperties>
</file>