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10DFF" w14:textId="77777777" w:rsidR="0077386F" w:rsidRPr="002C4CED" w:rsidRDefault="0077386F" w:rsidP="0077386F">
      <w:pPr>
        <w:jc w:val="center"/>
        <w:rPr>
          <w:sz w:val="20"/>
          <w:lang w:val="en-US"/>
        </w:rPr>
      </w:pPr>
      <w:r>
        <w:rPr>
          <w:sz w:val="20"/>
          <w:lang w:val="en-US"/>
        </w:rPr>
        <w:t xml:space="preserve">    </w:t>
      </w:r>
      <w:r w:rsidRPr="002C4CED">
        <w:rPr>
          <w:sz w:val="20"/>
          <w:lang w:val="en-US"/>
        </w:rPr>
        <w:t>from</w:t>
      </w:r>
    </w:p>
    <w:p w14:paraId="5A02A01D" w14:textId="77777777" w:rsidR="0077386F" w:rsidRPr="004C7906" w:rsidRDefault="0077386F" w:rsidP="0077386F">
      <w:pPr>
        <w:jc w:val="center"/>
        <w:rPr>
          <w:smallCaps/>
          <w:sz w:val="24"/>
          <w:lang w:val="en-US"/>
        </w:rPr>
      </w:pPr>
      <w:r w:rsidRPr="004C7906">
        <w:rPr>
          <w:smallCaps/>
          <w:sz w:val="24"/>
          <w:lang w:val="en-US"/>
        </w:rPr>
        <w:t>A Bibliography of Literary Theory, Criticism and Philology</w:t>
      </w:r>
    </w:p>
    <w:p w14:paraId="31C56662" w14:textId="77777777" w:rsidR="0077386F" w:rsidRPr="004C7906" w:rsidRDefault="0077386F" w:rsidP="0077386F">
      <w:pPr>
        <w:jc w:val="center"/>
        <w:rPr>
          <w:sz w:val="24"/>
        </w:rPr>
      </w:pPr>
      <w:hyperlink r:id="rId4" w:history="1">
        <w:r w:rsidRPr="004C7906">
          <w:rPr>
            <w:rStyle w:val="Hipervnculo"/>
            <w:sz w:val="24"/>
          </w:rPr>
          <w:t>http://bit.ly/abibliog</w:t>
        </w:r>
      </w:hyperlink>
    </w:p>
    <w:p w14:paraId="7CF57C03" w14:textId="77777777" w:rsidR="0077386F" w:rsidRPr="004C7906" w:rsidRDefault="0077386F" w:rsidP="0077386F">
      <w:pPr>
        <w:jc w:val="center"/>
        <w:rPr>
          <w:sz w:val="24"/>
        </w:rPr>
      </w:pPr>
      <w:r w:rsidRPr="004C7906">
        <w:rPr>
          <w:sz w:val="24"/>
        </w:rPr>
        <w:t xml:space="preserve">by José Ángel </w:t>
      </w:r>
      <w:r w:rsidRPr="004C7906">
        <w:rPr>
          <w:smallCaps/>
          <w:sz w:val="24"/>
        </w:rPr>
        <w:t>García Landa</w:t>
      </w:r>
    </w:p>
    <w:p w14:paraId="70A38B0E" w14:textId="77777777" w:rsidR="0077386F" w:rsidRPr="0077386F" w:rsidRDefault="0077386F" w:rsidP="0077386F">
      <w:pPr>
        <w:jc w:val="center"/>
        <w:rPr>
          <w:sz w:val="24"/>
          <w:lang w:val="en-US"/>
        </w:rPr>
      </w:pPr>
      <w:r w:rsidRPr="0077386F">
        <w:rPr>
          <w:sz w:val="24"/>
          <w:lang w:val="en-US"/>
        </w:rPr>
        <w:t>(University of Zaragoza, Spain)</w:t>
      </w:r>
    </w:p>
    <w:p w14:paraId="4D1A7D9D" w14:textId="77777777" w:rsidR="0077386F" w:rsidRPr="0077386F" w:rsidRDefault="0077386F" w:rsidP="0077386F">
      <w:pPr>
        <w:jc w:val="center"/>
        <w:rPr>
          <w:sz w:val="24"/>
          <w:lang w:val="en-US"/>
        </w:rPr>
      </w:pPr>
    </w:p>
    <w:p w14:paraId="2C6BA533" w14:textId="77777777" w:rsidR="00743C6B" w:rsidRPr="00D923B8" w:rsidRDefault="00743C6B" w:rsidP="00743C6B">
      <w:pPr>
        <w:jc w:val="center"/>
        <w:rPr>
          <w:lang w:val="en-US"/>
        </w:rPr>
      </w:pPr>
    </w:p>
    <w:p w14:paraId="38AD6E65" w14:textId="77777777" w:rsidR="00743C6B" w:rsidRPr="00D923B8" w:rsidRDefault="00743C6B">
      <w:pPr>
        <w:pStyle w:val="Ttulo1"/>
        <w:rPr>
          <w:rFonts w:ascii="Times" w:hAnsi="Times"/>
          <w:smallCaps/>
          <w:sz w:val="36"/>
          <w:lang w:val="en-US"/>
        </w:rPr>
      </w:pPr>
      <w:r w:rsidRPr="00D923B8">
        <w:rPr>
          <w:rFonts w:ascii="Times" w:hAnsi="Times"/>
          <w:smallCaps/>
          <w:sz w:val="36"/>
          <w:lang w:val="en-US"/>
        </w:rPr>
        <w:t>Other Anglophone Areas: culture and geography</w:t>
      </w:r>
    </w:p>
    <w:p w14:paraId="7070DC80" w14:textId="77777777" w:rsidR="00743C6B" w:rsidRPr="00D923B8" w:rsidRDefault="00743C6B">
      <w:pPr>
        <w:rPr>
          <w:b/>
          <w:smallCaps/>
          <w:sz w:val="48"/>
          <w:lang w:val="en-US"/>
        </w:rPr>
      </w:pPr>
    </w:p>
    <w:p w14:paraId="19F85CF1" w14:textId="77777777" w:rsidR="004C01F4" w:rsidRDefault="004C01F4">
      <w:pPr>
        <w:ind w:left="0" w:firstLine="0"/>
        <w:rPr>
          <w:b/>
          <w:sz w:val="32"/>
          <w:szCs w:val="32"/>
        </w:rPr>
      </w:pPr>
      <w:r>
        <w:rPr>
          <w:b/>
          <w:sz w:val="32"/>
          <w:szCs w:val="32"/>
        </w:rPr>
        <w:t>Antigua</w:t>
      </w:r>
    </w:p>
    <w:p w14:paraId="1EA22862" w14:textId="77777777" w:rsidR="004C01F4" w:rsidRDefault="004C01F4">
      <w:pPr>
        <w:ind w:left="0" w:firstLine="0"/>
        <w:rPr>
          <w:b/>
          <w:sz w:val="32"/>
          <w:szCs w:val="32"/>
        </w:rPr>
      </w:pPr>
    </w:p>
    <w:p w14:paraId="4A902CDB" w14:textId="77777777" w:rsidR="004C01F4" w:rsidRDefault="004C01F4" w:rsidP="004C01F4">
      <w:pPr>
        <w:rPr>
          <w:b/>
          <w:lang w:val="es-ES"/>
        </w:rPr>
      </w:pPr>
      <w:r>
        <w:rPr>
          <w:b/>
          <w:lang w:val="es-ES"/>
        </w:rPr>
        <w:t>Works</w:t>
      </w:r>
    </w:p>
    <w:p w14:paraId="0F70C080" w14:textId="77777777" w:rsidR="004C01F4" w:rsidRDefault="004C01F4" w:rsidP="004C01F4">
      <w:pPr>
        <w:rPr>
          <w:lang w:val="es-ES"/>
        </w:rPr>
      </w:pPr>
    </w:p>
    <w:p w14:paraId="4DF3E95A" w14:textId="181597E4" w:rsidR="004C01F4" w:rsidRPr="004C01F4" w:rsidRDefault="004C01F4" w:rsidP="004C01F4">
      <w:pPr>
        <w:rPr>
          <w:lang w:val="en-US"/>
        </w:rPr>
      </w:pPr>
      <w:r>
        <w:rPr>
          <w:lang w:val="es-ES"/>
        </w:rPr>
        <w:t>Kincaid, Jamaica.</w:t>
      </w:r>
      <w:r w:rsidRPr="00907E3F">
        <w:rPr>
          <w:lang w:val="es-ES"/>
        </w:rPr>
        <w:t xml:space="preserve"> </w:t>
      </w:r>
      <w:r w:rsidRPr="00D81EB5">
        <w:rPr>
          <w:i/>
        </w:rPr>
        <w:t>Un lugar pequeño.</w:t>
      </w:r>
      <w:r w:rsidRPr="00D81EB5">
        <w:t xml:space="preserve"> Trans. Adalber Sa</w:t>
      </w:r>
      <w:r>
        <w:t xml:space="preserve">las Hernández. (Colección Textos y Pretextos). </w:t>
      </w:r>
      <w:r w:rsidRPr="004C01F4">
        <w:rPr>
          <w:lang w:val="en-US"/>
        </w:rPr>
        <w:t>Valencia: Pre-Textos, c. 2021.</w:t>
      </w:r>
    </w:p>
    <w:p w14:paraId="214C12EA" w14:textId="77777777" w:rsidR="004C01F4" w:rsidRPr="00907E3F" w:rsidRDefault="004C01F4" w:rsidP="004C01F4">
      <w:pPr>
        <w:rPr>
          <w:lang w:val="en-US"/>
        </w:rPr>
      </w:pPr>
      <w:r w:rsidRPr="00907E3F">
        <w:rPr>
          <w:lang w:val="en-US"/>
        </w:rPr>
        <w:t xml:space="preserve">_____. "A Small Place." In </w:t>
      </w:r>
      <w:r w:rsidRPr="00907E3F">
        <w:rPr>
          <w:i/>
          <w:lang w:val="en-US"/>
        </w:rPr>
        <w:t xml:space="preserve">The Post-Colonial Studies Reader. </w:t>
      </w:r>
      <w:r w:rsidRPr="00907E3F">
        <w:rPr>
          <w:lang w:val="en-US"/>
        </w:rPr>
        <w:t>Ed. Bill Ashcroft, Gareth Griffiths, and Helen Tiffin. London: Routledge, 1995. 92-94.*</w:t>
      </w:r>
    </w:p>
    <w:p w14:paraId="7E7E6017" w14:textId="77777777" w:rsidR="004C01F4" w:rsidRPr="008325B8" w:rsidRDefault="004C01F4" w:rsidP="004C01F4">
      <w:pPr>
        <w:rPr>
          <w:lang w:val="en-US"/>
        </w:rPr>
      </w:pPr>
      <w:r w:rsidRPr="00907E3F">
        <w:rPr>
          <w:lang w:val="en-US"/>
        </w:rPr>
        <w:t xml:space="preserve">_____. "A Small Place." In </w:t>
      </w:r>
      <w:r w:rsidRPr="00907E3F">
        <w:rPr>
          <w:i/>
          <w:lang w:val="en-US"/>
        </w:rPr>
        <w:t>Literary Theory: An Anthology.</w:t>
      </w:r>
      <w:r w:rsidRPr="00907E3F">
        <w:rPr>
          <w:lang w:val="en-US"/>
        </w:rPr>
        <w:t xml:space="preserve"> Ed. Julie Rivkin and Michael Ryan. 2nd ed. </w:t>
      </w:r>
      <w:r w:rsidRPr="008325B8">
        <w:rPr>
          <w:lang w:val="en-US"/>
        </w:rPr>
        <w:t>Oxford: Blackwell, 2004.</w:t>
      </w:r>
    </w:p>
    <w:p w14:paraId="1C18EC9E" w14:textId="77777777" w:rsidR="004C01F4" w:rsidRPr="008325B8" w:rsidRDefault="004C01F4">
      <w:pPr>
        <w:ind w:left="0" w:firstLine="0"/>
        <w:rPr>
          <w:b/>
          <w:sz w:val="32"/>
          <w:szCs w:val="32"/>
          <w:lang w:val="en-US"/>
        </w:rPr>
      </w:pPr>
    </w:p>
    <w:p w14:paraId="68726389" w14:textId="77777777" w:rsidR="004C01F4" w:rsidRPr="008325B8" w:rsidRDefault="004C01F4">
      <w:pPr>
        <w:ind w:left="0" w:firstLine="0"/>
        <w:rPr>
          <w:b/>
          <w:sz w:val="32"/>
          <w:szCs w:val="32"/>
          <w:lang w:val="en-US"/>
        </w:rPr>
      </w:pPr>
    </w:p>
    <w:p w14:paraId="3F06C506" w14:textId="77777777" w:rsidR="004C01F4" w:rsidRPr="008325B8" w:rsidRDefault="004C01F4">
      <w:pPr>
        <w:ind w:left="0" w:firstLine="0"/>
        <w:rPr>
          <w:b/>
          <w:sz w:val="32"/>
          <w:szCs w:val="32"/>
          <w:lang w:val="en-US"/>
        </w:rPr>
      </w:pPr>
    </w:p>
    <w:p w14:paraId="719B6F7C" w14:textId="77777777" w:rsidR="004C01F4" w:rsidRPr="008325B8" w:rsidRDefault="004C01F4">
      <w:pPr>
        <w:ind w:left="0" w:firstLine="0"/>
        <w:rPr>
          <w:b/>
          <w:sz w:val="32"/>
          <w:szCs w:val="32"/>
          <w:lang w:val="en-US"/>
        </w:rPr>
      </w:pPr>
    </w:p>
    <w:p w14:paraId="67F32738" w14:textId="77777777" w:rsidR="004C01F4" w:rsidRPr="008325B8" w:rsidRDefault="004C01F4">
      <w:pPr>
        <w:ind w:left="0" w:firstLine="0"/>
        <w:rPr>
          <w:b/>
          <w:sz w:val="32"/>
          <w:szCs w:val="32"/>
          <w:lang w:val="en-US"/>
        </w:rPr>
      </w:pPr>
    </w:p>
    <w:p w14:paraId="6D8A905E" w14:textId="77777777" w:rsidR="008325B8" w:rsidRPr="008325B8" w:rsidRDefault="008325B8">
      <w:pPr>
        <w:ind w:left="0" w:firstLine="0"/>
        <w:rPr>
          <w:b/>
          <w:sz w:val="32"/>
          <w:szCs w:val="32"/>
          <w:lang w:val="en-US"/>
        </w:rPr>
      </w:pPr>
      <w:r w:rsidRPr="008325B8">
        <w:rPr>
          <w:b/>
          <w:sz w:val="32"/>
          <w:szCs w:val="32"/>
          <w:lang w:val="en-US"/>
        </w:rPr>
        <w:t>Chagos Islands</w:t>
      </w:r>
    </w:p>
    <w:p w14:paraId="368165C1" w14:textId="77777777" w:rsidR="008325B8" w:rsidRPr="008325B8" w:rsidRDefault="008325B8">
      <w:pPr>
        <w:ind w:left="0" w:firstLine="0"/>
        <w:rPr>
          <w:b/>
          <w:sz w:val="32"/>
          <w:szCs w:val="32"/>
          <w:lang w:val="en-US"/>
        </w:rPr>
      </w:pPr>
    </w:p>
    <w:p w14:paraId="1D29735C" w14:textId="77777777" w:rsidR="008325B8" w:rsidRPr="00770425" w:rsidRDefault="008325B8" w:rsidP="008325B8">
      <w:pPr>
        <w:rPr>
          <w:szCs w:val="28"/>
          <w:lang w:val="en-US"/>
        </w:rPr>
      </w:pPr>
      <w:r>
        <w:rPr>
          <w:szCs w:val="28"/>
          <w:lang w:val="en-US"/>
        </w:rPr>
        <w:t xml:space="preserve">Harding, Andrew. "UK Will give Sovereignty of Chagos Islands to Mauritius." </w:t>
      </w:r>
      <w:r>
        <w:rPr>
          <w:i/>
          <w:iCs/>
          <w:szCs w:val="28"/>
          <w:lang w:val="en-US"/>
        </w:rPr>
        <w:t>BBC</w:t>
      </w:r>
      <w:r>
        <w:rPr>
          <w:szCs w:val="28"/>
          <w:lang w:val="en-US"/>
        </w:rPr>
        <w:t xml:space="preserve"> 3 oct. 2024.*</w:t>
      </w:r>
    </w:p>
    <w:p w14:paraId="5A3B4685" w14:textId="77777777" w:rsidR="008325B8" w:rsidRDefault="008325B8" w:rsidP="008325B8">
      <w:pPr>
        <w:rPr>
          <w:szCs w:val="28"/>
          <w:lang w:val="en-US"/>
        </w:rPr>
      </w:pPr>
      <w:r>
        <w:rPr>
          <w:szCs w:val="28"/>
          <w:lang w:val="en-US"/>
        </w:rPr>
        <w:tab/>
      </w:r>
      <w:hyperlink r:id="rId5" w:history="1">
        <w:r w:rsidRPr="00CF45FC">
          <w:rPr>
            <w:rStyle w:val="Hipervnculo"/>
            <w:szCs w:val="28"/>
            <w:lang w:val="en-US"/>
          </w:rPr>
          <w:t>https://www.bbc.com/news/articles/c98ynejg4l5o</w:t>
        </w:r>
      </w:hyperlink>
    </w:p>
    <w:p w14:paraId="2F0D3BB4" w14:textId="77777777" w:rsidR="008325B8" w:rsidRDefault="008325B8" w:rsidP="008325B8">
      <w:pPr>
        <w:rPr>
          <w:szCs w:val="28"/>
          <w:lang w:val="en-US"/>
        </w:rPr>
      </w:pPr>
      <w:r>
        <w:rPr>
          <w:szCs w:val="28"/>
          <w:lang w:val="en-US"/>
        </w:rPr>
        <w:tab/>
        <w:t>2024</w:t>
      </w:r>
    </w:p>
    <w:p w14:paraId="5E65DEA9" w14:textId="77777777" w:rsidR="008325B8" w:rsidRDefault="008325B8">
      <w:pPr>
        <w:ind w:left="0" w:firstLine="0"/>
        <w:rPr>
          <w:b/>
          <w:sz w:val="32"/>
          <w:szCs w:val="32"/>
        </w:rPr>
      </w:pPr>
    </w:p>
    <w:p w14:paraId="16E55D96" w14:textId="77777777" w:rsidR="008325B8" w:rsidRDefault="008325B8">
      <w:pPr>
        <w:ind w:left="0" w:firstLine="0"/>
        <w:rPr>
          <w:b/>
          <w:sz w:val="32"/>
          <w:szCs w:val="32"/>
        </w:rPr>
      </w:pPr>
    </w:p>
    <w:p w14:paraId="61CE009E" w14:textId="77777777" w:rsidR="008325B8" w:rsidRDefault="008325B8">
      <w:pPr>
        <w:ind w:left="0" w:firstLine="0"/>
        <w:rPr>
          <w:b/>
          <w:sz w:val="32"/>
          <w:szCs w:val="32"/>
        </w:rPr>
      </w:pPr>
    </w:p>
    <w:p w14:paraId="48111391" w14:textId="77777777" w:rsidR="008325B8" w:rsidRDefault="008325B8">
      <w:pPr>
        <w:ind w:left="0" w:firstLine="0"/>
        <w:rPr>
          <w:b/>
          <w:sz w:val="32"/>
          <w:szCs w:val="32"/>
        </w:rPr>
      </w:pPr>
    </w:p>
    <w:p w14:paraId="78562EC2" w14:textId="77777777" w:rsidR="008325B8" w:rsidRDefault="008325B8">
      <w:pPr>
        <w:ind w:left="0" w:firstLine="0"/>
        <w:rPr>
          <w:b/>
          <w:sz w:val="32"/>
          <w:szCs w:val="32"/>
        </w:rPr>
      </w:pPr>
    </w:p>
    <w:p w14:paraId="34C8031A" w14:textId="52288A80" w:rsidR="00743C6B" w:rsidRPr="00C2702E" w:rsidRDefault="00C2702E">
      <w:pPr>
        <w:ind w:left="0" w:firstLine="0"/>
        <w:rPr>
          <w:b/>
          <w:sz w:val="32"/>
          <w:szCs w:val="32"/>
        </w:rPr>
      </w:pPr>
      <w:r w:rsidRPr="00C2702E">
        <w:rPr>
          <w:b/>
          <w:sz w:val="32"/>
          <w:szCs w:val="32"/>
        </w:rPr>
        <w:t>Malta</w:t>
      </w:r>
    </w:p>
    <w:p w14:paraId="782BC5CC" w14:textId="77777777" w:rsidR="00C2702E" w:rsidRDefault="00C2702E">
      <w:pPr>
        <w:ind w:left="0" w:firstLine="0"/>
        <w:rPr>
          <w:b/>
        </w:rPr>
      </w:pPr>
    </w:p>
    <w:p w14:paraId="42501CA5" w14:textId="77777777" w:rsidR="00C2702E" w:rsidRDefault="00C2702E">
      <w:pPr>
        <w:ind w:left="0" w:firstLine="0"/>
        <w:rPr>
          <w:b/>
        </w:rPr>
      </w:pPr>
    </w:p>
    <w:p w14:paraId="1667B166" w14:textId="77777777" w:rsidR="00C2702E" w:rsidRDefault="00C2702E">
      <w:pPr>
        <w:ind w:left="0" w:firstLine="0"/>
      </w:pPr>
      <w:r>
        <w:t>Video</w:t>
      </w:r>
    </w:p>
    <w:p w14:paraId="230D4629" w14:textId="77777777" w:rsidR="00C2702E" w:rsidRPr="00C2702E" w:rsidRDefault="00C2702E">
      <w:pPr>
        <w:ind w:left="0" w:firstLine="0"/>
      </w:pPr>
    </w:p>
    <w:p w14:paraId="4F495DE6" w14:textId="77777777" w:rsidR="00C2702E" w:rsidRPr="00D923B8" w:rsidRDefault="00C2702E" w:rsidP="00C2702E">
      <w:pPr>
        <w:ind w:left="709" w:hanging="709"/>
        <w:rPr>
          <w:lang w:val="en-US"/>
        </w:rPr>
      </w:pPr>
      <w:r>
        <w:t xml:space="preserve">Dongil y Sánchez, Miguel. "Historia de la Orden de Malta." </w:t>
      </w:r>
      <w:r w:rsidRPr="00D923B8">
        <w:rPr>
          <w:i/>
          <w:lang w:val="en-US"/>
        </w:rPr>
        <w:t>YouTube (Miguel Dongil)</w:t>
      </w:r>
      <w:r w:rsidRPr="00D923B8">
        <w:rPr>
          <w:lang w:val="en-US"/>
        </w:rPr>
        <w:t xml:space="preserve"> 24 Sept. 2015.*</w:t>
      </w:r>
    </w:p>
    <w:p w14:paraId="4CA41393" w14:textId="77777777" w:rsidR="00C2702E" w:rsidRPr="00D923B8" w:rsidRDefault="00C2702E" w:rsidP="00C2702E">
      <w:pPr>
        <w:ind w:left="709" w:hanging="709"/>
        <w:rPr>
          <w:lang w:val="en-US"/>
        </w:rPr>
      </w:pPr>
      <w:r w:rsidRPr="00D923B8">
        <w:rPr>
          <w:lang w:val="en-US"/>
        </w:rPr>
        <w:tab/>
      </w:r>
      <w:hyperlink r:id="rId6" w:history="1">
        <w:r w:rsidRPr="00D923B8">
          <w:rPr>
            <w:rStyle w:val="Hipervnculo"/>
            <w:lang w:val="en-US"/>
          </w:rPr>
          <w:t>https://youtu.be/cX8PUUX50Ig</w:t>
        </w:r>
      </w:hyperlink>
    </w:p>
    <w:p w14:paraId="4D8FD222" w14:textId="77777777" w:rsidR="00C2702E" w:rsidRPr="00D923B8" w:rsidRDefault="00C2702E" w:rsidP="00C2702E">
      <w:pPr>
        <w:ind w:left="709" w:hanging="709"/>
        <w:rPr>
          <w:lang w:val="en-US"/>
        </w:rPr>
      </w:pPr>
      <w:r w:rsidRPr="00D923B8">
        <w:rPr>
          <w:lang w:val="en-US"/>
        </w:rPr>
        <w:tab/>
        <w:t>2018</w:t>
      </w:r>
    </w:p>
    <w:p w14:paraId="217D3320" w14:textId="77777777" w:rsidR="00C2702E" w:rsidRPr="00D923B8" w:rsidRDefault="00C2702E">
      <w:pPr>
        <w:ind w:left="0" w:firstLine="0"/>
        <w:rPr>
          <w:b/>
          <w:lang w:val="en-US"/>
        </w:rPr>
      </w:pPr>
    </w:p>
    <w:p w14:paraId="5B1F251F" w14:textId="77777777" w:rsidR="00743C6B" w:rsidRPr="00D923B8" w:rsidRDefault="00743C6B">
      <w:pPr>
        <w:rPr>
          <w:b/>
          <w:smallCaps/>
          <w:sz w:val="48"/>
          <w:lang w:val="en-US"/>
        </w:rPr>
      </w:pPr>
    </w:p>
    <w:p w14:paraId="54DFEF93" w14:textId="77777777" w:rsidR="00C2702E" w:rsidRPr="00D923B8" w:rsidRDefault="00C2702E">
      <w:pPr>
        <w:rPr>
          <w:b/>
          <w:smallCaps/>
          <w:sz w:val="48"/>
          <w:lang w:val="en-US"/>
        </w:rPr>
      </w:pPr>
    </w:p>
    <w:p w14:paraId="2DF6C806" w14:textId="77777777" w:rsidR="00C2702E" w:rsidRPr="00D923B8" w:rsidRDefault="00C2702E">
      <w:pPr>
        <w:rPr>
          <w:b/>
          <w:smallCaps/>
          <w:sz w:val="48"/>
          <w:lang w:val="en-US"/>
        </w:rPr>
      </w:pPr>
    </w:p>
    <w:p w14:paraId="6F645E0D" w14:textId="77777777" w:rsidR="00C2702E" w:rsidRPr="00D923B8" w:rsidRDefault="00C2702E">
      <w:pPr>
        <w:rPr>
          <w:b/>
          <w:smallCaps/>
          <w:sz w:val="48"/>
          <w:lang w:val="en-US"/>
        </w:rPr>
      </w:pPr>
    </w:p>
    <w:p w14:paraId="78790AAF" w14:textId="77777777" w:rsidR="00743C6B" w:rsidRPr="00D923B8" w:rsidRDefault="00743C6B">
      <w:pPr>
        <w:rPr>
          <w:b/>
          <w:sz w:val="36"/>
          <w:lang w:val="en-US"/>
        </w:rPr>
      </w:pPr>
      <w:r w:rsidRPr="00D923B8">
        <w:rPr>
          <w:b/>
          <w:sz w:val="36"/>
          <w:lang w:val="en-US"/>
        </w:rPr>
        <w:t>South Africa</w:t>
      </w:r>
    </w:p>
    <w:p w14:paraId="569BE66A" w14:textId="77777777" w:rsidR="00743C6B" w:rsidRPr="00D923B8" w:rsidRDefault="00743C6B">
      <w:pPr>
        <w:rPr>
          <w:b/>
          <w:sz w:val="36"/>
          <w:lang w:val="en-US"/>
        </w:rPr>
      </w:pPr>
    </w:p>
    <w:p w14:paraId="35E360AD" w14:textId="77777777" w:rsidR="00743C6B" w:rsidRPr="00D923B8" w:rsidRDefault="00743C6B">
      <w:pPr>
        <w:rPr>
          <w:b/>
          <w:lang w:val="en-US"/>
        </w:rPr>
      </w:pPr>
      <w:r w:rsidRPr="00D923B8">
        <w:rPr>
          <w:b/>
          <w:lang w:val="en-US"/>
        </w:rPr>
        <w:t>Miscellaneous</w:t>
      </w:r>
    </w:p>
    <w:p w14:paraId="6F00A376" w14:textId="77777777" w:rsidR="00743C6B" w:rsidRPr="00D923B8" w:rsidRDefault="00743C6B">
      <w:pPr>
        <w:rPr>
          <w:b/>
          <w:lang w:val="en-US"/>
        </w:rPr>
      </w:pPr>
    </w:p>
    <w:p w14:paraId="068BE52D" w14:textId="77777777" w:rsidR="00743C6B" w:rsidRPr="00D923B8" w:rsidRDefault="00743C6B">
      <w:pPr>
        <w:rPr>
          <w:b/>
          <w:lang w:val="en-US"/>
        </w:rPr>
      </w:pPr>
    </w:p>
    <w:p w14:paraId="3FE393D7" w14:textId="77777777" w:rsidR="00743C6B" w:rsidRPr="00D923B8" w:rsidRDefault="00743C6B">
      <w:pPr>
        <w:rPr>
          <w:lang w:val="en-US"/>
        </w:rPr>
      </w:pPr>
      <w:r w:rsidRPr="00D923B8">
        <w:rPr>
          <w:lang w:val="en-US"/>
        </w:rPr>
        <w:t>Films</w:t>
      </w:r>
    </w:p>
    <w:p w14:paraId="18AB6431" w14:textId="77777777" w:rsidR="00743C6B" w:rsidRPr="00D923B8" w:rsidRDefault="00743C6B">
      <w:pPr>
        <w:rPr>
          <w:lang w:val="en-US"/>
        </w:rPr>
      </w:pPr>
    </w:p>
    <w:p w14:paraId="022F716A" w14:textId="77777777" w:rsidR="00DF2F36" w:rsidRPr="00D923B8" w:rsidRDefault="00DF2F36" w:rsidP="00DF2F36">
      <w:pPr>
        <w:pStyle w:val="Normal1"/>
        <w:ind w:left="709" w:right="0" w:hanging="709"/>
        <w:rPr>
          <w:lang w:val="en-US"/>
        </w:rPr>
      </w:pPr>
      <w:r w:rsidRPr="00D923B8">
        <w:rPr>
          <w:i/>
          <w:lang w:val="en-US"/>
        </w:rPr>
        <w:t>The Bang Bang Club.</w:t>
      </w:r>
      <w:r w:rsidRPr="00D923B8">
        <w:rPr>
          <w:lang w:val="en-US"/>
        </w:rPr>
        <w:t xml:space="preserve"> Dir. Steven Silver. Written by Steven Silver, based on the book </w:t>
      </w:r>
      <w:r w:rsidRPr="00D923B8">
        <w:rPr>
          <w:i/>
          <w:lang w:val="en-US"/>
        </w:rPr>
        <w:t xml:space="preserve">The Bang-Bang Club: Snapshots from a Hidden War, </w:t>
      </w:r>
      <w:r w:rsidRPr="00D923B8">
        <w:rPr>
          <w:lang w:val="en-US"/>
        </w:rPr>
        <w:t>by Greg Marinovich and João Silva. Cast: Ryan Phillippe, Malin Akerman, Taylor Kitsch, Frank Rautenbach, Neels Van Jaarsveld, Nina Milner, Jessica Haines, Lika van den Bergh, Kgosi Mongake, Russel Savadier. Photog. Miroslaw Baszak. Music by Philip Miller. Prod. des. Emelia Weavind. Art dir. Shane Bunce. Sets by Guy Potgieter. Canada / South Africa, 2010.</w:t>
      </w:r>
    </w:p>
    <w:p w14:paraId="711E992A" w14:textId="77777777" w:rsidR="00743C6B" w:rsidRPr="00D923B8" w:rsidRDefault="00743C6B">
      <w:pPr>
        <w:rPr>
          <w:lang w:val="en-US"/>
        </w:rPr>
      </w:pPr>
      <w:r w:rsidRPr="00D923B8">
        <w:rPr>
          <w:i/>
          <w:lang w:val="en-US"/>
        </w:rPr>
        <w:t>Come Back, Africa.</w:t>
      </w:r>
      <w:r w:rsidRPr="00D923B8">
        <w:rPr>
          <w:lang w:val="en-US"/>
        </w:rPr>
        <w:t xml:space="preserve"> 1959.</w:t>
      </w:r>
    </w:p>
    <w:p w14:paraId="3DE6E02A" w14:textId="77777777" w:rsidR="00743C6B" w:rsidRPr="00D923B8" w:rsidRDefault="00743C6B" w:rsidP="00743C6B">
      <w:pPr>
        <w:rPr>
          <w:lang w:val="en-US"/>
        </w:rPr>
      </w:pPr>
      <w:r w:rsidRPr="00D923B8">
        <w:rPr>
          <w:rStyle w:val="nfasis"/>
          <w:iCs w:val="0"/>
          <w:lang w:val="en-US"/>
        </w:rPr>
        <w:t xml:space="preserve">Drum. </w:t>
      </w:r>
      <w:r w:rsidRPr="00D923B8">
        <w:rPr>
          <w:rStyle w:val="nfasis"/>
          <w:i w:val="0"/>
          <w:iCs w:val="0"/>
          <w:lang w:val="en-US"/>
        </w:rPr>
        <w:t xml:space="preserve">Dir. </w:t>
      </w:r>
      <w:r w:rsidRPr="00D923B8">
        <w:rPr>
          <w:lang w:val="en-US"/>
        </w:rPr>
        <w:t>Zola Maseco. 2004.</w:t>
      </w:r>
    </w:p>
    <w:p w14:paraId="5D32780F" w14:textId="77777777" w:rsidR="00743C6B" w:rsidRPr="00D923B8" w:rsidRDefault="00743C6B">
      <w:pPr>
        <w:rPr>
          <w:lang w:val="en-US"/>
        </w:rPr>
      </w:pPr>
      <w:r w:rsidRPr="00D923B8">
        <w:rPr>
          <w:i/>
          <w:lang w:val="en-US"/>
        </w:rPr>
        <w:t>A Dry White Season.</w:t>
      </w:r>
      <w:r w:rsidRPr="00D923B8">
        <w:rPr>
          <w:lang w:val="en-US"/>
        </w:rPr>
        <w:t xml:space="preserve"> Dir. Euzhan Palcy, in association with Star Partners II, Ltd. Cast: Donald Sutherland, Janet Suzman Jurgen Prochnow, Zakes Mokae, Susan Sarandon, Marlon Brando. Music by Dave Grusin. Exec. prod. Tim Hampton. Written by Colin Welland and Euzhan Palcy,</w:t>
      </w:r>
      <w:r w:rsidRPr="00D923B8">
        <w:rPr>
          <w:i/>
          <w:lang w:val="en-US"/>
        </w:rPr>
        <w:t xml:space="preserve"> </w:t>
      </w:r>
      <w:r w:rsidRPr="00D923B8">
        <w:rPr>
          <w:lang w:val="en-US"/>
        </w:rPr>
        <w:t>based on the book by André Brink. Prod. Paula Weinstein. Metro Goslwwyn Mayer, 1989. DVD Metro Goldwyn Mayer 2007.*</w:t>
      </w:r>
    </w:p>
    <w:p w14:paraId="7434B841" w14:textId="77777777" w:rsidR="00743C6B" w:rsidRPr="00D923B8" w:rsidRDefault="00743C6B">
      <w:pPr>
        <w:rPr>
          <w:lang w:val="en-US"/>
        </w:rPr>
      </w:pPr>
      <w:r w:rsidRPr="00D923B8">
        <w:rPr>
          <w:i/>
          <w:lang w:val="en-US"/>
        </w:rPr>
        <w:t>In My Country.</w:t>
      </w:r>
      <w:r w:rsidRPr="00D923B8">
        <w:rPr>
          <w:lang w:val="en-US"/>
        </w:rPr>
        <w:t xml:space="preserve"> Dir. John Boorman. With Juliette Binoche. </w:t>
      </w:r>
    </w:p>
    <w:p w14:paraId="258D8987" w14:textId="77777777" w:rsidR="00743C6B" w:rsidRPr="00AF41C8" w:rsidRDefault="00743C6B" w:rsidP="00743C6B">
      <w:pPr>
        <w:rPr>
          <w:lang w:val="en-GB"/>
        </w:rPr>
      </w:pPr>
      <w:r w:rsidRPr="007B151A">
        <w:rPr>
          <w:i/>
          <w:lang w:val="en-GB"/>
        </w:rPr>
        <w:lastRenderedPageBreak/>
        <w:t>Invictus.</w:t>
      </w:r>
      <w:r w:rsidRPr="007B151A">
        <w:rPr>
          <w:lang w:val="en-GB"/>
        </w:rPr>
        <w:t xml:space="preserve"> Dir. Clint Eastwood. With Morgan Freeman. Warner, 2009.</w:t>
      </w:r>
    </w:p>
    <w:p w14:paraId="41E1D9E2" w14:textId="77777777" w:rsidR="00743C6B" w:rsidRPr="00D923B8" w:rsidRDefault="00743C6B">
      <w:pPr>
        <w:rPr>
          <w:lang w:val="en-US"/>
        </w:rPr>
      </w:pPr>
      <w:r w:rsidRPr="00D923B8">
        <w:rPr>
          <w:i/>
          <w:lang w:val="en-US"/>
        </w:rPr>
        <w:t>Jim Comes to Joburg.</w:t>
      </w:r>
      <w:r w:rsidRPr="00D923B8">
        <w:rPr>
          <w:lang w:val="en-US"/>
        </w:rPr>
        <w:t xml:space="preserve"> 1949.</w:t>
      </w:r>
    </w:p>
    <w:p w14:paraId="107084C7" w14:textId="77777777" w:rsidR="00743C6B" w:rsidRPr="00D923B8" w:rsidRDefault="00743C6B">
      <w:pPr>
        <w:rPr>
          <w:lang w:val="en-US"/>
        </w:rPr>
      </w:pPr>
      <w:r w:rsidRPr="00D923B8">
        <w:rPr>
          <w:i/>
          <w:lang w:val="en-US"/>
        </w:rPr>
        <w:t>Mapantsula.</w:t>
      </w:r>
      <w:r w:rsidRPr="00D923B8">
        <w:rPr>
          <w:lang w:val="en-US"/>
        </w:rPr>
        <w:t xml:space="preserve"> 1988.</w:t>
      </w:r>
    </w:p>
    <w:p w14:paraId="47A27952" w14:textId="77777777" w:rsidR="00743C6B" w:rsidRPr="00D923B8" w:rsidRDefault="00743C6B">
      <w:pPr>
        <w:rPr>
          <w:lang w:val="en-US"/>
        </w:rPr>
      </w:pPr>
      <w:r w:rsidRPr="00D923B8">
        <w:rPr>
          <w:i/>
          <w:lang w:val="en-US"/>
        </w:rPr>
        <w:t>Modertjie.</w:t>
      </w:r>
      <w:r w:rsidRPr="00D923B8">
        <w:rPr>
          <w:lang w:val="en-US"/>
        </w:rPr>
        <w:t xml:space="preserve"> 1931.</w:t>
      </w:r>
    </w:p>
    <w:p w14:paraId="3F150D04" w14:textId="77777777" w:rsidR="00743C6B" w:rsidRPr="00D923B8" w:rsidRDefault="00743C6B">
      <w:pPr>
        <w:rPr>
          <w:lang w:val="en-US"/>
        </w:rPr>
      </w:pPr>
      <w:r w:rsidRPr="00D923B8">
        <w:rPr>
          <w:i/>
          <w:lang w:val="en-US"/>
        </w:rPr>
        <w:t>Nasie Hou Koers.</w:t>
      </w:r>
      <w:r w:rsidRPr="00D923B8">
        <w:rPr>
          <w:lang w:val="en-US"/>
        </w:rPr>
        <w:t xml:space="preserve"> 1940.</w:t>
      </w:r>
    </w:p>
    <w:p w14:paraId="25A11E35" w14:textId="77777777" w:rsidR="00743C6B" w:rsidRPr="00D923B8" w:rsidRDefault="00743C6B" w:rsidP="00743C6B">
      <w:pPr>
        <w:rPr>
          <w:lang w:val="en-US"/>
        </w:rPr>
      </w:pPr>
      <w:r w:rsidRPr="00D923B8">
        <w:rPr>
          <w:i/>
          <w:lang w:val="en-US"/>
        </w:rPr>
        <w:t>Red Dust.</w:t>
      </w:r>
      <w:r w:rsidRPr="00D923B8">
        <w:rPr>
          <w:lang w:val="en-US"/>
        </w:rPr>
        <w:t xml:space="preserve"> Dir. Tom Hooper. Screenplay by Troy Kennedy-Martin, based on the novel </w:t>
      </w:r>
      <w:r w:rsidRPr="00D923B8">
        <w:rPr>
          <w:i/>
          <w:lang w:val="en-US"/>
        </w:rPr>
        <w:t>Red Dust</w:t>
      </w:r>
      <w:r w:rsidRPr="00D923B8">
        <w:rPr>
          <w:lang w:val="en-US"/>
        </w:rPr>
        <w:t xml:space="preserve"> by Gillian Slovo. Cast: Hilay Swank, Schiwetel Ejiofor, Jamie Bartlett, Ian Roberts, Nomhle Nkonyeni, Greg Latter, Mawonga Dominic, Tyawa, Marius Weyers. Prod. des. Mark Wilby. Music by Rob Lane. Ed. Avril Beukes. Photog. Larry Smith. Coprod. Sudhir Pragjee, Sanjeev Singh, Joe Oppenheimer. Prod. Ruth Caleb, David M. Thompson, Anant Singh, Helena Spring. Distant Horizon / BBC Films / Videovision, 2004. DVD Verve Pictures, 2005.*</w:t>
      </w:r>
    </w:p>
    <w:p w14:paraId="3110A33C" w14:textId="77777777" w:rsidR="00743C6B" w:rsidRPr="00D923B8" w:rsidRDefault="00743C6B">
      <w:pPr>
        <w:rPr>
          <w:lang w:val="en-US"/>
        </w:rPr>
      </w:pPr>
      <w:r w:rsidRPr="00D923B8">
        <w:rPr>
          <w:i/>
          <w:lang w:val="en-US"/>
        </w:rPr>
        <w:t>Sarie Marais.</w:t>
      </w:r>
      <w:r w:rsidRPr="00D923B8">
        <w:rPr>
          <w:lang w:val="en-US"/>
        </w:rPr>
        <w:t xml:space="preserve"> 1931.</w:t>
      </w:r>
    </w:p>
    <w:p w14:paraId="6652EF50" w14:textId="77777777" w:rsidR="00743C6B" w:rsidRPr="00D923B8" w:rsidRDefault="00743C6B">
      <w:pPr>
        <w:rPr>
          <w:lang w:val="en-US"/>
        </w:rPr>
      </w:pPr>
      <w:r w:rsidRPr="00D923B8">
        <w:rPr>
          <w:i/>
          <w:lang w:val="en-US"/>
        </w:rPr>
        <w:t>Song of Africa.</w:t>
      </w:r>
      <w:r w:rsidRPr="00D923B8">
        <w:rPr>
          <w:lang w:val="en-US"/>
        </w:rPr>
        <w:t xml:space="preserve"> 1951.</w:t>
      </w:r>
    </w:p>
    <w:p w14:paraId="16B3CAF3" w14:textId="77777777" w:rsidR="00743C6B" w:rsidRPr="00D923B8" w:rsidRDefault="00743C6B">
      <w:pPr>
        <w:rPr>
          <w:i/>
          <w:lang w:val="en-US"/>
        </w:rPr>
      </w:pPr>
      <w:r w:rsidRPr="00D923B8">
        <w:rPr>
          <w:i/>
          <w:lang w:val="en-US"/>
        </w:rPr>
        <w:t>The Symbol of Sacrifice. 1918.</w:t>
      </w:r>
    </w:p>
    <w:p w14:paraId="0A7D7B90" w14:textId="77777777" w:rsidR="00743C6B" w:rsidRPr="00D923B8" w:rsidRDefault="00743C6B" w:rsidP="00743C6B">
      <w:pPr>
        <w:rPr>
          <w:lang w:val="en-US"/>
        </w:rPr>
      </w:pPr>
      <w:r w:rsidRPr="00D923B8">
        <w:rPr>
          <w:i/>
          <w:lang w:val="en-US"/>
        </w:rPr>
        <w:t>Tsotsi.</w:t>
      </w:r>
      <w:r w:rsidRPr="00D923B8">
        <w:rPr>
          <w:lang w:val="en-US"/>
        </w:rPr>
        <w:t xml:space="preserve"> Writer and dir. Gavin Hood. Based on a novel by Athol Fugard. Cast: Presley Chweneyagae, Terry Pheto, Kenneth Nkosi, Mothhusi Magano, Zenzo Ngoobe, Zola. Music by Mark Kilian and Paul Hepker. Prod. des. Emelia Weavino. Ed. Megan Gill. Photog. Lance Gewer. Assoc. prod. Janine Eser, Henrietta Fudakowski. Exec. prod. Sam Bhembe, Basil Ford, Robbie Little, Doug Mankoff, Joseph D'Morais, Alan Howden, Rupert Lywood, Coprod. Paul Raleigh. Prod. Peter Fudakowski. Prod. Tsotsi Films / UK Film &amp; TV Production Co / Industrial Development Corporation of South Africa / National Film &amp; Video Foundation of South Africa / Moviworld, 2005. DVD Momentum pictures, 2006.* (Academy Award Winner). </w:t>
      </w:r>
    </w:p>
    <w:p w14:paraId="0AF9E808" w14:textId="77777777" w:rsidR="00743C6B" w:rsidRPr="00D923B8" w:rsidRDefault="00743C6B" w:rsidP="00743C6B">
      <w:pPr>
        <w:rPr>
          <w:lang w:val="en-US"/>
        </w:rPr>
      </w:pPr>
      <w:r w:rsidRPr="00D923B8">
        <w:rPr>
          <w:lang w:val="en-US"/>
        </w:rPr>
        <w:tab/>
      </w:r>
      <w:hyperlink r:id="rId7" w:history="1">
        <w:r w:rsidRPr="00D923B8">
          <w:rPr>
            <w:rStyle w:val="Hipervnculo"/>
            <w:lang w:val="en-US"/>
          </w:rPr>
          <w:t>http://www.tsotsi.com</w:t>
        </w:r>
      </w:hyperlink>
    </w:p>
    <w:p w14:paraId="30472E88" w14:textId="77777777" w:rsidR="00743C6B" w:rsidRPr="00D923B8" w:rsidRDefault="00743C6B" w:rsidP="00743C6B">
      <w:pPr>
        <w:rPr>
          <w:lang w:val="en-US"/>
        </w:rPr>
      </w:pPr>
      <w:r w:rsidRPr="00D923B8">
        <w:rPr>
          <w:lang w:val="en-US"/>
        </w:rPr>
        <w:tab/>
        <w:t>2011</w:t>
      </w:r>
    </w:p>
    <w:p w14:paraId="35D0F704" w14:textId="77777777" w:rsidR="00743C6B" w:rsidRPr="00D923B8" w:rsidRDefault="00743C6B">
      <w:pPr>
        <w:rPr>
          <w:lang w:val="en-US"/>
        </w:rPr>
      </w:pPr>
      <w:r w:rsidRPr="00D923B8">
        <w:rPr>
          <w:i/>
          <w:lang w:val="en-US"/>
        </w:rPr>
        <w:t>De Voortrekkers.</w:t>
      </w:r>
      <w:r w:rsidRPr="00D923B8">
        <w:rPr>
          <w:lang w:val="en-US"/>
        </w:rPr>
        <w:t xml:space="preserve"> 1916.</w:t>
      </w:r>
    </w:p>
    <w:p w14:paraId="2CA1259A" w14:textId="77777777" w:rsidR="00743C6B" w:rsidRPr="00D923B8" w:rsidRDefault="00743C6B">
      <w:pPr>
        <w:rPr>
          <w:lang w:val="en-US"/>
        </w:rPr>
      </w:pPr>
      <w:r w:rsidRPr="00D923B8">
        <w:rPr>
          <w:i/>
          <w:lang w:val="en-US"/>
        </w:rPr>
        <w:t>Zonk!</w:t>
      </w:r>
      <w:r w:rsidRPr="00D923B8">
        <w:rPr>
          <w:lang w:val="en-US"/>
        </w:rPr>
        <w:t xml:space="preserve"> 1950.</w:t>
      </w:r>
    </w:p>
    <w:p w14:paraId="3D2C53EC" w14:textId="77777777" w:rsidR="00743C6B" w:rsidRPr="00D923B8" w:rsidRDefault="00743C6B">
      <w:pPr>
        <w:rPr>
          <w:lang w:val="en-US"/>
        </w:rPr>
      </w:pPr>
      <w:r w:rsidRPr="00D923B8">
        <w:rPr>
          <w:i/>
          <w:lang w:val="en-US"/>
        </w:rPr>
        <w:t>Zulu Love Letter.</w:t>
      </w:r>
      <w:r w:rsidRPr="00D923B8">
        <w:rPr>
          <w:lang w:val="en-US"/>
        </w:rPr>
        <w:t xml:space="preserve"> 2004.</w:t>
      </w:r>
    </w:p>
    <w:p w14:paraId="689C4971" w14:textId="77777777" w:rsidR="00743C6B" w:rsidRPr="00D923B8" w:rsidRDefault="00743C6B">
      <w:pPr>
        <w:rPr>
          <w:lang w:val="en-US"/>
        </w:rPr>
      </w:pPr>
    </w:p>
    <w:p w14:paraId="4EBA638B" w14:textId="77777777" w:rsidR="00743C6B" w:rsidRPr="00D923B8" w:rsidRDefault="00743C6B">
      <w:pPr>
        <w:rPr>
          <w:lang w:val="en-US"/>
        </w:rPr>
      </w:pPr>
    </w:p>
    <w:p w14:paraId="5F89B020" w14:textId="77777777" w:rsidR="00743C6B" w:rsidRPr="00D923B8" w:rsidRDefault="00743C6B">
      <w:pPr>
        <w:rPr>
          <w:lang w:val="en-US"/>
        </w:rPr>
      </w:pPr>
    </w:p>
    <w:p w14:paraId="4036934B" w14:textId="77777777" w:rsidR="00743C6B" w:rsidRPr="00D923B8" w:rsidRDefault="00743C6B">
      <w:pPr>
        <w:rPr>
          <w:lang w:val="en-US"/>
        </w:rPr>
      </w:pPr>
    </w:p>
    <w:p w14:paraId="08BD6BA8" w14:textId="77777777" w:rsidR="00743C6B" w:rsidRPr="00D923B8" w:rsidRDefault="00743C6B">
      <w:pPr>
        <w:rPr>
          <w:lang w:val="en-US"/>
        </w:rPr>
      </w:pPr>
    </w:p>
    <w:p w14:paraId="65D7C37A" w14:textId="77777777" w:rsidR="00743C6B" w:rsidRPr="00D923B8" w:rsidRDefault="00743C6B">
      <w:pPr>
        <w:rPr>
          <w:lang w:val="en-US"/>
        </w:rPr>
      </w:pPr>
      <w:r w:rsidRPr="00D923B8">
        <w:rPr>
          <w:lang w:val="en-US"/>
        </w:rPr>
        <w:t>Images</w:t>
      </w:r>
    </w:p>
    <w:p w14:paraId="2173090C" w14:textId="77777777" w:rsidR="00743C6B" w:rsidRPr="00D923B8" w:rsidRDefault="00743C6B">
      <w:pPr>
        <w:rPr>
          <w:lang w:val="en-US"/>
        </w:rPr>
      </w:pPr>
    </w:p>
    <w:p w14:paraId="552ED026" w14:textId="77777777" w:rsidR="00743C6B" w:rsidRPr="00D923B8" w:rsidRDefault="00743C6B">
      <w:pPr>
        <w:rPr>
          <w:lang w:val="en-US"/>
        </w:rPr>
      </w:pPr>
    </w:p>
    <w:p w14:paraId="7FF423E2" w14:textId="77777777" w:rsidR="00743C6B" w:rsidRPr="00D923B8" w:rsidRDefault="00743C6B" w:rsidP="00743C6B">
      <w:pPr>
        <w:ind w:left="709" w:hanging="709"/>
        <w:rPr>
          <w:lang w:val="en-US"/>
        </w:rPr>
      </w:pPr>
      <w:r w:rsidRPr="00D923B8">
        <w:rPr>
          <w:lang w:val="en-US"/>
        </w:rPr>
        <w:lastRenderedPageBreak/>
        <w:t xml:space="preserve">Waller, Margaret. </w:t>
      </w:r>
      <w:r w:rsidRPr="00D923B8">
        <w:rPr>
          <w:i/>
          <w:lang w:val="en-US"/>
        </w:rPr>
        <w:t>A Bigger Picture: A Manual of Photojournalism in Southern Africa.</w:t>
      </w:r>
      <w:r w:rsidRPr="00D923B8">
        <w:rPr>
          <w:lang w:val="en-US"/>
        </w:rPr>
        <w:t xml:space="preserve"> Kenwyn (SA): Juta and Co, c. 2000.</w:t>
      </w:r>
    </w:p>
    <w:p w14:paraId="54118C63" w14:textId="77777777" w:rsidR="00743C6B" w:rsidRPr="00D923B8" w:rsidRDefault="00743C6B">
      <w:pPr>
        <w:rPr>
          <w:lang w:val="en-US"/>
        </w:rPr>
      </w:pPr>
    </w:p>
    <w:p w14:paraId="40439266" w14:textId="77777777" w:rsidR="008C495C" w:rsidRPr="00D923B8" w:rsidRDefault="008C495C">
      <w:pPr>
        <w:rPr>
          <w:lang w:val="en-US"/>
        </w:rPr>
      </w:pPr>
    </w:p>
    <w:p w14:paraId="7B542420" w14:textId="77777777" w:rsidR="008C495C" w:rsidRPr="00D923B8" w:rsidRDefault="008C495C">
      <w:pPr>
        <w:rPr>
          <w:lang w:val="en-US"/>
        </w:rPr>
      </w:pPr>
    </w:p>
    <w:p w14:paraId="65FACDFE" w14:textId="77777777" w:rsidR="008C495C" w:rsidRPr="00D923B8" w:rsidRDefault="008C495C">
      <w:pPr>
        <w:rPr>
          <w:lang w:val="en-US"/>
        </w:rPr>
      </w:pPr>
    </w:p>
    <w:p w14:paraId="61BD788A" w14:textId="77777777" w:rsidR="00743C6B" w:rsidRPr="00D923B8" w:rsidRDefault="00743C6B">
      <w:pPr>
        <w:rPr>
          <w:lang w:val="en-US"/>
        </w:rPr>
      </w:pPr>
    </w:p>
    <w:p w14:paraId="3CC63C38" w14:textId="77777777" w:rsidR="00743C6B" w:rsidRPr="00D923B8" w:rsidRDefault="008C495C">
      <w:pPr>
        <w:rPr>
          <w:lang w:val="en-US"/>
        </w:rPr>
      </w:pPr>
      <w:r w:rsidRPr="00D923B8">
        <w:rPr>
          <w:lang w:val="en-US"/>
        </w:rPr>
        <w:t>Internet resources</w:t>
      </w:r>
    </w:p>
    <w:p w14:paraId="1C011460" w14:textId="77777777" w:rsidR="008C495C" w:rsidRPr="00D923B8" w:rsidRDefault="008C495C">
      <w:pPr>
        <w:rPr>
          <w:lang w:val="en-US"/>
        </w:rPr>
      </w:pPr>
    </w:p>
    <w:p w14:paraId="70776D28" w14:textId="77777777" w:rsidR="008C495C" w:rsidRPr="00D923B8" w:rsidRDefault="008C495C">
      <w:pPr>
        <w:rPr>
          <w:lang w:val="en-US"/>
        </w:rPr>
      </w:pPr>
    </w:p>
    <w:p w14:paraId="30A37FE8" w14:textId="77777777" w:rsidR="008C495C" w:rsidRPr="00D923B8" w:rsidRDefault="008C495C" w:rsidP="008C495C">
      <w:pPr>
        <w:rPr>
          <w:lang w:val="en-US"/>
        </w:rPr>
      </w:pPr>
      <w:r w:rsidRPr="00D923B8">
        <w:rPr>
          <w:lang w:val="en-US"/>
        </w:rPr>
        <w:t xml:space="preserve">"South Africa." </w:t>
      </w:r>
      <w:r w:rsidRPr="00D923B8">
        <w:rPr>
          <w:i/>
          <w:lang w:val="en-US"/>
        </w:rPr>
        <w:t>Wikipedia: The Free Encyclopedia.*</w:t>
      </w:r>
    </w:p>
    <w:p w14:paraId="0B6EC22C" w14:textId="77777777" w:rsidR="008C495C" w:rsidRPr="00D923B8" w:rsidRDefault="008C495C" w:rsidP="008C495C">
      <w:pPr>
        <w:rPr>
          <w:lang w:val="en-US"/>
        </w:rPr>
      </w:pPr>
      <w:r w:rsidRPr="00D923B8">
        <w:rPr>
          <w:lang w:val="en-US"/>
        </w:rPr>
        <w:tab/>
      </w:r>
      <w:hyperlink r:id="rId8" w:history="1">
        <w:r w:rsidRPr="00D923B8">
          <w:rPr>
            <w:rStyle w:val="Hipervnculo"/>
            <w:lang w:val="en-US"/>
          </w:rPr>
          <w:t>http://en.wikipedia.org/wiki/South_Africa</w:t>
        </w:r>
      </w:hyperlink>
    </w:p>
    <w:p w14:paraId="331BD220" w14:textId="77777777" w:rsidR="008C495C" w:rsidRPr="00D923B8" w:rsidRDefault="008C495C" w:rsidP="008C495C">
      <w:pPr>
        <w:rPr>
          <w:lang w:val="en-US"/>
        </w:rPr>
      </w:pPr>
      <w:r w:rsidRPr="00D923B8">
        <w:rPr>
          <w:lang w:val="en-US"/>
        </w:rPr>
        <w:tab/>
        <w:t>2013</w:t>
      </w:r>
    </w:p>
    <w:p w14:paraId="4D58DBAF" w14:textId="77777777" w:rsidR="008C495C" w:rsidRPr="00D923B8" w:rsidRDefault="008C495C">
      <w:pPr>
        <w:rPr>
          <w:lang w:val="en-US"/>
        </w:rPr>
      </w:pPr>
    </w:p>
    <w:p w14:paraId="64F09C0B" w14:textId="77777777" w:rsidR="00C419D7" w:rsidRPr="00D923B8" w:rsidRDefault="00C419D7" w:rsidP="00C419D7">
      <w:pPr>
        <w:rPr>
          <w:lang w:val="en-US"/>
        </w:rPr>
      </w:pPr>
      <w:r w:rsidRPr="00D923B8">
        <w:rPr>
          <w:i/>
          <w:lang w:val="en-US"/>
        </w:rPr>
        <w:t>SouthAfrica.info</w:t>
      </w:r>
    </w:p>
    <w:p w14:paraId="7D9F392B" w14:textId="77777777" w:rsidR="00C419D7" w:rsidRPr="00D923B8" w:rsidRDefault="00C419D7" w:rsidP="00C419D7">
      <w:pPr>
        <w:rPr>
          <w:lang w:val="en-US"/>
        </w:rPr>
      </w:pPr>
      <w:r w:rsidRPr="00D923B8">
        <w:rPr>
          <w:lang w:val="en-US"/>
        </w:rPr>
        <w:tab/>
      </w:r>
      <w:hyperlink r:id="rId9" w:history="1">
        <w:r w:rsidRPr="00D923B8">
          <w:rPr>
            <w:rStyle w:val="Hipervnculo"/>
            <w:lang w:val="en-US"/>
          </w:rPr>
          <w:t>http://www.southafrica.info/</w:t>
        </w:r>
      </w:hyperlink>
    </w:p>
    <w:p w14:paraId="60612B64" w14:textId="77777777" w:rsidR="00C419D7" w:rsidRPr="00D923B8" w:rsidRDefault="00C419D7" w:rsidP="00C419D7">
      <w:pPr>
        <w:rPr>
          <w:lang w:val="en-US"/>
        </w:rPr>
      </w:pPr>
      <w:r w:rsidRPr="00D923B8">
        <w:rPr>
          <w:lang w:val="en-US"/>
        </w:rPr>
        <w:tab/>
        <w:t>2013</w:t>
      </w:r>
    </w:p>
    <w:p w14:paraId="0ACA9670" w14:textId="77777777" w:rsidR="008C495C" w:rsidRPr="00D923B8" w:rsidRDefault="008C495C">
      <w:pPr>
        <w:rPr>
          <w:lang w:val="en-US"/>
        </w:rPr>
      </w:pPr>
    </w:p>
    <w:p w14:paraId="18FA0AE0" w14:textId="77777777" w:rsidR="008C495C" w:rsidRPr="00D923B8" w:rsidRDefault="008C495C">
      <w:pPr>
        <w:rPr>
          <w:lang w:val="en-US"/>
        </w:rPr>
      </w:pPr>
    </w:p>
    <w:p w14:paraId="4B7FF217" w14:textId="77777777" w:rsidR="00743C6B" w:rsidRPr="00D923B8" w:rsidRDefault="00743C6B">
      <w:pPr>
        <w:rPr>
          <w:b/>
          <w:lang w:val="en-US"/>
        </w:rPr>
      </w:pPr>
    </w:p>
    <w:p w14:paraId="06773779" w14:textId="77777777" w:rsidR="00743C6B" w:rsidRPr="00D923B8" w:rsidRDefault="00743C6B">
      <w:pPr>
        <w:rPr>
          <w:lang w:val="en-US"/>
        </w:rPr>
      </w:pPr>
      <w:r w:rsidRPr="00D923B8">
        <w:rPr>
          <w:lang w:val="en-US"/>
        </w:rPr>
        <w:t>Journals</w:t>
      </w:r>
    </w:p>
    <w:p w14:paraId="2697CBA4" w14:textId="77777777" w:rsidR="00743C6B" w:rsidRPr="00D923B8" w:rsidRDefault="00743C6B">
      <w:pPr>
        <w:rPr>
          <w:lang w:val="en-US"/>
        </w:rPr>
      </w:pPr>
    </w:p>
    <w:p w14:paraId="286C0C46" w14:textId="77777777" w:rsidR="00743C6B" w:rsidRPr="00D923B8" w:rsidRDefault="00743C6B">
      <w:pPr>
        <w:tabs>
          <w:tab w:val="left" w:pos="1860"/>
        </w:tabs>
        <w:rPr>
          <w:lang w:val="en-US"/>
        </w:rPr>
      </w:pPr>
      <w:r w:rsidRPr="00D923B8">
        <w:rPr>
          <w:i/>
          <w:lang w:val="en-US"/>
        </w:rPr>
        <w:t>Journal of Southern African Studies</w:t>
      </w:r>
      <w:r w:rsidRPr="00D923B8">
        <w:rPr>
          <w:lang w:val="en-US"/>
        </w:rPr>
        <w:t xml:space="preserve"> 9.1 (1982).</w:t>
      </w:r>
    </w:p>
    <w:p w14:paraId="541FAE06" w14:textId="77777777" w:rsidR="00743C6B" w:rsidRPr="00D923B8" w:rsidRDefault="00743C6B">
      <w:pPr>
        <w:rPr>
          <w:b/>
          <w:smallCaps/>
          <w:sz w:val="48"/>
          <w:lang w:val="en-US"/>
        </w:rPr>
      </w:pPr>
    </w:p>
    <w:p w14:paraId="5E63F8CA" w14:textId="77777777" w:rsidR="00743C6B" w:rsidRPr="00D923B8" w:rsidRDefault="00743C6B" w:rsidP="00743C6B">
      <w:pPr>
        <w:rPr>
          <w:lang w:val="en-US"/>
        </w:rPr>
      </w:pPr>
      <w:r w:rsidRPr="00D923B8">
        <w:rPr>
          <w:lang w:val="en-US"/>
        </w:rPr>
        <w:t>Literature</w:t>
      </w:r>
    </w:p>
    <w:p w14:paraId="3C4C4AB4" w14:textId="77777777" w:rsidR="00743C6B" w:rsidRPr="00D923B8" w:rsidRDefault="00743C6B" w:rsidP="00743C6B">
      <w:pPr>
        <w:rPr>
          <w:lang w:val="en-US"/>
        </w:rPr>
      </w:pPr>
    </w:p>
    <w:p w14:paraId="55DAB5C1" w14:textId="77777777" w:rsidR="00743C6B" w:rsidRPr="00D923B8" w:rsidRDefault="00743C6B">
      <w:pPr>
        <w:rPr>
          <w:lang w:val="en-US"/>
        </w:rPr>
      </w:pPr>
      <w:r w:rsidRPr="00D923B8">
        <w:rPr>
          <w:lang w:val="en-US"/>
        </w:rPr>
        <w:t xml:space="preserve">Slovo, Gillian. </w:t>
      </w:r>
      <w:r w:rsidRPr="00D923B8">
        <w:rPr>
          <w:i/>
          <w:lang w:val="en-US"/>
        </w:rPr>
        <w:t>Every Secret Thing—My Family, My Country.</w:t>
      </w:r>
      <w:r w:rsidRPr="00D923B8">
        <w:rPr>
          <w:lang w:val="en-US"/>
        </w:rPr>
        <w:t xml:space="preserve"> Boston: Little, Brown, 1997.</w:t>
      </w:r>
    </w:p>
    <w:p w14:paraId="427B8933" w14:textId="77777777" w:rsidR="00743C6B" w:rsidRPr="00D923B8" w:rsidRDefault="00743C6B" w:rsidP="00743C6B">
      <w:pPr>
        <w:rPr>
          <w:lang w:val="en-US"/>
        </w:rPr>
      </w:pPr>
    </w:p>
    <w:p w14:paraId="184B4C6F" w14:textId="77777777" w:rsidR="00743C6B" w:rsidRPr="00D923B8" w:rsidRDefault="00743C6B">
      <w:pPr>
        <w:rPr>
          <w:b/>
          <w:smallCaps/>
          <w:sz w:val="48"/>
          <w:lang w:val="en-US"/>
        </w:rPr>
      </w:pPr>
    </w:p>
    <w:p w14:paraId="1BC00F2D" w14:textId="77777777" w:rsidR="00743C6B" w:rsidRPr="00D923B8" w:rsidRDefault="00743C6B">
      <w:pPr>
        <w:rPr>
          <w:i/>
          <w:lang w:val="en-US"/>
        </w:rPr>
      </w:pPr>
      <w:r w:rsidRPr="00D923B8">
        <w:rPr>
          <w:b/>
          <w:lang w:val="en-US"/>
        </w:rPr>
        <w:t xml:space="preserve">Apartheid. </w:t>
      </w:r>
      <w:r w:rsidRPr="00D923B8">
        <w:rPr>
          <w:i/>
          <w:lang w:val="en-US"/>
        </w:rPr>
        <w:t>See South African history.</w:t>
      </w:r>
    </w:p>
    <w:p w14:paraId="3212E473" w14:textId="0E347880" w:rsidR="00743C6B" w:rsidRDefault="00743C6B">
      <w:pPr>
        <w:rPr>
          <w:b/>
          <w:lang w:val="en-US"/>
        </w:rPr>
      </w:pPr>
    </w:p>
    <w:p w14:paraId="0DFF9122" w14:textId="206F7588" w:rsidR="007F25DD" w:rsidRDefault="007F25DD">
      <w:pPr>
        <w:rPr>
          <w:b/>
          <w:lang w:val="en-US"/>
        </w:rPr>
      </w:pPr>
    </w:p>
    <w:p w14:paraId="6EFCB460" w14:textId="6FA0BC23" w:rsidR="007F25DD" w:rsidRDefault="007F25DD">
      <w:pPr>
        <w:rPr>
          <w:b/>
          <w:lang w:val="en-US"/>
        </w:rPr>
      </w:pPr>
    </w:p>
    <w:p w14:paraId="045E6EE6" w14:textId="35D11B7D" w:rsidR="007F25DD" w:rsidRDefault="007F25DD">
      <w:pPr>
        <w:rPr>
          <w:b/>
          <w:lang w:val="en-US"/>
        </w:rPr>
      </w:pPr>
    </w:p>
    <w:p w14:paraId="32184B26" w14:textId="0681D1D6" w:rsidR="007F25DD" w:rsidRDefault="007F25DD">
      <w:pPr>
        <w:rPr>
          <w:b/>
          <w:lang w:val="en-US"/>
        </w:rPr>
      </w:pPr>
      <w:r>
        <w:rPr>
          <w:b/>
          <w:lang w:val="en-US"/>
        </w:rPr>
        <w:t>Communications</w:t>
      </w:r>
    </w:p>
    <w:p w14:paraId="3D5BB8D0" w14:textId="02CDD4A4" w:rsidR="007F25DD" w:rsidRDefault="007F25DD">
      <w:pPr>
        <w:rPr>
          <w:b/>
          <w:lang w:val="en-US"/>
        </w:rPr>
      </w:pPr>
    </w:p>
    <w:p w14:paraId="5297088A" w14:textId="77777777" w:rsidR="007F25DD" w:rsidRDefault="007F25DD" w:rsidP="007F25DD">
      <w:pPr>
        <w:ind w:left="709" w:hanging="709"/>
        <w:rPr>
          <w:szCs w:val="28"/>
          <w:lang w:val="en-US"/>
        </w:rPr>
      </w:pPr>
      <w:r>
        <w:rPr>
          <w:szCs w:val="28"/>
          <w:lang w:val="en-US"/>
        </w:rPr>
        <w:t xml:space="preserve">Hadland, Adrian "6. Africanizing Three Models of Media and Politics: The South African Experience." In </w:t>
      </w:r>
      <w:r>
        <w:rPr>
          <w:i/>
          <w:szCs w:val="28"/>
          <w:lang w:val="en-US"/>
        </w:rPr>
        <w:t>Comparing Media Systems Beyond the Western World.</w:t>
      </w:r>
      <w:r>
        <w:rPr>
          <w:szCs w:val="28"/>
          <w:lang w:val="en-US"/>
        </w:rPr>
        <w:t xml:space="preserve"> Ed. Daniel C. Hallin and Paolo Mancini. Cambridge: Cambridge UP, 2012. 96-118.*</w:t>
      </w:r>
    </w:p>
    <w:p w14:paraId="2D633939" w14:textId="072F75E5" w:rsidR="007F25DD" w:rsidRDefault="007F25DD">
      <w:pPr>
        <w:rPr>
          <w:b/>
          <w:lang w:val="en-US"/>
        </w:rPr>
      </w:pPr>
    </w:p>
    <w:p w14:paraId="42CA8AEA" w14:textId="6F3FF9BD" w:rsidR="007F25DD" w:rsidRDefault="007F25DD">
      <w:pPr>
        <w:rPr>
          <w:b/>
          <w:lang w:val="en-US"/>
        </w:rPr>
      </w:pPr>
    </w:p>
    <w:p w14:paraId="045CB37C" w14:textId="735E5E35" w:rsidR="007F25DD" w:rsidRDefault="007F25DD">
      <w:pPr>
        <w:rPr>
          <w:b/>
          <w:lang w:val="en-US"/>
        </w:rPr>
      </w:pPr>
    </w:p>
    <w:p w14:paraId="06510002" w14:textId="14959E48" w:rsidR="007F25DD" w:rsidRDefault="00A27FAC">
      <w:pPr>
        <w:rPr>
          <w:b/>
          <w:lang w:val="en-US"/>
        </w:rPr>
      </w:pPr>
      <w:r>
        <w:rPr>
          <w:b/>
          <w:lang w:val="en-US"/>
        </w:rPr>
        <w:t>Health</w:t>
      </w:r>
    </w:p>
    <w:p w14:paraId="4AE5E74E" w14:textId="70E7692F" w:rsidR="00A27FAC" w:rsidRDefault="00A27FAC">
      <w:pPr>
        <w:rPr>
          <w:b/>
          <w:lang w:val="en-US"/>
        </w:rPr>
      </w:pPr>
    </w:p>
    <w:p w14:paraId="48587557" w14:textId="083B98C0" w:rsidR="00BA36A3" w:rsidRDefault="00BA36A3" w:rsidP="00BA36A3">
      <w:pPr>
        <w:rPr>
          <w:lang w:val="en-US"/>
        </w:rPr>
      </w:pPr>
      <w:r>
        <w:rPr>
          <w:lang w:val="en-US"/>
        </w:rPr>
        <w:t xml:space="preserve">Lötter, Casper. "The Constitutional Case against the Mandatory Vaccine Policy—An Interdisciplinary South African Perspective." </w:t>
      </w:r>
      <w:r>
        <w:rPr>
          <w:i/>
          <w:iCs/>
          <w:lang w:val="en-US"/>
        </w:rPr>
        <w:t>PER /PELJ</w:t>
      </w:r>
      <w:r>
        <w:rPr>
          <w:lang w:val="en-US"/>
        </w:rPr>
        <w:t xml:space="preserve"> 27 (2024).*</w:t>
      </w:r>
    </w:p>
    <w:p w14:paraId="049A5DEE" w14:textId="77777777" w:rsidR="00BA36A3" w:rsidRDefault="00BA36A3" w:rsidP="00BA36A3">
      <w:pPr>
        <w:rPr>
          <w:lang w:val="en-US"/>
        </w:rPr>
      </w:pPr>
      <w:r>
        <w:rPr>
          <w:lang w:val="en-US"/>
        </w:rPr>
        <w:tab/>
      </w:r>
      <w:hyperlink r:id="rId10" w:history="1">
        <w:r w:rsidRPr="009506F5">
          <w:rPr>
            <w:rStyle w:val="Hipervnculo"/>
            <w:lang w:val="en-US"/>
          </w:rPr>
          <w:t>https://perjournal.co.za/article/view/14109</w:t>
        </w:r>
      </w:hyperlink>
      <w:r>
        <w:rPr>
          <w:lang w:val="en-US"/>
        </w:rPr>
        <w:t xml:space="preserve"> </w:t>
      </w:r>
    </w:p>
    <w:p w14:paraId="31122657" w14:textId="77777777" w:rsidR="00BA36A3" w:rsidRPr="001D7CD4" w:rsidRDefault="00BA36A3" w:rsidP="00BA36A3">
      <w:pPr>
        <w:rPr>
          <w:lang w:val="en-US"/>
        </w:rPr>
      </w:pPr>
      <w:r>
        <w:rPr>
          <w:lang w:val="en-US"/>
        </w:rPr>
        <w:tab/>
      </w:r>
      <w:hyperlink r:id="rId11" w:history="1">
        <w:r w:rsidRPr="001D7CD4">
          <w:rPr>
            <w:rStyle w:val="Hipervnculo"/>
            <w:lang w:val="en-US"/>
          </w:rPr>
          <w:t>http://dx.doi.org/10.17159/1727-3781/2024/v27i0a14109</w:t>
        </w:r>
      </w:hyperlink>
      <w:r w:rsidRPr="001D7CD4">
        <w:rPr>
          <w:lang w:val="en-US"/>
        </w:rPr>
        <w:t xml:space="preserve"> </w:t>
      </w:r>
    </w:p>
    <w:p w14:paraId="205597E5" w14:textId="77777777" w:rsidR="00BA36A3" w:rsidRPr="001D7CD4" w:rsidRDefault="00BA36A3" w:rsidP="00BA36A3">
      <w:pPr>
        <w:ind w:left="709" w:hanging="1"/>
        <w:rPr>
          <w:lang w:val="en-US"/>
        </w:rPr>
      </w:pPr>
      <w:r>
        <w:rPr>
          <w:lang w:val="en-US"/>
        </w:rPr>
        <w:t xml:space="preserve">Online at  </w:t>
      </w:r>
      <w:r>
        <w:rPr>
          <w:i/>
          <w:iCs/>
          <w:lang w:val="en-US"/>
        </w:rPr>
        <w:t>ResearchGate</w:t>
      </w:r>
      <w:r>
        <w:rPr>
          <w:lang w:val="en-US"/>
        </w:rPr>
        <w:t>.*</w:t>
      </w:r>
    </w:p>
    <w:p w14:paraId="0EB10030" w14:textId="77777777" w:rsidR="00BA36A3" w:rsidRDefault="00BA36A3" w:rsidP="00BA36A3">
      <w:pPr>
        <w:ind w:left="0" w:firstLine="0"/>
        <w:rPr>
          <w:lang w:val="en-US"/>
        </w:rPr>
      </w:pPr>
      <w:r>
        <w:rPr>
          <w:lang w:val="en-US"/>
        </w:rPr>
        <w:tab/>
      </w:r>
      <w:hyperlink r:id="rId12" w:history="1">
        <w:r w:rsidRPr="009506F5">
          <w:rPr>
            <w:rStyle w:val="Hipervnculo"/>
            <w:lang w:val="en-US"/>
          </w:rPr>
          <w:t>https://www.researchgate.net/publication/379216472</w:t>
        </w:r>
      </w:hyperlink>
    </w:p>
    <w:p w14:paraId="3760FCAB" w14:textId="77777777" w:rsidR="00BA36A3" w:rsidRDefault="00BA36A3" w:rsidP="00BA36A3">
      <w:pPr>
        <w:ind w:left="0" w:firstLine="0"/>
        <w:rPr>
          <w:lang w:val="en-US"/>
        </w:rPr>
      </w:pPr>
      <w:r>
        <w:rPr>
          <w:lang w:val="en-US"/>
        </w:rPr>
        <w:tab/>
        <w:t>2024</w:t>
      </w:r>
    </w:p>
    <w:p w14:paraId="3EA297DA" w14:textId="77777777" w:rsidR="00A27FAC" w:rsidRPr="006C374C" w:rsidRDefault="00A27FAC" w:rsidP="00A27FAC">
      <w:pPr>
        <w:rPr>
          <w:i/>
          <w:lang w:val="en-US"/>
        </w:rPr>
      </w:pPr>
      <w:r w:rsidRPr="006C374C">
        <w:rPr>
          <w:lang w:val="en-US"/>
        </w:rPr>
        <w:t>Worldometer. "South Africa Coronavirus Cases."</w:t>
      </w:r>
      <w:r>
        <w:rPr>
          <w:lang w:val="en-US"/>
        </w:rPr>
        <w:t xml:space="preserve"> </w:t>
      </w:r>
      <w:r>
        <w:rPr>
          <w:i/>
          <w:lang w:val="en-US"/>
        </w:rPr>
        <w:t>Worldometer</w:t>
      </w:r>
      <w:r>
        <w:rPr>
          <w:lang w:val="en-US"/>
        </w:rPr>
        <w:t xml:space="preserve"> 10 June 2021</w:t>
      </w:r>
      <w:r>
        <w:rPr>
          <w:i/>
          <w:lang w:val="en-US"/>
        </w:rPr>
        <w:t>.*</w:t>
      </w:r>
    </w:p>
    <w:p w14:paraId="7EA84CD9" w14:textId="77777777" w:rsidR="00A27FAC" w:rsidRPr="006C374C" w:rsidRDefault="00A27FAC" w:rsidP="00A27FAC">
      <w:pPr>
        <w:rPr>
          <w:lang w:val="en-US"/>
        </w:rPr>
      </w:pPr>
      <w:r w:rsidRPr="006C374C">
        <w:rPr>
          <w:lang w:val="en-US"/>
        </w:rPr>
        <w:tab/>
      </w:r>
      <w:hyperlink r:id="rId13" w:history="1">
        <w:r w:rsidRPr="006C374C">
          <w:rPr>
            <w:rStyle w:val="Hipervnculo"/>
            <w:lang w:val="en-US"/>
          </w:rPr>
          <w:t>https://www.worldometers.info/coronavirus/country/south-africa/</w:t>
        </w:r>
      </w:hyperlink>
    </w:p>
    <w:p w14:paraId="19992C0D" w14:textId="77777777" w:rsidR="00A27FAC" w:rsidRPr="00A27FAC" w:rsidRDefault="00A27FAC" w:rsidP="00A27FAC">
      <w:pPr>
        <w:rPr>
          <w:lang w:val="en-US"/>
        </w:rPr>
      </w:pPr>
      <w:r w:rsidRPr="006C374C">
        <w:rPr>
          <w:lang w:val="en-US"/>
        </w:rPr>
        <w:tab/>
      </w:r>
      <w:r w:rsidRPr="00A27FAC">
        <w:rPr>
          <w:lang w:val="en-US"/>
        </w:rPr>
        <w:t>2021</w:t>
      </w:r>
    </w:p>
    <w:p w14:paraId="78BB25B5" w14:textId="77777777" w:rsidR="00A27FAC" w:rsidRPr="00A27FAC" w:rsidRDefault="00A27FAC">
      <w:pPr>
        <w:rPr>
          <w:b/>
          <w:lang w:val="en-US"/>
        </w:rPr>
      </w:pPr>
    </w:p>
    <w:p w14:paraId="19D2E4F9" w14:textId="77777777" w:rsidR="00743C6B" w:rsidRPr="00D923B8" w:rsidRDefault="00743C6B">
      <w:pPr>
        <w:rPr>
          <w:b/>
          <w:lang w:val="en-US"/>
        </w:rPr>
      </w:pPr>
    </w:p>
    <w:p w14:paraId="4AA6EC17" w14:textId="77777777" w:rsidR="00743C6B" w:rsidRPr="00D923B8" w:rsidRDefault="00743C6B">
      <w:pPr>
        <w:rPr>
          <w:lang w:val="en-US"/>
        </w:rPr>
      </w:pPr>
    </w:p>
    <w:p w14:paraId="00BBFAB6" w14:textId="77777777" w:rsidR="00743C6B" w:rsidRPr="00D923B8" w:rsidRDefault="00743C6B">
      <w:pPr>
        <w:rPr>
          <w:b/>
          <w:lang w:val="en-US"/>
        </w:rPr>
      </w:pPr>
      <w:r w:rsidRPr="00D923B8">
        <w:rPr>
          <w:b/>
          <w:lang w:val="en-US"/>
        </w:rPr>
        <w:t>Language</w:t>
      </w:r>
    </w:p>
    <w:p w14:paraId="468DCF1D" w14:textId="77777777" w:rsidR="00743C6B" w:rsidRPr="00D923B8" w:rsidRDefault="00743C6B">
      <w:pPr>
        <w:rPr>
          <w:b/>
          <w:lang w:val="en-US"/>
        </w:rPr>
      </w:pPr>
    </w:p>
    <w:p w14:paraId="494F71D0" w14:textId="77777777" w:rsidR="00743C6B" w:rsidRPr="00D923B8" w:rsidRDefault="00743C6B">
      <w:pPr>
        <w:rPr>
          <w:lang w:val="en-US"/>
        </w:rPr>
      </w:pPr>
      <w:r w:rsidRPr="00D923B8">
        <w:rPr>
          <w:lang w:val="en-US"/>
        </w:rPr>
        <w:t xml:space="preserve">Heugh, Kathleen, Amanda Siegruhn and Peter Pluddemann, eds. </w:t>
      </w:r>
      <w:r w:rsidRPr="00D923B8">
        <w:rPr>
          <w:i/>
          <w:lang w:val="en-US"/>
        </w:rPr>
        <w:t>Multilingual Education for South Africa.</w:t>
      </w:r>
      <w:r w:rsidRPr="00D923B8">
        <w:rPr>
          <w:lang w:val="en-US"/>
        </w:rPr>
        <w:t xml:space="preserve"> Johannesburg: Heinemann, 1995.</w:t>
      </w:r>
    </w:p>
    <w:p w14:paraId="07CE1B8C" w14:textId="77777777" w:rsidR="00743C6B" w:rsidRPr="00D923B8" w:rsidRDefault="00743C6B">
      <w:pPr>
        <w:rPr>
          <w:lang w:val="en-US"/>
        </w:rPr>
      </w:pPr>
      <w:r w:rsidRPr="00D923B8">
        <w:rPr>
          <w:lang w:val="en-US"/>
        </w:rPr>
        <w:t xml:space="preserve">LANGTAG. "Towards a National Language Plan for South Africa." </w:t>
      </w:r>
      <w:r w:rsidRPr="00D923B8">
        <w:rPr>
          <w:i/>
          <w:lang w:val="en-US"/>
        </w:rPr>
        <w:t>Language Plan Task Group Report.</w:t>
      </w:r>
      <w:r w:rsidRPr="00D923B8">
        <w:rPr>
          <w:lang w:val="en-US"/>
        </w:rPr>
        <w:t xml:space="preserve"> Pretoria: Ministry of Arts, Culture, Science and Technology, 1996.</w:t>
      </w:r>
    </w:p>
    <w:p w14:paraId="09037B51" w14:textId="77777777" w:rsidR="00743C6B" w:rsidRPr="00D923B8" w:rsidRDefault="00743C6B">
      <w:pPr>
        <w:ind w:right="10"/>
        <w:rPr>
          <w:lang w:val="en-US"/>
        </w:rPr>
      </w:pPr>
      <w:r w:rsidRPr="00D923B8">
        <w:rPr>
          <w:lang w:val="en-US"/>
        </w:rPr>
        <w:t xml:space="preserve">Webb, Victor. "Language Planning and Politics in South Africa." </w:t>
      </w:r>
      <w:r w:rsidRPr="00D923B8">
        <w:rPr>
          <w:i/>
          <w:lang w:val="en-US"/>
        </w:rPr>
        <w:t>International Journal of the Sociology of Language</w:t>
      </w:r>
      <w:r w:rsidRPr="00D923B8">
        <w:rPr>
          <w:lang w:val="en-US"/>
        </w:rPr>
        <w:t xml:space="preserve"> 118 (1996): 139-62.</w:t>
      </w:r>
    </w:p>
    <w:p w14:paraId="659E8167" w14:textId="77777777" w:rsidR="00743C6B" w:rsidRPr="00D923B8" w:rsidRDefault="00743C6B">
      <w:pPr>
        <w:rPr>
          <w:lang w:val="en-US"/>
        </w:rPr>
      </w:pPr>
      <w:r w:rsidRPr="00D923B8">
        <w:rPr>
          <w:lang w:val="en-US"/>
        </w:rPr>
        <w:t xml:space="preserve">_____. </w:t>
      </w:r>
      <w:r w:rsidRPr="00D923B8">
        <w:rPr>
          <w:i/>
          <w:lang w:val="en-US"/>
        </w:rPr>
        <w:t>Language in South Africa: The Role of Language in National Transformation, Recostruction and Development.</w:t>
      </w:r>
      <w:r w:rsidRPr="00D923B8">
        <w:rPr>
          <w:lang w:val="en-US"/>
        </w:rPr>
        <w:t xml:space="preserve"> (Impact: Studies in Language and Society, 14). Amsterdam: John Benjamins, 2002.</w:t>
      </w:r>
    </w:p>
    <w:p w14:paraId="0CD7485A" w14:textId="77777777" w:rsidR="00743C6B" w:rsidRDefault="00743C6B">
      <w:pPr>
        <w:ind w:right="10"/>
        <w:rPr>
          <w:lang w:val="en-US"/>
        </w:rPr>
      </w:pPr>
    </w:p>
    <w:p w14:paraId="26036369" w14:textId="77777777" w:rsidR="00246F24" w:rsidRDefault="00246F24">
      <w:pPr>
        <w:ind w:right="10"/>
        <w:rPr>
          <w:lang w:val="en-US"/>
        </w:rPr>
      </w:pPr>
    </w:p>
    <w:p w14:paraId="65397655" w14:textId="77777777" w:rsidR="00246F24" w:rsidRDefault="00246F24">
      <w:pPr>
        <w:ind w:right="10"/>
        <w:rPr>
          <w:lang w:val="en-US"/>
        </w:rPr>
      </w:pPr>
    </w:p>
    <w:p w14:paraId="34AAD233" w14:textId="77777777" w:rsidR="00246F24" w:rsidRDefault="00246F24">
      <w:pPr>
        <w:ind w:right="10"/>
        <w:rPr>
          <w:lang w:val="en-US"/>
        </w:rPr>
      </w:pPr>
    </w:p>
    <w:p w14:paraId="20ABD85C" w14:textId="008C2F17" w:rsidR="00246F24" w:rsidRDefault="00246F24">
      <w:pPr>
        <w:ind w:right="10"/>
        <w:rPr>
          <w:b/>
          <w:bCs/>
          <w:lang w:val="en-US"/>
        </w:rPr>
      </w:pPr>
      <w:r>
        <w:rPr>
          <w:b/>
          <w:bCs/>
          <w:lang w:val="en-US"/>
        </w:rPr>
        <w:t>Law</w:t>
      </w:r>
    </w:p>
    <w:p w14:paraId="53CD6F3B" w14:textId="77777777" w:rsidR="00246F24" w:rsidRDefault="00246F24">
      <w:pPr>
        <w:ind w:right="10"/>
        <w:rPr>
          <w:b/>
          <w:bCs/>
          <w:lang w:val="en-US"/>
        </w:rPr>
      </w:pPr>
    </w:p>
    <w:p w14:paraId="751A1511" w14:textId="19B2F27E" w:rsidR="00246F24" w:rsidRDefault="00246F24">
      <w:pPr>
        <w:ind w:right="10"/>
        <w:rPr>
          <w:lang w:val="en-US"/>
        </w:rPr>
      </w:pPr>
      <w:r>
        <w:rPr>
          <w:lang w:val="en-US"/>
        </w:rPr>
        <w:t>Journals</w:t>
      </w:r>
    </w:p>
    <w:p w14:paraId="0083AD25" w14:textId="77777777" w:rsidR="00246F24" w:rsidRDefault="00246F24">
      <w:pPr>
        <w:ind w:right="10"/>
        <w:rPr>
          <w:lang w:val="en-US"/>
        </w:rPr>
      </w:pPr>
    </w:p>
    <w:p w14:paraId="1DCD50F4" w14:textId="77777777" w:rsidR="00246F24" w:rsidRPr="00246F24" w:rsidRDefault="00246F24" w:rsidP="00246F24">
      <w:pPr>
        <w:ind w:left="0" w:firstLine="0"/>
        <w:rPr>
          <w:i/>
          <w:iCs/>
          <w:lang w:val="en-US"/>
        </w:rPr>
      </w:pPr>
      <w:r w:rsidRPr="00246F24">
        <w:rPr>
          <w:i/>
          <w:iCs/>
          <w:lang w:val="en-US"/>
        </w:rPr>
        <w:t xml:space="preserve">PER: </w:t>
      </w:r>
    </w:p>
    <w:p w14:paraId="68A76CD7" w14:textId="77777777" w:rsidR="00246F24" w:rsidRDefault="00246F24" w:rsidP="00246F24">
      <w:pPr>
        <w:ind w:left="0" w:firstLine="0"/>
        <w:rPr>
          <w:lang w:val="en-US"/>
        </w:rPr>
      </w:pPr>
      <w:r>
        <w:rPr>
          <w:i/>
          <w:iCs/>
          <w:lang w:val="en-US"/>
        </w:rPr>
        <w:t>Potchefstroomse Elektroniese Regsblad – Potchefstroom Electronic Law Journal</w:t>
      </w:r>
      <w:r>
        <w:rPr>
          <w:lang w:val="en-US"/>
        </w:rPr>
        <w:t xml:space="preserve"> </w:t>
      </w:r>
    </w:p>
    <w:p w14:paraId="7A0769E4" w14:textId="77777777" w:rsidR="00246F24" w:rsidRDefault="00246F24" w:rsidP="00246F24">
      <w:pPr>
        <w:ind w:left="0" w:firstLine="0"/>
        <w:rPr>
          <w:lang w:val="en-US"/>
        </w:rPr>
      </w:pPr>
      <w:r>
        <w:rPr>
          <w:lang w:val="en-US"/>
        </w:rPr>
        <w:t>Academy of Science of South Africa</w:t>
      </w:r>
    </w:p>
    <w:p w14:paraId="09763E5A" w14:textId="77777777" w:rsidR="00246F24" w:rsidRDefault="00246F24" w:rsidP="00246F24">
      <w:pPr>
        <w:ind w:left="0" w:firstLine="0"/>
        <w:rPr>
          <w:lang w:val="en-US"/>
        </w:rPr>
      </w:pPr>
      <w:r>
        <w:rPr>
          <w:lang w:val="en-US"/>
        </w:rPr>
        <w:t>Vol. 27 (2024).</w:t>
      </w:r>
    </w:p>
    <w:p w14:paraId="1842B32D" w14:textId="77777777" w:rsidR="00246F24" w:rsidRDefault="00246F24" w:rsidP="00246F24">
      <w:pPr>
        <w:ind w:left="0" w:firstLine="0"/>
        <w:rPr>
          <w:lang w:val="en-US"/>
        </w:rPr>
      </w:pPr>
      <w:hyperlink r:id="rId14" w:history="1">
        <w:r w:rsidRPr="009506F5">
          <w:rPr>
            <w:rStyle w:val="Hipervnculo"/>
            <w:lang w:val="en-US"/>
          </w:rPr>
          <w:t>https://perjournal.co.za/</w:t>
        </w:r>
      </w:hyperlink>
      <w:r>
        <w:rPr>
          <w:lang w:val="en-US"/>
        </w:rPr>
        <w:t xml:space="preserve"> </w:t>
      </w:r>
    </w:p>
    <w:p w14:paraId="51E08CD4" w14:textId="77777777" w:rsidR="00246F24" w:rsidRDefault="00246F24" w:rsidP="00246F24">
      <w:pPr>
        <w:ind w:left="0" w:firstLine="0"/>
        <w:rPr>
          <w:lang w:val="en-US"/>
        </w:rPr>
      </w:pPr>
      <w:r>
        <w:rPr>
          <w:lang w:val="en-US"/>
        </w:rPr>
        <w:t>2024</w:t>
      </w:r>
    </w:p>
    <w:p w14:paraId="2E8785CC" w14:textId="77777777" w:rsidR="00246F24" w:rsidRPr="0027717E" w:rsidRDefault="00246F24" w:rsidP="00246F24">
      <w:pPr>
        <w:ind w:left="0" w:firstLine="0"/>
        <w:rPr>
          <w:lang w:val="en-US"/>
        </w:rPr>
      </w:pPr>
    </w:p>
    <w:p w14:paraId="598D539B" w14:textId="77777777" w:rsidR="00246F24" w:rsidRDefault="00246F24">
      <w:pPr>
        <w:ind w:right="10"/>
        <w:rPr>
          <w:lang w:val="en-US"/>
        </w:rPr>
      </w:pPr>
    </w:p>
    <w:p w14:paraId="37F88C5D" w14:textId="77777777" w:rsidR="00246F24" w:rsidRDefault="00246F24">
      <w:pPr>
        <w:ind w:right="10"/>
        <w:rPr>
          <w:lang w:val="en-US"/>
        </w:rPr>
      </w:pPr>
    </w:p>
    <w:p w14:paraId="547F6E0E" w14:textId="77777777" w:rsidR="00246F24" w:rsidRPr="00246F24" w:rsidRDefault="00246F24">
      <w:pPr>
        <w:ind w:right="10"/>
        <w:rPr>
          <w:lang w:val="en-US"/>
        </w:rPr>
      </w:pPr>
    </w:p>
    <w:p w14:paraId="39FF68CE" w14:textId="77777777" w:rsidR="00743C6B" w:rsidRPr="00D923B8" w:rsidRDefault="00743C6B">
      <w:pPr>
        <w:ind w:right="10"/>
        <w:rPr>
          <w:lang w:val="en-US"/>
        </w:rPr>
      </w:pPr>
    </w:p>
    <w:p w14:paraId="166484F3" w14:textId="77777777" w:rsidR="00743C6B" w:rsidRPr="00D923B8" w:rsidRDefault="00743C6B">
      <w:pPr>
        <w:ind w:right="10"/>
        <w:rPr>
          <w:lang w:val="en-US"/>
        </w:rPr>
      </w:pPr>
    </w:p>
    <w:p w14:paraId="294D1726" w14:textId="77777777" w:rsidR="00743C6B" w:rsidRPr="00D923B8" w:rsidRDefault="00743C6B">
      <w:pPr>
        <w:ind w:right="10"/>
        <w:rPr>
          <w:b/>
          <w:lang w:val="en-US"/>
        </w:rPr>
      </w:pPr>
      <w:r w:rsidRPr="00D923B8">
        <w:rPr>
          <w:b/>
          <w:lang w:val="en-US"/>
        </w:rPr>
        <w:t>Nationalism</w:t>
      </w:r>
    </w:p>
    <w:p w14:paraId="0D7DE17A" w14:textId="77777777" w:rsidR="00743C6B" w:rsidRPr="00D923B8" w:rsidRDefault="00743C6B">
      <w:pPr>
        <w:ind w:right="10"/>
        <w:rPr>
          <w:b/>
          <w:lang w:val="en-US"/>
        </w:rPr>
      </w:pPr>
    </w:p>
    <w:p w14:paraId="313FC28A" w14:textId="77777777" w:rsidR="00743C6B" w:rsidRPr="00D923B8" w:rsidRDefault="00743C6B" w:rsidP="00743C6B">
      <w:pPr>
        <w:rPr>
          <w:lang w:val="en-US"/>
        </w:rPr>
      </w:pPr>
      <w:r w:rsidRPr="00D923B8">
        <w:rPr>
          <w:lang w:val="en-US"/>
        </w:rPr>
        <w:t xml:space="preserve">Maingard, Jacqueline. </w:t>
      </w:r>
      <w:r w:rsidRPr="00D923B8">
        <w:rPr>
          <w:i/>
          <w:lang w:val="en-US"/>
        </w:rPr>
        <w:t>South African National Cinema.</w:t>
      </w:r>
      <w:r w:rsidRPr="00D923B8">
        <w:rPr>
          <w:lang w:val="en-US"/>
        </w:rPr>
        <w:t xml:space="preserve"> (National Cinemas). London: Routledge, 2007.*</w:t>
      </w:r>
    </w:p>
    <w:p w14:paraId="7616EAF7" w14:textId="77777777" w:rsidR="00743C6B" w:rsidRPr="00D923B8" w:rsidRDefault="00743C6B">
      <w:pPr>
        <w:ind w:right="10"/>
        <w:rPr>
          <w:b/>
          <w:lang w:val="en-US"/>
        </w:rPr>
      </w:pPr>
    </w:p>
    <w:p w14:paraId="684106D4" w14:textId="77777777" w:rsidR="00743C6B" w:rsidRPr="00D923B8" w:rsidRDefault="00743C6B">
      <w:pPr>
        <w:ind w:right="10"/>
        <w:rPr>
          <w:b/>
          <w:lang w:val="en-US"/>
        </w:rPr>
      </w:pPr>
    </w:p>
    <w:p w14:paraId="21AFF205" w14:textId="6205BF64" w:rsidR="00743C6B" w:rsidRPr="00D923B8" w:rsidRDefault="00743C6B">
      <w:pPr>
        <w:ind w:right="10"/>
        <w:rPr>
          <w:b/>
          <w:lang w:val="en-US"/>
        </w:rPr>
      </w:pPr>
    </w:p>
    <w:p w14:paraId="118C4E60" w14:textId="4EA773B1" w:rsidR="00D923B8" w:rsidRPr="00D923B8" w:rsidRDefault="00D923B8">
      <w:pPr>
        <w:ind w:right="10"/>
        <w:rPr>
          <w:b/>
          <w:lang w:val="en-US"/>
        </w:rPr>
      </w:pPr>
    </w:p>
    <w:p w14:paraId="090E3DB2" w14:textId="415198CC" w:rsidR="00D923B8" w:rsidRPr="00246F24" w:rsidRDefault="00D923B8">
      <w:pPr>
        <w:ind w:right="10"/>
        <w:rPr>
          <w:b/>
          <w:lang w:val="en-US"/>
        </w:rPr>
      </w:pPr>
      <w:r w:rsidRPr="00246F24">
        <w:rPr>
          <w:b/>
          <w:lang w:val="en-US"/>
        </w:rPr>
        <w:t>Society</w:t>
      </w:r>
    </w:p>
    <w:p w14:paraId="725F9C9A" w14:textId="5907BF9F" w:rsidR="00D923B8" w:rsidRPr="00246F24" w:rsidRDefault="00D923B8">
      <w:pPr>
        <w:ind w:right="10"/>
        <w:rPr>
          <w:b/>
          <w:lang w:val="en-US"/>
        </w:rPr>
      </w:pPr>
    </w:p>
    <w:p w14:paraId="0C33937B" w14:textId="31AD7AED" w:rsidR="00D923B8" w:rsidRDefault="00D923B8" w:rsidP="00D923B8">
      <w:pPr>
        <w:tabs>
          <w:tab w:val="left" w:pos="708"/>
          <w:tab w:val="left" w:pos="1416"/>
        </w:tabs>
      </w:pPr>
      <w:r w:rsidRPr="00246F24">
        <w:rPr>
          <w:lang w:val="en-US"/>
        </w:rPr>
        <w:t xml:space="preserve">Bernstein, Ann. </w:t>
      </w:r>
      <w:r>
        <w:t xml:space="preserve">"6. Sudáfrica: Conflictos normativos, cohesión social e instituciones de mediación." In </w:t>
      </w:r>
      <w:r>
        <w:rPr>
          <w:i/>
        </w:rPr>
        <w:t>Los límites de la cohesión social: Conflicto y mediación en las sociedades pluralistas. Informe de la Fundación Bertelsmann al Club de Roma.</w:t>
      </w:r>
      <w:r>
        <w:t xml:space="preserve"> Ed. Peter L. Berger. Barcelona: Galaxia Gutenberg / Círculo de Lectores, 1999. 261-310.*</w:t>
      </w:r>
    </w:p>
    <w:p w14:paraId="194F2462" w14:textId="77777777" w:rsidR="00D923B8" w:rsidRPr="00D923B8" w:rsidRDefault="00D923B8">
      <w:pPr>
        <w:ind w:right="10"/>
        <w:rPr>
          <w:b/>
        </w:rPr>
      </w:pPr>
    </w:p>
    <w:p w14:paraId="75E47F15" w14:textId="77777777" w:rsidR="00743C6B" w:rsidRDefault="00743C6B"/>
    <w:p w14:paraId="59EC3D97" w14:textId="77777777" w:rsidR="00743C6B" w:rsidRDefault="00743C6B"/>
    <w:p w14:paraId="5703B886" w14:textId="77777777" w:rsidR="00743C6B" w:rsidRDefault="00743C6B">
      <w:pPr>
        <w:rPr>
          <w:b/>
        </w:rPr>
      </w:pPr>
      <w:r>
        <w:rPr>
          <w:b/>
        </w:rPr>
        <w:t>Travel</w:t>
      </w:r>
    </w:p>
    <w:p w14:paraId="44CAD162" w14:textId="77777777" w:rsidR="00743C6B" w:rsidRDefault="00743C6B">
      <w:pPr>
        <w:rPr>
          <w:b/>
        </w:rPr>
      </w:pPr>
    </w:p>
    <w:p w14:paraId="0E77A1BA" w14:textId="77777777" w:rsidR="007B23D2" w:rsidRDefault="007B23D2" w:rsidP="007B23D2">
      <w:pPr>
        <w:rPr>
          <w:rStyle w:val="css-1qaijid"/>
          <w:lang w:val="en-US"/>
        </w:rPr>
      </w:pPr>
      <w:r w:rsidRPr="00246F24">
        <w:rPr>
          <w:rStyle w:val="css-1qaijid"/>
          <w:lang w:val="es-ES"/>
        </w:rPr>
        <w:t xml:space="preserve">Aviation. </w:t>
      </w:r>
      <w:r>
        <w:rPr>
          <w:rStyle w:val="css-1qaijid"/>
          <w:lang w:val="en-US"/>
        </w:rPr>
        <w:t xml:space="preserve">"Across South African Skies." </w:t>
      </w:r>
      <w:r w:rsidRPr="00871F74">
        <w:rPr>
          <w:rStyle w:val="css-1qaijid"/>
          <w:i/>
          <w:iCs/>
          <w:lang w:val="en-US"/>
        </w:rPr>
        <w:t>Aviation</w:t>
      </w:r>
      <w:r>
        <w:rPr>
          <w:rStyle w:val="css-1qaijid"/>
          <w:i/>
          <w:iCs/>
          <w:lang w:val="en-US"/>
        </w:rPr>
        <w:t>: The Oldest American Aeronautical Magazine.</w:t>
      </w:r>
      <w:r>
        <w:rPr>
          <w:rStyle w:val="css-1qaijid"/>
          <w:lang w:val="en-US"/>
        </w:rPr>
        <w:t xml:space="preserve"> McGraw-Hill. 1941.</w:t>
      </w:r>
    </w:p>
    <w:p w14:paraId="33CF7B3D" w14:textId="77777777" w:rsidR="00743C6B" w:rsidRPr="00D923B8" w:rsidRDefault="00743C6B">
      <w:pPr>
        <w:tabs>
          <w:tab w:val="left" w:pos="8220"/>
        </w:tabs>
        <w:rPr>
          <w:lang w:val="en-US"/>
        </w:rPr>
      </w:pPr>
      <w:r w:rsidRPr="00246F24">
        <w:rPr>
          <w:lang w:val="en-US"/>
        </w:rPr>
        <w:t xml:space="preserve">Galton, Francis. </w:t>
      </w:r>
      <w:r w:rsidRPr="00D923B8">
        <w:rPr>
          <w:i/>
          <w:lang w:val="en-US"/>
        </w:rPr>
        <w:t>Narration of an Explorer in Tropical South Africa.</w:t>
      </w:r>
      <w:r w:rsidRPr="00D923B8">
        <w:rPr>
          <w:lang w:val="en-US"/>
        </w:rPr>
        <w:t xml:space="preserve"> </w:t>
      </w:r>
    </w:p>
    <w:p w14:paraId="39B79672" w14:textId="77777777" w:rsidR="00743C6B" w:rsidRPr="00D923B8" w:rsidRDefault="00743C6B">
      <w:pPr>
        <w:rPr>
          <w:lang w:val="en-US"/>
        </w:rPr>
      </w:pPr>
      <w:r w:rsidRPr="00D923B8">
        <w:rPr>
          <w:lang w:val="en-US"/>
        </w:rPr>
        <w:t xml:space="preserve">Jacobson, Dan. </w:t>
      </w:r>
      <w:r w:rsidRPr="00D923B8">
        <w:rPr>
          <w:i/>
          <w:lang w:val="en-US"/>
        </w:rPr>
        <w:t>The Electronic Elephant: A Southern African Journal.</w:t>
      </w:r>
      <w:r w:rsidRPr="00D923B8">
        <w:rPr>
          <w:lang w:val="en-US"/>
        </w:rPr>
        <w:t xml:space="preserve"> 1994.</w:t>
      </w:r>
    </w:p>
    <w:p w14:paraId="53137199" w14:textId="77777777" w:rsidR="00743C6B" w:rsidRDefault="00743C6B">
      <w:pPr>
        <w:rPr>
          <w:lang w:val="en-US"/>
        </w:rPr>
      </w:pPr>
    </w:p>
    <w:p w14:paraId="2DE8DF03" w14:textId="77777777" w:rsidR="007B23D2" w:rsidRDefault="007B23D2">
      <w:pPr>
        <w:rPr>
          <w:lang w:val="en-US"/>
        </w:rPr>
      </w:pPr>
    </w:p>
    <w:p w14:paraId="2BF9E0C9" w14:textId="77777777" w:rsidR="00743C6B" w:rsidRDefault="00743C6B">
      <w:pPr>
        <w:rPr>
          <w:lang w:val="en-US"/>
        </w:rPr>
      </w:pPr>
    </w:p>
    <w:p w14:paraId="3BBA81AE" w14:textId="77777777" w:rsidR="007B23D2" w:rsidRPr="00D923B8" w:rsidRDefault="007B23D2">
      <w:pPr>
        <w:rPr>
          <w:lang w:val="en-US"/>
        </w:rPr>
      </w:pPr>
    </w:p>
    <w:p w14:paraId="2C314F92" w14:textId="77777777" w:rsidR="00743C6B" w:rsidRPr="00D923B8" w:rsidRDefault="00743C6B">
      <w:pPr>
        <w:rPr>
          <w:lang w:val="en-US"/>
        </w:rPr>
      </w:pPr>
    </w:p>
    <w:p w14:paraId="7AC651A0" w14:textId="77777777" w:rsidR="00743C6B" w:rsidRPr="00D923B8" w:rsidRDefault="00743C6B">
      <w:pPr>
        <w:rPr>
          <w:lang w:val="en-US"/>
        </w:rPr>
      </w:pPr>
    </w:p>
    <w:p w14:paraId="2536732B" w14:textId="77777777" w:rsidR="00743C6B" w:rsidRPr="00D923B8" w:rsidRDefault="00743C6B">
      <w:pPr>
        <w:rPr>
          <w:b/>
          <w:lang w:val="en-US"/>
        </w:rPr>
      </w:pPr>
      <w:r w:rsidRPr="00D923B8">
        <w:rPr>
          <w:b/>
          <w:lang w:val="en-US"/>
        </w:rPr>
        <w:t>South Africa: Areas</w:t>
      </w:r>
    </w:p>
    <w:p w14:paraId="34ECFED4" w14:textId="77777777" w:rsidR="00743C6B" w:rsidRPr="00D923B8" w:rsidRDefault="00743C6B">
      <w:pPr>
        <w:rPr>
          <w:b/>
          <w:lang w:val="en-US"/>
        </w:rPr>
      </w:pPr>
    </w:p>
    <w:p w14:paraId="02F8EC6D" w14:textId="77777777" w:rsidR="00743C6B" w:rsidRPr="00D923B8" w:rsidRDefault="00743C6B">
      <w:pPr>
        <w:rPr>
          <w:b/>
          <w:lang w:val="en-US"/>
        </w:rPr>
      </w:pPr>
    </w:p>
    <w:p w14:paraId="5BCEF46A" w14:textId="77777777" w:rsidR="00D67B33" w:rsidRDefault="00D67B33">
      <w:pPr>
        <w:rPr>
          <w:b/>
          <w:lang w:val="en-US"/>
        </w:rPr>
      </w:pPr>
      <w:r>
        <w:rPr>
          <w:b/>
          <w:lang w:val="en-US"/>
        </w:rPr>
        <w:t>Durban</w:t>
      </w:r>
    </w:p>
    <w:p w14:paraId="27418368" w14:textId="77777777" w:rsidR="00D67B33" w:rsidRDefault="00D67B33">
      <w:pPr>
        <w:rPr>
          <w:b/>
          <w:lang w:val="en-US"/>
        </w:rPr>
      </w:pPr>
    </w:p>
    <w:p w14:paraId="175AF6D0" w14:textId="77777777" w:rsidR="00D67B33" w:rsidRPr="00D67B33" w:rsidRDefault="00D67B33" w:rsidP="00D67B33">
      <w:pPr>
        <w:ind w:left="709" w:hanging="709"/>
        <w:rPr>
          <w:szCs w:val="28"/>
          <w:lang w:val="en-US"/>
        </w:rPr>
      </w:pPr>
      <w:r w:rsidRPr="00D53011">
        <w:rPr>
          <w:szCs w:val="28"/>
          <w:lang w:val="en-US"/>
        </w:rPr>
        <w:t xml:space="preserve">Hand, Felicity, ed. </w:t>
      </w:r>
      <w:r w:rsidRPr="00D53011">
        <w:rPr>
          <w:i/>
          <w:szCs w:val="28"/>
          <w:lang w:val="en-US"/>
        </w:rPr>
        <w:t>Durban Dialogues Dissected. An Analysis of Ashwin Singh’s Plays.</w:t>
      </w:r>
      <w:r w:rsidRPr="00D53011">
        <w:rPr>
          <w:szCs w:val="28"/>
          <w:lang w:val="en-US"/>
        </w:rPr>
        <w:t xml:space="preserve"> </w:t>
      </w:r>
      <w:r w:rsidRPr="00D67B33">
        <w:rPr>
          <w:szCs w:val="28"/>
          <w:lang w:val="en-US"/>
        </w:rPr>
        <w:t>African Sun Media, 2020.</w:t>
      </w:r>
    </w:p>
    <w:p w14:paraId="07C7DBCA" w14:textId="77777777" w:rsidR="00D67B33" w:rsidRDefault="00D67B33">
      <w:pPr>
        <w:rPr>
          <w:b/>
          <w:lang w:val="en-US"/>
        </w:rPr>
      </w:pPr>
    </w:p>
    <w:p w14:paraId="661D2CA5" w14:textId="77777777" w:rsidR="00D67B33" w:rsidRDefault="00D67B33">
      <w:pPr>
        <w:rPr>
          <w:b/>
          <w:lang w:val="en-US"/>
        </w:rPr>
      </w:pPr>
    </w:p>
    <w:p w14:paraId="1B987D2F" w14:textId="77777777" w:rsidR="00D67B33" w:rsidRDefault="00D67B33">
      <w:pPr>
        <w:rPr>
          <w:b/>
          <w:lang w:val="en-US"/>
        </w:rPr>
      </w:pPr>
    </w:p>
    <w:p w14:paraId="2292CA2C" w14:textId="0846B4F3" w:rsidR="00743C6B" w:rsidRPr="00D923B8" w:rsidRDefault="00743C6B">
      <w:pPr>
        <w:rPr>
          <w:b/>
          <w:lang w:val="en-US"/>
        </w:rPr>
      </w:pPr>
      <w:r w:rsidRPr="00D923B8">
        <w:rPr>
          <w:b/>
          <w:lang w:val="en-US"/>
        </w:rPr>
        <w:t>Johannesburg</w:t>
      </w:r>
    </w:p>
    <w:p w14:paraId="7462B2C8" w14:textId="77777777" w:rsidR="00743C6B" w:rsidRPr="00D923B8" w:rsidRDefault="00743C6B">
      <w:pPr>
        <w:rPr>
          <w:b/>
          <w:lang w:val="en-US"/>
        </w:rPr>
      </w:pPr>
    </w:p>
    <w:p w14:paraId="0971875D" w14:textId="77777777" w:rsidR="00743C6B" w:rsidRPr="00D923B8" w:rsidRDefault="00743C6B">
      <w:pPr>
        <w:rPr>
          <w:lang w:val="en-US"/>
        </w:rPr>
      </w:pPr>
      <w:r w:rsidRPr="00D923B8">
        <w:rPr>
          <w:lang w:val="en-US"/>
        </w:rPr>
        <w:t xml:space="preserve">Films </w:t>
      </w:r>
    </w:p>
    <w:p w14:paraId="6362B30E" w14:textId="77777777" w:rsidR="00743C6B" w:rsidRPr="00D923B8" w:rsidRDefault="00743C6B">
      <w:pPr>
        <w:rPr>
          <w:lang w:val="en-US"/>
        </w:rPr>
      </w:pPr>
    </w:p>
    <w:p w14:paraId="5C7C09BC" w14:textId="77777777" w:rsidR="00743C6B" w:rsidRPr="00D923B8" w:rsidRDefault="00743C6B">
      <w:pPr>
        <w:rPr>
          <w:lang w:val="en-US"/>
        </w:rPr>
      </w:pPr>
      <w:r w:rsidRPr="00D923B8">
        <w:rPr>
          <w:i/>
          <w:lang w:val="en-US"/>
        </w:rPr>
        <w:t>Jim Comes to Joburg.</w:t>
      </w:r>
      <w:r w:rsidRPr="00D923B8">
        <w:rPr>
          <w:lang w:val="en-US"/>
        </w:rPr>
        <w:t xml:space="preserve"> 1949.</w:t>
      </w:r>
    </w:p>
    <w:p w14:paraId="1D8E4F7C" w14:textId="77777777" w:rsidR="00743C6B" w:rsidRPr="00D923B8" w:rsidRDefault="00743C6B">
      <w:pPr>
        <w:rPr>
          <w:lang w:val="en-US"/>
        </w:rPr>
      </w:pPr>
    </w:p>
    <w:p w14:paraId="778C07E2" w14:textId="77777777" w:rsidR="00743C6B" w:rsidRDefault="00743C6B">
      <w:pPr>
        <w:rPr>
          <w:lang w:val="en-US"/>
        </w:rPr>
      </w:pPr>
    </w:p>
    <w:p w14:paraId="11070E0B" w14:textId="77777777" w:rsidR="00523B9F" w:rsidRDefault="00523B9F">
      <w:pPr>
        <w:rPr>
          <w:lang w:val="en-US"/>
        </w:rPr>
      </w:pPr>
    </w:p>
    <w:p w14:paraId="1506D6AB" w14:textId="3EB632C1" w:rsidR="00523B9F" w:rsidRDefault="00523B9F">
      <w:pPr>
        <w:rPr>
          <w:b/>
          <w:bCs/>
          <w:lang w:val="en-US"/>
        </w:rPr>
      </w:pPr>
      <w:r>
        <w:rPr>
          <w:b/>
          <w:bCs/>
          <w:lang w:val="en-US"/>
        </w:rPr>
        <w:t>Stellenbosch</w:t>
      </w:r>
    </w:p>
    <w:p w14:paraId="3BCF6716" w14:textId="77777777" w:rsidR="00523B9F" w:rsidRDefault="00523B9F">
      <w:pPr>
        <w:rPr>
          <w:b/>
          <w:bCs/>
          <w:lang w:val="en-US"/>
        </w:rPr>
      </w:pPr>
    </w:p>
    <w:p w14:paraId="26EB5FC2" w14:textId="4AEB3A88" w:rsidR="00523B9F" w:rsidRPr="00523B9F" w:rsidRDefault="00523B9F">
      <w:pPr>
        <w:rPr>
          <w:i/>
          <w:iCs/>
          <w:lang w:val="en-US"/>
        </w:rPr>
      </w:pPr>
      <w:r w:rsidRPr="00523B9F">
        <w:rPr>
          <w:lang w:val="en-US"/>
        </w:rPr>
        <w:t xml:space="preserve">Wikipedia. "Stellenbosch." </w:t>
      </w:r>
      <w:r>
        <w:rPr>
          <w:i/>
          <w:iCs/>
          <w:lang w:val="en-US"/>
        </w:rPr>
        <w:t>Wikipedia: The Free Encyclopedia.*</w:t>
      </w:r>
    </w:p>
    <w:p w14:paraId="446801AC" w14:textId="0DEE0AB6" w:rsidR="00523B9F" w:rsidRPr="00523B9F" w:rsidRDefault="00523B9F" w:rsidP="00523B9F">
      <w:pPr>
        <w:ind w:hanging="11"/>
        <w:rPr>
          <w:lang w:val="en-US"/>
        </w:rPr>
      </w:pPr>
      <w:hyperlink r:id="rId15" w:history="1">
        <w:r w:rsidRPr="00E83C49">
          <w:rPr>
            <w:rStyle w:val="Hipervnculo"/>
            <w:lang w:val="en-US"/>
          </w:rPr>
          <w:t>https://es.wikipedia.org/wiki/Stellenbosch</w:t>
        </w:r>
      </w:hyperlink>
      <w:r>
        <w:rPr>
          <w:lang w:val="en-US"/>
        </w:rPr>
        <w:t xml:space="preserve"> </w:t>
      </w:r>
    </w:p>
    <w:p w14:paraId="52176003" w14:textId="5EC2E8FD" w:rsidR="00743C6B" w:rsidRDefault="00523B9F">
      <w:pPr>
        <w:rPr>
          <w:lang w:val="en-US"/>
        </w:rPr>
      </w:pPr>
      <w:r>
        <w:rPr>
          <w:lang w:val="en-US"/>
        </w:rPr>
        <w:tab/>
        <w:t>2024</w:t>
      </w:r>
    </w:p>
    <w:p w14:paraId="6A5B10BB" w14:textId="77777777" w:rsidR="00523B9F" w:rsidRDefault="00523B9F">
      <w:pPr>
        <w:rPr>
          <w:lang w:val="en-US"/>
        </w:rPr>
      </w:pPr>
    </w:p>
    <w:p w14:paraId="37EE3F46" w14:textId="77777777" w:rsidR="00523B9F" w:rsidRDefault="00523B9F">
      <w:pPr>
        <w:rPr>
          <w:lang w:val="en-US"/>
        </w:rPr>
      </w:pPr>
    </w:p>
    <w:p w14:paraId="36B855A4" w14:textId="77777777" w:rsidR="00523B9F" w:rsidRDefault="00523B9F">
      <w:pPr>
        <w:rPr>
          <w:lang w:val="en-US"/>
        </w:rPr>
      </w:pPr>
    </w:p>
    <w:p w14:paraId="7A881CC5" w14:textId="77777777" w:rsidR="00523B9F" w:rsidRPr="00D923B8" w:rsidRDefault="00523B9F">
      <w:pPr>
        <w:rPr>
          <w:lang w:val="en-US"/>
        </w:rPr>
      </w:pPr>
    </w:p>
    <w:p w14:paraId="65CB371E" w14:textId="77777777" w:rsidR="00743C6B" w:rsidRPr="00D923B8" w:rsidRDefault="00743C6B">
      <w:pPr>
        <w:rPr>
          <w:lang w:val="en-US"/>
        </w:rPr>
      </w:pPr>
    </w:p>
    <w:p w14:paraId="400E668B" w14:textId="77777777" w:rsidR="00743C6B" w:rsidRPr="00D923B8" w:rsidRDefault="00743C6B">
      <w:pPr>
        <w:rPr>
          <w:b/>
          <w:lang w:val="en-US"/>
        </w:rPr>
      </w:pPr>
      <w:r w:rsidRPr="00D923B8">
        <w:rPr>
          <w:b/>
          <w:lang w:val="en-US"/>
        </w:rPr>
        <w:t>Townships</w:t>
      </w:r>
    </w:p>
    <w:p w14:paraId="0380CAE0" w14:textId="77777777" w:rsidR="00743C6B" w:rsidRPr="00D923B8" w:rsidRDefault="00743C6B">
      <w:pPr>
        <w:rPr>
          <w:b/>
          <w:lang w:val="en-US"/>
        </w:rPr>
      </w:pPr>
    </w:p>
    <w:p w14:paraId="7EF3A7D2" w14:textId="77777777" w:rsidR="00743C6B" w:rsidRPr="00D923B8" w:rsidRDefault="00743C6B">
      <w:pPr>
        <w:rPr>
          <w:lang w:val="en-US"/>
        </w:rPr>
      </w:pPr>
      <w:r w:rsidRPr="00D923B8">
        <w:rPr>
          <w:lang w:val="en-US"/>
        </w:rPr>
        <w:t>Films</w:t>
      </w:r>
    </w:p>
    <w:p w14:paraId="647A292F" w14:textId="77777777" w:rsidR="00743C6B" w:rsidRPr="00D923B8" w:rsidRDefault="00743C6B">
      <w:pPr>
        <w:rPr>
          <w:lang w:val="en-US"/>
        </w:rPr>
      </w:pPr>
    </w:p>
    <w:p w14:paraId="3D8AE0B1" w14:textId="77777777" w:rsidR="00743C6B" w:rsidRPr="00953D98" w:rsidRDefault="00743C6B" w:rsidP="00743C6B">
      <w:r w:rsidRPr="00D923B8">
        <w:rPr>
          <w:i/>
          <w:lang w:val="en-US"/>
        </w:rPr>
        <w:t>District 9.</w:t>
      </w:r>
      <w:r w:rsidRPr="00D923B8">
        <w:rPr>
          <w:lang w:val="en-US"/>
        </w:rPr>
        <w:t xml:space="preserve"> Dir. Neill Blomkamp. Written by Neill Blomkamp and Terri Tatchell. Music by Michelle Belcher and Clinton Shorter. Ed. Julian Clarke. Prod. Des. Philip Ivey. Photog. Trent Opaloch. Exec. Prod. Bill Block, Ken Kamins. Co-exec. Prod. Paul Hanson, Elliott Ferwerda. Co-prod. Philippa Boyens. Prod. Peter Jackson, Carolynne Cunningham. Tristar Pictures / Block/Hanson / Wingnut Films, 2009. </w:t>
      </w:r>
      <w:r w:rsidRPr="00953D98">
        <w:t>Spanish DVD: Sony Pictures Home Entertainment, 2010.*</w:t>
      </w:r>
    </w:p>
    <w:p w14:paraId="13DAC05E" w14:textId="77777777" w:rsidR="00743C6B" w:rsidRPr="005D45B2" w:rsidRDefault="00743C6B"/>
    <w:sectPr w:rsidR="00743C6B" w:rsidRPr="005D45B2">
      <w:pgSz w:w="11880" w:h="16800"/>
      <w:pgMar w:top="1417" w:right="1685"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595D"/>
    <w:rsid w:val="00082F62"/>
    <w:rsid w:val="002036DB"/>
    <w:rsid w:val="00246F24"/>
    <w:rsid w:val="004C01F4"/>
    <w:rsid w:val="00523B9F"/>
    <w:rsid w:val="00693DE8"/>
    <w:rsid w:val="00743C6B"/>
    <w:rsid w:val="0077386F"/>
    <w:rsid w:val="007B23D2"/>
    <w:rsid w:val="007F25DD"/>
    <w:rsid w:val="008325B8"/>
    <w:rsid w:val="008C495C"/>
    <w:rsid w:val="008F0981"/>
    <w:rsid w:val="00A27FAC"/>
    <w:rsid w:val="00AA1C57"/>
    <w:rsid w:val="00B83C99"/>
    <w:rsid w:val="00BA36A3"/>
    <w:rsid w:val="00BA595D"/>
    <w:rsid w:val="00C2702E"/>
    <w:rsid w:val="00C419D7"/>
    <w:rsid w:val="00D67B33"/>
    <w:rsid w:val="00D923B8"/>
    <w:rsid w:val="00DF2F3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61F3AD0"/>
  <w14:defaultImageDpi w14:val="300"/>
  <w15:docId w15:val="{878907FE-B14E-C14F-9D39-33B3C2707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character" w:styleId="Hipervnculo">
    <w:name w:val="Hyperlink"/>
    <w:uiPriority w:val="99"/>
    <w:rPr>
      <w:color w:val="0000FF"/>
      <w:u w:val="single"/>
    </w:rPr>
  </w:style>
  <w:style w:type="character" w:styleId="nfasis">
    <w:name w:val="Emphasis"/>
    <w:qFormat/>
    <w:rsid w:val="00102B85"/>
    <w:rPr>
      <w:i/>
      <w:iCs/>
    </w:rPr>
  </w:style>
  <w:style w:type="paragraph" w:customStyle="1" w:styleId="Normal1">
    <w:name w:val="Normal1"/>
    <w:basedOn w:val="Normal"/>
    <w:rsid w:val="00DF2F36"/>
    <w:pPr>
      <w:ind w:left="0" w:right="-924" w:firstLine="0"/>
    </w:pPr>
  </w:style>
  <w:style w:type="character" w:customStyle="1" w:styleId="css-1qaijid">
    <w:name w:val="css-1qaijid"/>
    <w:basedOn w:val="Fuentedeprrafopredeter"/>
    <w:rsid w:val="007B23D2"/>
  </w:style>
  <w:style w:type="character" w:styleId="Hipervnculovisitado">
    <w:name w:val="FollowedHyperlink"/>
    <w:basedOn w:val="Fuentedeprrafopredeter"/>
    <w:uiPriority w:val="99"/>
    <w:semiHidden/>
    <w:unhideWhenUsed/>
    <w:rsid w:val="00BA36A3"/>
    <w:rPr>
      <w:color w:val="800080" w:themeColor="followedHyperlink"/>
      <w:u w:val="single"/>
    </w:rPr>
  </w:style>
  <w:style w:type="character" w:styleId="Mencinsinresolver">
    <w:name w:val="Unresolved Mention"/>
    <w:basedOn w:val="Fuentedeprrafopredeter"/>
    <w:uiPriority w:val="99"/>
    <w:semiHidden/>
    <w:unhideWhenUsed/>
    <w:rsid w:val="00523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outh_Africa" TargetMode="External"/><Relationship Id="rId13" Type="http://schemas.openxmlformats.org/officeDocument/2006/relationships/hyperlink" Target="https://www.worldometers.info/coronavirus/country/south-africa/" TargetMode="External"/><Relationship Id="rId3" Type="http://schemas.openxmlformats.org/officeDocument/2006/relationships/webSettings" Target="webSettings.xml"/><Relationship Id="rId7" Type="http://schemas.openxmlformats.org/officeDocument/2006/relationships/hyperlink" Target="http://www.tsotsi.com" TargetMode="External"/><Relationship Id="rId12" Type="http://schemas.openxmlformats.org/officeDocument/2006/relationships/hyperlink" Target="https://www.researchgate.net/publication/379216472"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youtu.be/cX8PUUX50Ig" TargetMode="External"/><Relationship Id="rId11" Type="http://schemas.openxmlformats.org/officeDocument/2006/relationships/hyperlink" Target="http://dx.doi.org/10.17159/1727-3781/2024/v27i0a14109" TargetMode="External"/><Relationship Id="rId5" Type="http://schemas.openxmlformats.org/officeDocument/2006/relationships/hyperlink" Target="https://www.bbc.com/news/articles/c98ynejg4l5o" TargetMode="External"/><Relationship Id="rId15" Type="http://schemas.openxmlformats.org/officeDocument/2006/relationships/hyperlink" Target="https://es.wikipedia.org/wiki/Stellenbosch" TargetMode="External"/><Relationship Id="rId10" Type="http://schemas.openxmlformats.org/officeDocument/2006/relationships/hyperlink" Target="https://perjournal.co.za/article/view/14109" TargetMode="External"/><Relationship Id="rId4" Type="http://schemas.openxmlformats.org/officeDocument/2006/relationships/hyperlink" Target="http://bit.ly/abibliog" TargetMode="External"/><Relationship Id="rId9" Type="http://schemas.openxmlformats.org/officeDocument/2006/relationships/hyperlink" Target="http://www.southafrica.info/" TargetMode="External"/><Relationship Id="rId14" Type="http://schemas.openxmlformats.org/officeDocument/2006/relationships/hyperlink" Target="https://perjournal.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950</Words>
  <Characters>6821</Characters>
  <Application>Microsoft Office Word</Application>
  <DocSecurity>0</DocSecurity>
  <Lines>56</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7756</CharactersWithSpaces>
  <SharedDoc>false</SharedDoc>
  <HLinks>
    <vt:vector size="24" baseType="variant">
      <vt:variant>
        <vt:i4>720916</vt:i4>
      </vt:variant>
      <vt:variant>
        <vt:i4>9</vt:i4>
      </vt:variant>
      <vt:variant>
        <vt:i4>0</vt:i4>
      </vt:variant>
      <vt:variant>
        <vt:i4>5</vt:i4>
      </vt:variant>
      <vt:variant>
        <vt:lpwstr>http://www.southafrica.info/</vt:lpwstr>
      </vt:variant>
      <vt:variant>
        <vt:lpwstr/>
      </vt:variant>
      <vt:variant>
        <vt:i4>65567</vt:i4>
      </vt:variant>
      <vt:variant>
        <vt:i4>6</vt:i4>
      </vt:variant>
      <vt:variant>
        <vt:i4>0</vt:i4>
      </vt:variant>
      <vt:variant>
        <vt:i4>5</vt:i4>
      </vt:variant>
      <vt:variant>
        <vt:lpwstr>http://en.wikipedia.org/wiki/South_Africa</vt:lpwstr>
      </vt:variant>
      <vt:variant>
        <vt:lpwstr/>
      </vt:variant>
      <vt:variant>
        <vt:i4>131120</vt:i4>
      </vt:variant>
      <vt:variant>
        <vt:i4>3</vt:i4>
      </vt:variant>
      <vt:variant>
        <vt:i4>0</vt:i4>
      </vt:variant>
      <vt:variant>
        <vt:i4>5</vt:i4>
      </vt:variant>
      <vt:variant>
        <vt:lpwstr>http://www.tsotsi.com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14</cp:revision>
  <dcterms:created xsi:type="dcterms:W3CDTF">2017-04-09T22:27:00Z</dcterms:created>
  <dcterms:modified xsi:type="dcterms:W3CDTF">2024-10-03T18:48:00Z</dcterms:modified>
</cp:coreProperties>
</file>