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58F2" w14:textId="77777777" w:rsidR="00C76DC1" w:rsidRPr="00213AF0" w:rsidRDefault="00C76DC1" w:rsidP="00C76DC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84F2BB5" w14:textId="77777777" w:rsidR="00C76DC1" w:rsidRPr="00F523F6" w:rsidRDefault="00C76DC1" w:rsidP="00C76DC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04C98E4" w14:textId="77777777" w:rsidR="00C76DC1" w:rsidRPr="00F523F6" w:rsidRDefault="00AE671C" w:rsidP="00C76DC1">
      <w:pPr>
        <w:jc w:val="center"/>
        <w:rPr>
          <w:sz w:val="24"/>
        </w:rPr>
      </w:pPr>
      <w:hyperlink r:id="rId4" w:history="1">
        <w:r w:rsidR="00C76DC1" w:rsidRPr="00F523F6">
          <w:rPr>
            <w:rStyle w:val="Hipervnculo"/>
            <w:sz w:val="24"/>
          </w:rPr>
          <w:t>http://bit.ly/abibliog</w:t>
        </w:r>
      </w:hyperlink>
      <w:r w:rsidR="00C76DC1" w:rsidRPr="00F523F6">
        <w:rPr>
          <w:sz w:val="24"/>
        </w:rPr>
        <w:t xml:space="preserve"> </w:t>
      </w:r>
    </w:p>
    <w:p w14:paraId="45925060" w14:textId="77777777" w:rsidR="00C76DC1" w:rsidRPr="00F523F6" w:rsidRDefault="00C76DC1" w:rsidP="00C76DC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9223BEF" w14:textId="77777777" w:rsidR="00C76DC1" w:rsidRPr="000F2549" w:rsidRDefault="00C76DC1" w:rsidP="00C76DC1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0F2549">
        <w:rPr>
          <w:sz w:val="24"/>
          <w:lang w:val="es-ES"/>
        </w:rPr>
        <w:t>(University of Zaragoza, Spain)</w:t>
      </w:r>
    </w:p>
    <w:p w14:paraId="5161F71F" w14:textId="77777777" w:rsidR="00C76DC1" w:rsidRPr="000F2549" w:rsidRDefault="00C76DC1" w:rsidP="00C76DC1">
      <w:pPr>
        <w:jc w:val="center"/>
        <w:rPr>
          <w:sz w:val="24"/>
          <w:lang w:val="es-ES"/>
        </w:rPr>
      </w:pPr>
    </w:p>
    <w:p w14:paraId="36523C0D" w14:textId="77777777" w:rsidR="00C76DC1" w:rsidRPr="000F2549" w:rsidRDefault="00C76DC1" w:rsidP="00C76DC1">
      <w:pPr>
        <w:jc w:val="center"/>
        <w:rPr>
          <w:sz w:val="24"/>
          <w:lang w:val="es-ES"/>
        </w:rPr>
      </w:pPr>
    </w:p>
    <w:bookmarkEnd w:id="0"/>
    <w:bookmarkEnd w:id="1"/>
    <w:p w14:paraId="2DF5E476" w14:textId="77777777" w:rsidR="00C454AC" w:rsidRPr="00FE62FF" w:rsidRDefault="00FF0ECF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Huesca</w:t>
      </w:r>
    </w:p>
    <w:p w14:paraId="4D4A4507" w14:textId="77777777" w:rsidR="00C454AC" w:rsidRDefault="00C454AC"/>
    <w:p w14:paraId="3547064B" w14:textId="77777777" w:rsidR="00FF0ECF" w:rsidRDefault="00FF0ECF" w:rsidP="00FF0ECF">
      <w:pPr>
        <w:rPr>
          <w:b/>
        </w:rPr>
      </w:pPr>
    </w:p>
    <w:p w14:paraId="00C9428B" w14:textId="77777777" w:rsidR="00FF0ECF" w:rsidRDefault="00FF0ECF" w:rsidP="00FF0ECF">
      <w:r>
        <w:t xml:space="preserve">Agero, Juan, gen. ed. </w:t>
      </w:r>
      <w:r>
        <w:rPr>
          <w:i/>
        </w:rPr>
        <w:t>Huesca.</w:t>
      </w:r>
      <w:r>
        <w:t xml:space="preserve"> (Aragón). Huesca: Diario del Alto Aragón / Ibercaja / Agedime-Editorial Mediterráneo, 1993.*</w:t>
      </w:r>
    </w:p>
    <w:p w14:paraId="440A7310" w14:textId="77777777" w:rsidR="00FF0ECF" w:rsidRPr="00623EAF" w:rsidRDefault="00FF0ECF" w:rsidP="00FF0ECF">
      <w:r w:rsidRPr="00623EAF">
        <w:rPr>
          <w:i/>
        </w:rPr>
        <w:t>El Alto Aragón: Historia de una convivencia.</w:t>
      </w:r>
      <w:r w:rsidRPr="00623EAF">
        <w:t xml:space="preserve"> Huesca: Diario del Alto Aragón, 1993.</w:t>
      </w:r>
    </w:p>
    <w:p w14:paraId="5FECF8DD" w14:textId="77777777" w:rsidR="00FF0ECF" w:rsidRDefault="00FF0ECF" w:rsidP="00FF0ECF">
      <w:r>
        <w:t xml:space="preserve">Ara Torralba, Juan Carlos. "Jóvenes, oscenses y liberales: El liceo artístico y literario de Huesca (1840-1845)." In </w:t>
      </w:r>
      <w:r>
        <w:rPr>
          <w:i/>
        </w:rPr>
        <w:t>A escala: Letras oscenses (siglos XIX y XX).</w:t>
      </w:r>
      <w:r>
        <w:t xml:space="preserve"> (Cuadernos de cultura aragonesa, 30). Zaragoza: Edizions de l'Astral, 1999. 13-52.*</w:t>
      </w:r>
    </w:p>
    <w:p w14:paraId="2114299A" w14:textId="77777777" w:rsidR="00FF0ECF" w:rsidRDefault="00FF0ECF" w:rsidP="00FF0ECF">
      <w:pPr>
        <w:ind w:left="709" w:hanging="709"/>
      </w:pPr>
      <w:r>
        <w:t xml:space="preserve">Azpíroz Pascual, José María. </w:t>
      </w:r>
      <w:r>
        <w:rPr>
          <w:i/>
        </w:rPr>
        <w:t>Poder político y conflictividad social en Huesca durante la II República.</w:t>
      </w:r>
      <w:r>
        <w:t xml:space="preserve"> Huesca: Ayuntamiento de Huesca, 1993.</w:t>
      </w:r>
    </w:p>
    <w:p w14:paraId="1D8CC154" w14:textId="77777777" w:rsidR="00FF0ECF" w:rsidRDefault="00FF0ECF" w:rsidP="00FF0ECF">
      <w:r>
        <w:t xml:space="preserve">Casas Abad, Serafín. </w:t>
      </w:r>
      <w:r>
        <w:rPr>
          <w:i/>
        </w:rPr>
        <w:t>Guía de Huesca.</w:t>
      </w:r>
      <w:r>
        <w:t xml:space="preserve"> Ed. Juan Carlos Ara Torralba. 1996.</w:t>
      </w:r>
    </w:p>
    <w:p w14:paraId="3BE178D3" w14:textId="77777777" w:rsidR="00FF0ECF" w:rsidRDefault="00FF0ECF" w:rsidP="00FF0ECF">
      <w:r>
        <w:t xml:space="preserve">Costa Martínez, Joaquín. </w:t>
      </w:r>
      <w:r>
        <w:rPr>
          <w:i/>
        </w:rPr>
        <w:t>Discurso pronunciado en el acto solemne de la inauguración del Ateneo Oscense.</w:t>
      </w:r>
      <w:r>
        <w:t xml:space="preserve"> Ed. Juan Carlos Ara Torralba. 1999.</w:t>
      </w:r>
    </w:p>
    <w:p w14:paraId="53E5112A" w14:textId="77777777" w:rsidR="00FF0ECF" w:rsidRDefault="00FF0ECF" w:rsidP="00FF0ECF">
      <w:r w:rsidRPr="00F12ACB">
        <w:rPr>
          <w:i/>
        </w:rPr>
        <w:t>DARA-Novedades</w:t>
      </w:r>
      <w:r>
        <w:t xml:space="preserve"> 10 (2012): </w:t>
      </w:r>
      <w:r>
        <w:rPr>
          <w:i/>
        </w:rPr>
        <w:t>El Archivo Histórico Provincial de Huesca. Fuentes para la investigación</w:t>
      </w:r>
    </w:p>
    <w:p w14:paraId="15D06249" w14:textId="77777777" w:rsidR="00FF0ECF" w:rsidRDefault="00FF0ECF" w:rsidP="00FF0ECF">
      <w:pPr>
        <w:rPr>
          <w:szCs w:val="24"/>
        </w:rPr>
      </w:pPr>
      <w:r>
        <w:tab/>
      </w:r>
      <w:hyperlink r:id="rId5" w:history="1">
        <w:r>
          <w:rPr>
            <w:rStyle w:val="Hipervnculo"/>
          </w:rPr>
          <w:t>http://www.sipca.es/dara/boletines/dara10.pdf</w:t>
        </w:r>
      </w:hyperlink>
      <w:r>
        <w:t xml:space="preserve"> </w:t>
      </w:r>
    </w:p>
    <w:p w14:paraId="101F0995" w14:textId="77777777" w:rsidR="000F2549" w:rsidRPr="00E2650F" w:rsidRDefault="000F2549" w:rsidP="000F2549">
      <w:pPr>
        <w:rPr>
          <w:lang w:val="en-US"/>
        </w:rPr>
      </w:pPr>
      <w:r w:rsidRPr="000F2549">
        <w:rPr>
          <w:lang w:val="es-ES"/>
        </w:rPr>
        <w:t xml:space="preserve">Díaz, David. </w:t>
      </w:r>
      <w:r>
        <w:t xml:space="preserve">"Aventuras en la fascinante Muralla China de Huesca (sí, existe)." </w:t>
      </w:r>
      <w:r w:rsidRPr="00E2650F">
        <w:rPr>
          <w:i/>
          <w:lang w:val="en-US"/>
        </w:rPr>
        <w:t>Traveler</w:t>
      </w:r>
      <w:r w:rsidRPr="00E2650F">
        <w:rPr>
          <w:lang w:val="en-US"/>
        </w:rPr>
        <w:t xml:space="preserve"> </w:t>
      </w:r>
      <w:r>
        <w:rPr>
          <w:lang w:val="en-US"/>
        </w:rPr>
        <w:t>28 May 2019.*</w:t>
      </w:r>
    </w:p>
    <w:p w14:paraId="11BF5154" w14:textId="77777777" w:rsidR="000F2549" w:rsidRPr="00E2650F" w:rsidRDefault="000F2549" w:rsidP="000F2549">
      <w:pPr>
        <w:rPr>
          <w:lang w:val="en-US"/>
        </w:rPr>
      </w:pPr>
      <w:r w:rsidRPr="00E2650F">
        <w:rPr>
          <w:lang w:val="en-US"/>
        </w:rPr>
        <w:tab/>
      </w:r>
      <w:hyperlink r:id="rId6" w:history="1">
        <w:r w:rsidRPr="00E2650F">
          <w:rPr>
            <w:rStyle w:val="Hipervnculo"/>
            <w:lang w:val="en-US"/>
          </w:rPr>
          <w:t>https://www.traveler.es/naturaleza/articulos/finestras-muralla-china-huesca/15333</w:t>
        </w:r>
      </w:hyperlink>
    </w:p>
    <w:p w14:paraId="739FBFD5" w14:textId="77777777" w:rsidR="000F2549" w:rsidRPr="000F2549" w:rsidRDefault="000F2549" w:rsidP="000F2549">
      <w:pPr>
        <w:rPr>
          <w:lang w:val="es-ES"/>
        </w:rPr>
      </w:pPr>
      <w:r w:rsidRPr="00E2650F">
        <w:rPr>
          <w:lang w:val="en-US"/>
        </w:rPr>
        <w:tab/>
      </w:r>
      <w:r w:rsidRPr="000F2549">
        <w:rPr>
          <w:lang w:val="es-ES"/>
        </w:rPr>
        <w:t>2020</w:t>
      </w:r>
    </w:p>
    <w:p w14:paraId="76573ED1" w14:textId="77777777" w:rsidR="00FF0ECF" w:rsidRPr="00B902D3" w:rsidRDefault="00FF0ECF" w:rsidP="00FF0ECF">
      <w:pPr>
        <w:pStyle w:val="Normal1"/>
        <w:ind w:left="709" w:right="0" w:hanging="709"/>
      </w:pPr>
      <w:r>
        <w:t xml:space="preserve">Domínguez Arranz, Mª Almudena. "Un estudio sobre la iberización de la provincia de Huesca."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551-66.</w:t>
      </w:r>
      <w:r w:rsidRPr="00B902D3">
        <w:t xml:space="preserve">*  </w:t>
      </w:r>
    </w:p>
    <w:p w14:paraId="0C11CFE4" w14:textId="77777777" w:rsidR="00FF0ECF" w:rsidRDefault="00FF0ECF" w:rsidP="00FF0ECF">
      <w:r>
        <w:t xml:space="preserve">Gota Hernández, Gregorio. </w:t>
      </w:r>
      <w:r>
        <w:rPr>
          <w:i/>
        </w:rPr>
        <w:t>La campana de Huesca.</w:t>
      </w:r>
      <w:r>
        <w:t xml:space="preserve"> 1893-95.</w:t>
      </w:r>
    </w:p>
    <w:p w14:paraId="226109F7" w14:textId="77777777" w:rsidR="00FF0ECF" w:rsidRDefault="00FF0ECF" w:rsidP="00FF0ECF">
      <w:r>
        <w:t xml:space="preserve">_____. </w:t>
      </w:r>
      <w:r>
        <w:rPr>
          <w:i/>
        </w:rPr>
        <w:t>Notas oscenses: Primera serie.</w:t>
      </w:r>
      <w:r>
        <w:t xml:space="preserve"> Ed. Juan Carlos Ara Torralba. 1997.</w:t>
      </w:r>
    </w:p>
    <w:p w14:paraId="7FC7FBAE" w14:textId="77777777" w:rsidR="00FF0ECF" w:rsidRDefault="00FF0ECF" w:rsidP="00FF0ECF">
      <w:r>
        <w:rPr>
          <w:i/>
        </w:rPr>
        <w:t>Huesca foto a foto.</w:t>
      </w:r>
      <w:r>
        <w:t xml:space="preserve"> Photog. Javier Ara Cajal, David Gómez Samitier. Huesca: Editorial Pirineo, 1995.*</w:t>
      </w:r>
    </w:p>
    <w:p w14:paraId="360F2FD5" w14:textId="77777777" w:rsidR="00FF0ECF" w:rsidRPr="00E926C8" w:rsidRDefault="00FF0ECF" w:rsidP="00FF0ECF">
      <w:pPr>
        <w:ind w:left="709" w:hanging="709"/>
      </w:pPr>
      <w:r w:rsidRPr="00E926C8">
        <w:lastRenderedPageBreak/>
        <w:t xml:space="preserve">Martín Retortillo, Cirilo. </w:t>
      </w:r>
      <w:r w:rsidRPr="00E926C8">
        <w:rPr>
          <w:i/>
        </w:rPr>
        <w:t>Huesca vencedora.</w:t>
      </w:r>
      <w:r w:rsidRPr="00E926C8">
        <w:t xml:space="preserve"> Huesca: Vicente Campo y Compañía, 1938.</w:t>
      </w:r>
    </w:p>
    <w:p w14:paraId="7FAACE53" w14:textId="77777777" w:rsidR="00FF0ECF" w:rsidRDefault="00FF0ECF" w:rsidP="00FF0ECF">
      <w:r>
        <w:t xml:space="preserve">Morera Pablo, Alfredo. </w:t>
      </w:r>
      <w:r>
        <w:rPr>
          <w:i/>
        </w:rPr>
        <w:t>Huesca por fuera.</w:t>
      </w:r>
      <w:r>
        <w:t xml:space="preserve"> Ed. Juan Carlos Ara Torralba. 1996.</w:t>
      </w:r>
    </w:p>
    <w:p w14:paraId="56BA3F16" w14:textId="77777777" w:rsidR="00FF0ECF" w:rsidRPr="00623EAF" w:rsidRDefault="00FF0ECF" w:rsidP="00FF0ECF">
      <w:r w:rsidRPr="00623EAF">
        <w:rPr>
          <w:i/>
        </w:rPr>
        <w:t>Mosen: Historias de curas en el Pirineo aragonés.</w:t>
      </w:r>
      <w:r w:rsidRPr="00623EAF">
        <w:t xml:space="preserve"> Jaca: Pirineum, 2000.</w:t>
      </w:r>
    </w:p>
    <w:p w14:paraId="42130F6D" w14:textId="77777777" w:rsidR="00FF0ECF" w:rsidRDefault="00FF0ECF" w:rsidP="00FF0ECF">
      <w:r>
        <w:t xml:space="preserve">Nasarre López, José María. "La Escuela Normal de Maestros de Huesca en el siglo XIX." In </w:t>
      </w:r>
      <w:r>
        <w:rPr>
          <w:i/>
        </w:rPr>
        <w:t>Resúmenes de Tesinas: Curso 83-84.</w:t>
      </w:r>
      <w:r>
        <w:t xml:space="preserve"> Zaragoza: Universidad de Zaragoza, Secretariado de Publicaciones, 1986. 427-36.*</w:t>
      </w:r>
    </w:p>
    <w:p w14:paraId="2EA9B80C" w14:textId="77777777" w:rsidR="008A3942" w:rsidRDefault="008A3942" w:rsidP="008A3942">
      <w:r w:rsidRPr="00D41A9F">
        <w:t xml:space="preserve">Pardo Lancina, Víctor, ed. </w:t>
      </w:r>
      <w:r w:rsidRPr="00593419">
        <w:rPr>
          <w:i/>
          <w:iCs/>
        </w:rPr>
        <w:t>Orwell toma café en Huesca.</w:t>
      </w:r>
      <w:r w:rsidRPr="00593419">
        <w:t xml:space="preserve"> </w:t>
      </w:r>
      <w:r>
        <w:t>Huesca: Ayuntamiento de Huesca / Diputación de Huesca / Gobierno de Aragón, 2017.*</w:t>
      </w:r>
    </w:p>
    <w:p w14:paraId="704399AB" w14:textId="77777777" w:rsidR="00FF0ECF" w:rsidRDefault="00FF0ECF" w:rsidP="00FF0ECF">
      <w:r>
        <w:t xml:space="preserve">Sancho Marcén, Carlos. "Geomorfología de la región Albalate de Cinca-Candasnos (provincia de Huesca)." In </w:t>
      </w:r>
      <w:r>
        <w:rPr>
          <w:i/>
        </w:rPr>
        <w:t>Resúmenes de Tesinas: Curso 83-84.</w:t>
      </w:r>
      <w:r>
        <w:t xml:space="preserve"> Zaragoza: Universidad de Zaragoza, Secretariado de Publicaciones, 1986. 491-502.*</w:t>
      </w:r>
    </w:p>
    <w:p w14:paraId="2074A70C" w14:textId="77777777" w:rsidR="00F32921" w:rsidRDefault="00F32921" w:rsidP="00F32921">
      <w:r>
        <w:t xml:space="preserve">Satué, Enrique. </w:t>
      </w:r>
      <w:r>
        <w:rPr>
          <w:i/>
          <w:iCs/>
        </w:rPr>
        <w:t>Pirineo y manta.</w:t>
      </w:r>
      <w:r>
        <w:t xml:space="preserve"> 2 vols. Zaragoza: Prames, 2023.</w:t>
      </w:r>
    </w:p>
    <w:p w14:paraId="6C6B237D" w14:textId="4071214D" w:rsidR="00FF0ECF" w:rsidRDefault="00FF0ECF" w:rsidP="00FF0ECF">
      <w:pPr>
        <w:rPr>
          <w:color w:val="000000"/>
        </w:rPr>
      </w:pPr>
      <w:r>
        <w:rPr>
          <w:color w:val="000000"/>
        </w:rPr>
        <w:t xml:space="preserve">Serrano Dolader, Alberto. </w:t>
      </w:r>
      <w:r>
        <w:rPr>
          <w:i/>
          <w:color w:val="000000"/>
        </w:rPr>
        <w:t>Guía mágica de la Provincia de Huesca.</w:t>
      </w:r>
      <w:r>
        <w:rPr>
          <w:color w:val="000000"/>
        </w:rPr>
        <w:t xml:space="preserve"> (Colección Boira</w:t>
      </w:r>
      <w:r w:rsidR="00D47A00">
        <w:rPr>
          <w:color w:val="000000"/>
        </w:rPr>
        <w:t>, 24</w:t>
      </w:r>
      <w:r>
        <w:rPr>
          <w:color w:val="000000"/>
        </w:rPr>
        <w:t>). Zaragoza: Ibercaja, 1994.*</w:t>
      </w:r>
    </w:p>
    <w:p w14:paraId="653D61AD" w14:textId="77777777" w:rsidR="009C42E0" w:rsidRDefault="009C42E0" w:rsidP="009C42E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Ubieto, Antonio. "Disputas entre los obispados de Huesca y Lérida en el siglo XII."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2.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15-68.*</w:t>
      </w:r>
    </w:p>
    <w:p w14:paraId="7ED92002" w14:textId="77777777" w:rsidR="00FF0ECF" w:rsidRPr="00623EAF" w:rsidRDefault="00FF0ECF" w:rsidP="00FF0ECF">
      <w:r w:rsidRPr="00623EAF">
        <w:t xml:space="preserve">Vicién Mañé, Enrique. </w:t>
      </w:r>
      <w:r w:rsidRPr="00623EAF">
        <w:rPr>
          <w:i/>
        </w:rPr>
        <w:t>La II República en Jaca: Una época diferente.</w:t>
      </w:r>
      <w:r w:rsidRPr="00623EAF">
        <w:t xml:space="preserve"> Barcelona: ENVIMA, 1998.</w:t>
      </w:r>
    </w:p>
    <w:p w14:paraId="6AADD7B9" w14:textId="77777777" w:rsidR="00FF0ECF" w:rsidRDefault="00FF0ECF" w:rsidP="00FF0ECF"/>
    <w:p w14:paraId="2A39BCBC" w14:textId="77777777" w:rsidR="00FF0ECF" w:rsidRDefault="00FF0ECF" w:rsidP="00FF0ECF"/>
    <w:p w14:paraId="040A3AB0" w14:textId="77777777" w:rsidR="009C42E0" w:rsidRDefault="009C42E0" w:rsidP="00FF0ECF"/>
    <w:p w14:paraId="60BEFC2E" w14:textId="77777777" w:rsidR="00030A41" w:rsidRDefault="00030A41" w:rsidP="00FF0ECF"/>
    <w:p w14:paraId="5A004F34" w14:textId="77777777" w:rsidR="00030A41" w:rsidRDefault="00030A41" w:rsidP="00FF0ECF"/>
    <w:p w14:paraId="5912A146" w14:textId="171A1E35" w:rsidR="00030A41" w:rsidRDefault="00030A41" w:rsidP="00FF0ECF">
      <w:r>
        <w:t>Audio</w:t>
      </w:r>
    </w:p>
    <w:p w14:paraId="51B601F0" w14:textId="77777777" w:rsidR="00030A41" w:rsidRDefault="00030A41" w:rsidP="00FF0ECF"/>
    <w:p w14:paraId="02595E5D" w14:textId="77777777" w:rsidR="00030A41" w:rsidRDefault="00030A41" w:rsidP="00FF0ECF"/>
    <w:p w14:paraId="2011F7C7" w14:textId="77777777" w:rsidR="00030A41" w:rsidRPr="00AD7449" w:rsidRDefault="00030A41" w:rsidP="00030A41">
      <w:r>
        <w:t xml:space="preserve">Martínez, Sergio, and Santiago Navascués. "Historia de Aragón 3x12: Bolskan y el origen de Huesca." Audio. (Aragón Radio). </w:t>
      </w:r>
      <w:r>
        <w:rPr>
          <w:i/>
          <w:iCs/>
        </w:rPr>
        <w:t>Ivoox (Historia de Aragón)</w:t>
      </w:r>
      <w:r>
        <w:t xml:space="preserve"> 20 Nov. 2021.*</w:t>
      </w:r>
    </w:p>
    <w:p w14:paraId="6C5B58F8" w14:textId="77777777" w:rsidR="00030A41" w:rsidRDefault="00030A41" w:rsidP="00030A41">
      <w:r>
        <w:tab/>
      </w:r>
      <w:hyperlink r:id="rId7" w:history="1">
        <w:r w:rsidRPr="00512066">
          <w:rPr>
            <w:rStyle w:val="Hipervnculo"/>
          </w:rPr>
          <w:t>https://www.ivoox.com/historia-aragon-3x12-bolskan-origen-audios-mp3_rf_78532666_1.html</w:t>
        </w:r>
      </w:hyperlink>
    </w:p>
    <w:p w14:paraId="07710D78" w14:textId="77777777" w:rsidR="00030A41" w:rsidRDefault="00030A41" w:rsidP="00030A41">
      <w:r>
        <w:tab/>
        <w:t>2023</w:t>
      </w:r>
    </w:p>
    <w:p w14:paraId="5B928C01" w14:textId="77777777" w:rsidR="00030A41" w:rsidRDefault="00030A41" w:rsidP="00FF0ECF"/>
    <w:p w14:paraId="177A22DE" w14:textId="77777777" w:rsidR="009C42E0" w:rsidRDefault="009C42E0" w:rsidP="00FF0ECF"/>
    <w:p w14:paraId="43986994" w14:textId="77777777" w:rsidR="009C42E0" w:rsidRDefault="009C42E0" w:rsidP="00FF0ECF"/>
    <w:p w14:paraId="49171ED1" w14:textId="77777777" w:rsidR="009C42E0" w:rsidRDefault="009C42E0" w:rsidP="00FF0ECF"/>
    <w:p w14:paraId="17061FC7" w14:textId="77777777" w:rsidR="00FF0ECF" w:rsidRDefault="00FF0ECF" w:rsidP="00FF0ECF"/>
    <w:p w14:paraId="60FDE5B0" w14:textId="77777777" w:rsidR="00FF0ECF" w:rsidRDefault="00FF0ECF" w:rsidP="00FF0ECF">
      <w:r>
        <w:t>Blogs</w:t>
      </w:r>
    </w:p>
    <w:p w14:paraId="07618D52" w14:textId="77777777" w:rsidR="00FF0ECF" w:rsidRDefault="00FF0ECF" w:rsidP="00FF0ECF"/>
    <w:p w14:paraId="44774A58" w14:textId="77777777" w:rsidR="00FF0ECF" w:rsidRDefault="00FF0ECF" w:rsidP="00FF0ECF"/>
    <w:p w14:paraId="29DC692C" w14:textId="77777777" w:rsidR="00030A41" w:rsidRDefault="00030A41" w:rsidP="00030A41">
      <w:pPr>
        <w:rPr>
          <w:i/>
        </w:rPr>
      </w:pPr>
      <w:r w:rsidRPr="00030A41">
        <w:rPr>
          <w:i/>
          <w:iCs/>
        </w:rPr>
        <w:t>Huesca.</w:t>
      </w:r>
      <w:r>
        <w:t xml:space="preserve"> Blog.</w:t>
      </w:r>
    </w:p>
    <w:p w14:paraId="07BB975A" w14:textId="77777777" w:rsidR="00030A41" w:rsidRDefault="00AE671C" w:rsidP="00030A41">
      <w:pPr>
        <w:ind w:hanging="12"/>
      </w:pPr>
      <w:hyperlink r:id="rId8" w:history="1">
        <w:r w:rsidR="00030A41">
          <w:rPr>
            <w:rStyle w:val="Hipervnculo"/>
          </w:rPr>
          <w:t>http://huesca.blogspot.com/</w:t>
        </w:r>
      </w:hyperlink>
    </w:p>
    <w:p w14:paraId="42AA0D6B" w14:textId="77777777" w:rsidR="00030A41" w:rsidRDefault="00030A41" w:rsidP="00030A41">
      <w:pPr>
        <w:ind w:hanging="12"/>
      </w:pPr>
      <w:r>
        <w:t>2005-08-13</w:t>
      </w:r>
    </w:p>
    <w:p w14:paraId="10D1A4C8" w14:textId="77777777" w:rsidR="00030A41" w:rsidRDefault="00030A41" w:rsidP="00030A41"/>
    <w:p w14:paraId="2F6BFDB8" w14:textId="77777777" w:rsidR="00FF0ECF" w:rsidRPr="003C5752" w:rsidRDefault="00FF0ECF" w:rsidP="00FF0ECF">
      <w:r w:rsidRPr="003C5752">
        <w:rPr>
          <w:i/>
        </w:rPr>
        <w:t>La magia de Huesca</w:t>
      </w:r>
    </w:p>
    <w:p w14:paraId="5CF136F6" w14:textId="77777777" w:rsidR="00FF0ECF" w:rsidRDefault="00FF0ECF" w:rsidP="00FF0ECF">
      <w:r w:rsidRPr="003C5752">
        <w:tab/>
      </w:r>
      <w:hyperlink r:id="rId9" w:history="1">
        <w:r w:rsidRPr="00882FFC">
          <w:rPr>
            <w:rStyle w:val="Hipervnculo"/>
          </w:rPr>
          <w:t>http://blog.lamagiadehuesca.com/</w:t>
        </w:r>
      </w:hyperlink>
    </w:p>
    <w:p w14:paraId="2CD66145" w14:textId="77777777" w:rsidR="00FF0ECF" w:rsidRPr="009C0DCB" w:rsidRDefault="00FF0ECF" w:rsidP="00FF0ECF">
      <w:r>
        <w:tab/>
        <w:t>2012-10-22</w:t>
      </w:r>
    </w:p>
    <w:p w14:paraId="375E6F1B" w14:textId="77777777" w:rsidR="00FF0ECF" w:rsidRDefault="00FF0ECF" w:rsidP="00FF0ECF"/>
    <w:p w14:paraId="3CD92CE2" w14:textId="77777777" w:rsidR="00FF0ECF" w:rsidRDefault="00FF0ECF" w:rsidP="00FF0ECF"/>
    <w:p w14:paraId="729BBE47" w14:textId="77777777" w:rsidR="00FF0ECF" w:rsidRDefault="00FF0ECF" w:rsidP="00FF0ECF"/>
    <w:p w14:paraId="5BDFA460" w14:textId="77777777" w:rsidR="00FF0ECF" w:rsidRDefault="00FF0ECF" w:rsidP="00FF0ECF">
      <w:pPr>
        <w:rPr>
          <w:b/>
        </w:rPr>
      </w:pPr>
    </w:p>
    <w:p w14:paraId="2DB1D702" w14:textId="77777777" w:rsidR="00FF0ECF" w:rsidRDefault="00FF0ECF" w:rsidP="00FF0ECF">
      <w:r>
        <w:t>Films</w:t>
      </w:r>
    </w:p>
    <w:p w14:paraId="1A92434B" w14:textId="77777777" w:rsidR="00FF0ECF" w:rsidRDefault="00FF0ECF" w:rsidP="00FF0ECF">
      <w:pPr>
        <w:rPr>
          <w:b/>
        </w:rPr>
      </w:pPr>
    </w:p>
    <w:p w14:paraId="782C465F" w14:textId="77777777" w:rsidR="00FF0ECF" w:rsidRDefault="00FF0ECF" w:rsidP="00FF0ECF">
      <w:pPr>
        <w:tabs>
          <w:tab w:val="left" w:pos="1720"/>
        </w:tabs>
      </w:pPr>
      <w:r>
        <w:t xml:space="preserve">Artero, Antonio, dir. </w:t>
      </w:r>
      <w:r>
        <w:rPr>
          <w:i/>
        </w:rPr>
        <w:t>Cartas desde Huesca.</w:t>
      </w:r>
      <w:r>
        <w:t xml:space="preserve"> Film. 1993.</w:t>
      </w:r>
    </w:p>
    <w:p w14:paraId="55949835" w14:textId="77777777" w:rsidR="00FF0ECF" w:rsidRDefault="00FF0ECF" w:rsidP="00FF0ECF"/>
    <w:p w14:paraId="40A00019" w14:textId="77777777" w:rsidR="00FF0ECF" w:rsidRDefault="00FF0ECF" w:rsidP="00FF0ECF"/>
    <w:p w14:paraId="5FB95CC3" w14:textId="77777777" w:rsidR="00CA4F6A" w:rsidRDefault="00CA4F6A" w:rsidP="00FF0ECF"/>
    <w:p w14:paraId="5E42E2DD" w14:textId="77777777" w:rsidR="00CA4F6A" w:rsidRDefault="00CA4F6A" w:rsidP="00FF0ECF"/>
    <w:p w14:paraId="50D51192" w14:textId="77777777" w:rsidR="00CA4F6A" w:rsidRDefault="00CA4F6A" w:rsidP="00FF0ECF"/>
    <w:p w14:paraId="11E9384B" w14:textId="7E765E3E" w:rsidR="00CA4F6A" w:rsidRDefault="00CA4F6A" w:rsidP="00FF0ECF">
      <w:r>
        <w:t>Images</w:t>
      </w:r>
    </w:p>
    <w:p w14:paraId="0F7F992C" w14:textId="77777777" w:rsidR="00CA4F6A" w:rsidRDefault="00CA4F6A" w:rsidP="00FF0ECF"/>
    <w:p w14:paraId="539AC9B8" w14:textId="77777777" w:rsidR="00CA4F6A" w:rsidRDefault="00CA4F6A" w:rsidP="00FF0ECF"/>
    <w:p w14:paraId="6D124DE8" w14:textId="77777777" w:rsidR="00CA4F6A" w:rsidRPr="00107724" w:rsidRDefault="00CA4F6A" w:rsidP="00CA4F6A">
      <w:pPr>
        <w:rPr>
          <w:lang w:val="es-ES"/>
        </w:rPr>
      </w:pPr>
      <w:r>
        <w:rPr>
          <w:lang w:val="es-ES"/>
        </w:rPr>
        <w:t xml:space="preserve">Urzainqui Biel, Carlos. "Procesión de San Lorenzo (Huesca)." </w:t>
      </w:r>
      <w:r>
        <w:rPr>
          <w:i/>
          <w:iCs/>
          <w:lang w:val="es-ES"/>
        </w:rPr>
        <w:t>El Retabillo</w:t>
      </w:r>
      <w:r>
        <w:rPr>
          <w:lang w:val="es-ES"/>
        </w:rPr>
        <w:t xml:space="preserve"> 11 Aug. 2024.*</w:t>
      </w:r>
    </w:p>
    <w:p w14:paraId="7243BBC2" w14:textId="77777777" w:rsidR="00CA4F6A" w:rsidRDefault="00CA4F6A" w:rsidP="00CA4F6A">
      <w:pPr>
        <w:rPr>
          <w:lang w:val="es-ES"/>
        </w:rPr>
      </w:pPr>
      <w:r>
        <w:rPr>
          <w:lang w:val="es-ES"/>
        </w:rPr>
        <w:tab/>
      </w:r>
      <w:hyperlink r:id="rId10" w:history="1">
        <w:r w:rsidRPr="004B0808">
          <w:rPr>
            <w:rStyle w:val="Hipervnculo"/>
            <w:lang w:val="es-ES"/>
          </w:rPr>
          <w:t>https://carlosurzainqui.blogspot.com/2024/08/procesion-de-san-lorenzo-huesca.html</w:t>
        </w:r>
      </w:hyperlink>
    </w:p>
    <w:p w14:paraId="2B86F2B2" w14:textId="77777777" w:rsidR="00CA4F6A" w:rsidRPr="005A6927" w:rsidRDefault="00CA4F6A" w:rsidP="00CA4F6A">
      <w:pPr>
        <w:rPr>
          <w:lang w:val="es-ES"/>
        </w:rPr>
      </w:pPr>
      <w:r>
        <w:rPr>
          <w:lang w:val="es-ES"/>
        </w:rPr>
        <w:tab/>
        <w:t>2024</w:t>
      </w:r>
    </w:p>
    <w:p w14:paraId="5E548F82" w14:textId="77777777" w:rsidR="00CA4F6A" w:rsidRDefault="00CA4F6A" w:rsidP="00FF0ECF"/>
    <w:p w14:paraId="2D9DBE28" w14:textId="77777777" w:rsidR="00CA4F6A" w:rsidRDefault="00CA4F6A" w:rsidP="00FF0ECF"/>
    <w:p w14:paraId="44F5B641" w14:textId="77777777" w:rsidR="00CA4F6A" w:rsidRDefault="00CA4F6A" w:rsidP="00FF0ECF"/>
    <w:p w14:paraId="55308690" w14:textId="77777777" w:rsidR="00FF0ECF" w:rsidRDefault="00FF0ECF" w:rsidP="00FF0ECF"/>
    <w:p w14:paraId="41A72717" w14:textId="77777777" w:rsidR="00FF0ECF" w:rsidRDefault="00FF0ECF" w:rsidP="00FF0ECF"/>
    <w:p w14:paraId="449382F5" w14:textId="77777777" w:rsidR="00FF0ECF" w:rsidRDefault="00FF0ECF" w:rsidP="00FF0ECF">
      <w:r>
        <w:t>Internet resources</w:t>
      </w:r>
    </w:p>
    <w:p w14:paraId="6A13D688" w14:textId="77777777" w:rsidR="00FF0ECF" w:rsidRDefault="00FF0ECF" w:rsidP="00FF0ECF"/>
    <w:p w14:paraId="1619FDF8" w14:textId="77777777" w:rsidR="00FF0ECF" w:rsidRDefault="00FF0ECF" w:rsidP="00FF0ECF"/>
    <w:p w14:paraId="7E30CF68" w14:textId="77777777" w:rsidR="00FF0ECF" w:rsidRDefault="00FF0ECF" w:rsidP="00FF0ECF">
      <w:pPr>
        <w:rPr>
          <w:color w:val="000000"/>
        </w:rPr>
      </w:pPr>
      <w:r>
        <w:rPr>
          <w:i/>
          <w:color w:val="000000"/>
        </w:rPr>
        <w:t>Alto Aragón Huesca Portal Web</w:t>
      </w:r>
    </w:p>
    <w:p w14:paraId="3191D174" w14:textId="77777777" w:rsidR="00FF0ECF" w:rsidRDefault="00FF0ECF" w:rsidP="00FF0ECF">
      <w:pPr>
        <w:rPr>
          <w:color w:val="000000"/>
        </w:rPr>
      </w:pPr>
      <w:r>
        <w:rPr>
          <w:color w:val="000000"/>
        </w:rPr>
        <w:tab/>
      </w:r>
      <w:hyperlink r:id="rId11" w:history="1">
        <w:r>
          <w:rPr>
            <w:rStyle w:val="Hipervnculo"/>
          </w:rPr>
          <w:t>http://www.altoaragon.org/</w:t>
        </w:r>
      </w:hyperlink>
    </w:p>
    <w:p w14:paraId="421D0E9B" w14:textId="77777777" w:rsidR="00FF0ECF" w:rsidRDefault="00FF0ECF" w:rsidP="00FF0ECF">
      <w:pPr>
        <w:rPr>
          <w:color w:val="000000"/>
        </w:rPr>
      </w:pPr>
      <w:r>
        <w:rPr>
          <w:color w:val="000000"/>
        </w:rPr>
        <w:lastRenderedPageBreak/>
        <w:tab/>
        <w:t>2006-09-19</w:t>
      </w:r>
    </w:p>
    <w:p w14:paraId="6FC62460" w14:textId="77777777" w:rsidR="00FF0ECF" w:rsidRDefault="00FF0ECF" w:rsidP="00FF0ECF">
      <w:pPr>
        <w:rPr>
          <w:color w:val="000000"/>
        </w:rPr>
      </w:pPr>
    </w:p>
    <w:p w14:paraId="67231297" w14:textId="77777777" w:rsidR="00FF0ECF" w:rsidRPr="00E1059C" w:rsidRDefault="00FF0ECF" w:rsidP="00FF0ECF">
      <w:r>
        <w:rPr>
          <w:i/>
        </w:rPr>
        <w:t>Radio Huesca</w:t>
      </w:r>
    </w:p>
    <w:p w14:paraId="478D1195" w14:textId="77777777" w:rsidR="00FF0ECF" w:rsidRPr="00E1059C" w:rsidRDefault="00FF0ECF" w:rsidP="00FF0ECF">
      <w:r>
        <w:tab/>
      </w:r>
      <w:hyperlink r:id="rId12" w:history="1">
        <w:r w:rsidRPr="00FC3DCE">
          <w:rPr>
            <w:rStyle w:val="Hipervnculo"/>
          </w:rPr>
          <w:t>http://www.radiohuesca.com/</w:t>
        </w:r>
      </w:hyperlink>
      <w:r w:rsidRPr="00097D30">
        <w:t xml:space="preserve"> </w:t>
      </w:r>
    </w:p>
    <w:p w14:paraId="09E85C18" w14:textId="77777777" w:rsidR="00FF0ECF" w:rsidRPr="00E1059C" w:rsidRDefault="00FF0ECF" w:rsidP="00FF0ECF">
      <w:r>
        <w:tab/>
        <w:t>30</w:t>
      </w:r>
    </w:p>
    <w:p w14:paraId="3221CBD4" w14:textId="77777777" w:rsidR="00FF0ECF" w:rsidRDefault="00FF0ECF" w:rsidP="00FF0ECF"/>
    <w:p w14:paraId="559545F4" w14:textId="77777777" w:rsidR="00FF0ECF" w:rsidRDefault="00FF0ECF" w:rsidP="00FF0ECF">
      <w:r>
        <w:rPr>
          <w:i/>
        </w:rPr>
        <w:t>Sobrarbe.com</w:t>
      </w:r>
    </w:p>
    <w:p w14:paraId="5AA9757C" w14:textId="77777777" w:rsidR="00FF0ECF" w:rsidRPr="00C76DC1" w:rsidRDefault="00FF0ECF" w:rsidP="00FF0ECF">
      <w:pPr>
        <w:rPr>
          <w:lang w:val="en-US"/>
        </w:rPr>
      </w:pPr>
      <w:r>
        <w:tab/>
      </w:r>
      <w:hyperlink r:id="rId13" w:history="1">
        <w:r w:rsidRPr="00C76DC1">
          <w:rPr>
            <w:rStyle w:val="Hipervnculo"/>
            <w:lang w:val="en-US"/>
          </w:rPr>
          <w:t>http://www.sobrarbe.com/</w:t>
        </w:r>
      </w:hyperlink>
    </w:p>
    <w:p w14:paraId="320CF9B4" w14:textId="77777777" w:rsidR="00FF0ECF" w:rsidRPr="00C76DC1" w:rsidRDefault="00FF0ECF" w:rsidP="00FF0ECF">
      <w:pPr>
        <w:rPr>
          <w:lang w:val="en-US"/>
        </w:rPr>
      </w:pPr>
      <w:r w:rsidRPr="00C76DC1">
        <w:rPr>
          <w:lang w:val="en-US"/>
        </w:rPr>
        <w:tab/>
        <w:t>2011</w:t>
      </w:r>
    </w:p>
    <w:p w14:paraId="36D43832" w14:textId="77777777" w:rsidR="00FF0ECF" w:rsidRPr="00C76DC1" w:rsidRDefault="00FF0ECF" w:rsidP="00FF0ECF">
      <w:pPr>
        <w:rPr>
          <w:lang w:val="en-US"/>
        </w:rPr>
      </w:pPr>
    </w:p>
    <w:p w14:paraId="067CACC9" w14:textId="77777777" w:rsidR="00FF0ECF" w:rsidRPr="00C76DC1" w:rsidRDefault="00FF0ECF" w:rsidP="00FF0ECF">
      <w:pPr>
        <w:rPr>
          <w:lang w:val="en-US"/>
        </w:rPr>
      </w:pPr>
    </w:p>
    <w:p w14:paraId="77FD4D98" w14:textId="77777777" w:rsidR="00FF0ECF" w:rsidRPr="00C76DC1" w:rsidRDefault="00FF0ECF" w:rsidP="00FF0ECF">
      <w:pPr>
        <w:rPr>
          <w:lang w:val="en-US"/>
        </w:rPr>
      </w:pPr>
    </w:p>
    <w:p w14:paraId="4B96B15C" w14:textId="77777777" w:rsidR="00FF0ECF" w:rsidRPr="00C76DC1" w:rsidRDefault="00FF0ECF" w:rsidP="00FF0ECF">
      <w:pPr>
        <w:rPr>
          <w:lang w:val="en-US"/>
        </w:rPr>
      </w:pPr>
      <w:r w:rsidRPr="00C76DC1">
        <w:rPr>
          <w:lang w:val="en-US"/>
        </w:rPr>
        <w:t>Journals and newspapers</w:t>
      </w:r>
    </w:p>
    <w:p w14:paraId="6F1EFB0C" w14:textId="77777777" w:rsidR="00FF0ECF" w:rsidRPr="00C76DC1" w:rsidRDefault="00FF0ECF" w:rsidP="00FF0ECF">
      <w:pPr>
        <w:rPr>
          <w:lang w:val="en-US"/>
        </w:rPr>
      </w:pPr>
    </w:p>
    <w:p w14:paraId="1291F964" w14:textId="77777777" w:rsidR="00FF0ECF" w:rsidRPr="00C76DC1" w:rsidRDefault="00FF0ECF" w:rsidP="00FF0ECF">
      <w:pPr>
        <w:rPr>
          <w:lang w:val="en-US"/>
        </w:rPr>
      </w:pPr>
    </w:p>
    <w:p w14:paraId="051938E3" w14:textId="77777777" w:rsidR="00FF0ECF" w:rsidRPr="00623EAF" w:rsidRDefault="00FF0ECF" w:rsidP="00FF0ECF">
      <w:pPr>
        <w:rPr>
          <w:i/>
        </w:rPr>
      </w:pPr>
      <w:r w:rsidRPr="00623EAF">
        <w:rPr>
          <w:i/>
        </w:rPr>
        <w:t>Boletín Oficial de la Provincia de Huesca.</w:t>
      </w:r>
    </w:p>
    <w:p w14:paraId="33A821D9" w14:textId="77777777" w:rsidR="00FF0ECF" w:rsidRDefault="00FF0ECF" w:rsidP="00FF0ECF"/>
    <w:p w14:paraId="54276350" w14:textId="77777777" w:rsidR="00FF0ECF" w:rsidRDefault="00FF0ECF" w:rsidP="00FF0ECF">
      <w:pPr>
        <w:rPr>
          <w:i/>
        </w:rPr>
      </w:pPr>
      <w:r>
        <w:rPr>
          <w:i/>
        </w:rPr>
        <w:t>Diario del Alto Aragón</w:t>
      </w:r>
    </w:p>
    <w:p w14:paraId="0619D9F8" w14:textId="77777777" w:rsidR="00FF0ECF" w:rsidRPr="00255ACB" w:rsidRDefault="00FF0ECF" w:rsidP="00FF0ECF">
      <w:r>
        <w:t>Huesca</w:t>
      </w:r>
    </w:p>
    <w:p w14:paraId="28CBB3C5" w14:textId="77777777" w:rsidR="00FF0ECF" w:rsidRPr="00255ACB" w:rsidRDefault="00AE671C" w:rsidP="00FF0ECF">
      <w:hyperlink r:id="rId14" w:history="1">
        <w:r w:rsidR="00FF0ECF" w:rsidRPr="00F904C8">
          <w:rPr>
            <w:rStyle w:val="Hipervnculo"/>
          </w:rPr>
          <w:t>http://www.diariodelaltoaragon.es/</w:t>
        </w:r>
      </w:hyperlink>
      <w:r w:rsidR="00FF0ECF" w:rsidRPr="00255ACB">
        <w:t xml:space="preserve"> </w:t>
      </w:r>
    </w:p>
    <w:p w14:paraId="29BC5AA5" w14:textId="77777777" w:rsidR="00FF0ECF" w:rsidRPr="00255ACB" w:rsidRDefault="00FF0ECF" w:rsidP="00FF0ECF">
      <w:r w:rsidRPr="00255ACB">
        <w:t>2009</w:t>
      </w:r>
    </w:p>
    <w:p w14:paraId="0806E33E" w14:textId="77777777" w:rsidR="005D3A14" w:rsidRDefault="005D3A14" w:rsidP="005D3A14"/>
    <w:p w14:paraId="1D963A74" w14:textId="4599BE29" w:rsidR="005D3A14" w:rsidRPr="000D7780" w:rsidRDefault="005D3A14" w:rsidP="005D3A14">
      <w:r>
        <w:rPr>
          <w:i/>
          <w:iCs/>
        </w:rPr>
        <w:t>Ronda Comunicación</w:t>
      </w:r>
      <w:r>
        <w:t>.*</w:t>
      </w:r>
    </w:p>
    <w:p w14:paraId="274D2BE4" w14:textId="622607C2" w:rsidR="005D3A14" w:rsidRDefault="005D3A14" w:rsidP="005D3A14">
      <w:r>
        <w:tab/>
      </w:r>
      <w:hyperlink r:id="rId15" w:history="1">
        <w:r w:rsidRPr="00F759F4">
          <w:rPr>
            <w:rStyle w:val="Hipervnculo"/>
          </w:rPr>
          <w:t>https://rondasomontano.com/</w:t>
        </w:r>
      </w:hyperlink>
      <w:r>
        <w:t xml:space="preserve"> </w:t>
      </w:r>
    </w:p>
    <w:p w14:paraId="569982B3" w14:textId="77777777" w:rsidR="005D3A14" w:rsidRDefault="005D3A14" w:rsidP="005D3A14">
      <w:r>
        <w:tab/>
        <w:t>2023</w:t>
      </w:r>
    </w:p>
    <w:p w14:paraId="00C4CBB3" w14:textId="77777777" w:rsidR="00FF0ECF" w:rsidRDefault="00FF0ECF" w:rsidP="00FF0ECF"/>
    <w:p w14:paraId="130A8FF3" w14:textId="77777777" w:rsidR="005D3A14" w:rsidRDefault="005D3A14" w:rsidP="00FF0ECF"/>
    <w:p w14:paraId="35FBAFFC" w14:textId="77777777" w:rsidR="005D3A14" w:rsidRDefault="005D3A14" w:rsidP="00FF0ECF"/>
    <w:p w14:paraId="428B03EC" w14:textId="77777777" w:rsidR="005D3A14" w:rsidRDefault="005D3A14" w:rsidP="00FF0ECF"/>
    <w:p w14:paraId="4249C245" w14:textId="77777777" w:rsidR="005D3A14" w:rsidRDefault="005D3A14" w:rsidP="00FF0ECF"/>
    <w:p w14:paraId="18C74BCD" w14:textId="77777777" w:rsidR="00FF0ECF" w:rsidRDefault="00FF0ECF" w:rsidP="00FF0ECF"/>
    <w:p w14:paraId="30B3ACAD" w14:textId="77777777" w:rsidR="00FF0ECF" w:rsidRDefault="00FF0ECF" w:rsidP="00FF0ECF">
      <w:r>
        <w:t>Literature</w:t>
      </w:r>
    </w:p>
    <w:p w14:paraId="77F42679" w14:textId="77777777" w:rsidR="00FF0ECF" w:rsidRDefault="00FF0ECF" w:rsidP="00FF0ECF"/>
    <w:p w14:paraId="6C74EC4C" w14:textId="77777777" w:rsidR="00FF0ECF" w:rsidRDefault="00FF0ECF" w:rsidP="00FF0ECF"/>
    <w:p w14:paraId="5C9A1D43" w14:textId="77777777" w:rsidR="00FF0ECF" w:rsidRPr="002F68E4" w:rsidRDefault="00FF0ECF" w:rsidP="00FF0ECF">
      <w:r>
        <w:t xml:space="preserve">Cánovas del Castillo, Antonio. </w:t>
      </w:r>
      <w:r>
        <w:rPr>
          <w:i/>
        </w:rPr>
        <w:t>La campana de Huesca.</w:t>
      </w:r>
      <w:r>
        <w:t xml:space="preserve"> Historical novel.</w:t>
      </w:r>
    </w:p>
    <w:p w14:paraId="1F6184B5" w14:textId="67118826" w:rsidR="00FF0ECF" w:rsidRDefault="00FF0ECF" w:rsidP="00FF0ECF">
      <w:pPr>
        <w:rPr>
          <w:color w:val="000000"/>
        </w:rPr>
      </w:pPr>
      <w:r w:rsidRPr="00374915">
        <w:rPr>
          <w:color w:val="000000"/>
        </w:rPr>
        <w:t xml:space="preserve">Gil Novales, Ramón. </w:t>
      </w:r>
      <w:r w:rsidRPr="00534ADF">
        <w:rPr>
          <w:i/>
          <w:color w:val="000000"/>
        </w:rPr>
        <w:t>Mientras caen las hojas.</w:t>
      </w:r>
      <w:r w:rsidRPr="00374915">
        <w:rPr>
          <w:color w:val="000000"/>
        </w:rPr>
        <w:t xml:space="preserve"> Zaragoza: Prames, 2008)</w:t>
      </w:r>
      <w:r w:rsidR="00C76DC1">
        <w:rPr>
          <w:color w:val="000000"/>
        </w:rPr>
        <w:t>.</w:t>
      </w:r>
    </w:p>
    <w:p w14:paraId="09C95A6F" w14:textId="77777777" w:rsidR="00C76DC1" w:rsidRPr="0098735D" w:rsidRDefault="00C76DC1" w:rsidP="00C76DC1">
      <w:pPr>
        <w:tabs>
          <w:tab w:val="left" w:pos="1920"/>
        </w:tabs>
        <w:rPr>
          <w:szCs w:val="28"/>
        </w:rPr>
      </w:pPr>
      <w:r>
        <w:rPr>
          <w:szCs w:val="28"/>
        </w:rPr>
        <w:t xml:space="preserve">Hodgson, Agnes. </w:t>
      </w:r>
      <w:r>
        <w:rPr>
          <w:i/>
          <w:szCs w:val="28"/>
        </w:rPr>
        <w:t>A una milla de Huesca: Diario de una enfermera australiana en la Guerra Civil Española.</w:t>
      </w:r>
      <w:r>
        <w:rPr>
          <w:szCs w:val="28"/>
        </w:rPr>
        <w:t xml:space="preserve"> </w:t>
      </w:r>
      <w:r w:rsidRPr="0098735D">
        <w:rPr>
          <w:szCs w:val="28"/>
          <w:lang w:val="en-US"/>
        </w:rPr>
        <w:t>Ed. Judith Keene and Víctor Pardo Lancina.</w:t>
      </w:r>
      <w:r>
        <w:rPr>
          <w:szCs w:val="28"/>
          <w:lang w:val="en-US"/>
        </w:rPr>
        <w:t xml:space="preserve"> Trans. Isabel Pahissa.</w:t>
      </w:r>
      <w:r w:rsidRPr="0098735D">
        <w:rPr>
          <w:szCs w:val="28"/>
          <w:lang w:val="en-US"/>
        </w:rPr>
        <w:t xml:space="preserve"> </w:t>
      </w:r>
      <w:r w:rsidRPr="0098735D">
        <w:rPr>
          <w:szCs w:val="28"/>
        </w:rPr>
        <w:t>Foreword by Gabriel Jackson. Zaragoza: Prensas de la Universidad de Zaragoza</w:t>
      </w:r>
      <w:r>
        <w:rPr>
          <w:szCs w:val="28"/>
        </w:rPr>
        <w:t xml:space="preserve"> / Rolde de Estudios Aragoneses, 2005.</w:t>
      </w:r>
    </w:p>
    <w:p w14:paraId="26A101A8" w14:textId="77777777" w:rsidR="00C76DC1" w:rsidRPr="00374915" w:rsidRDefault="00C76DC1" w:rsidP="00FF0ECF">
      <w:pPr>
        <w:rPr>
          <w:color w:val="000000"/>
        </w:rPr>
      </w:pPr>
    </w:p>
    <w:p w14:paraId="7B2CE6C5" w14:textId="77777777" w:rsidR="00FF0ECF" w:rsidRDefault="00FF0ECF" w:rsidP="00FF0ECF"/>
    <w:p w14:paraId="049E1DAA" w14:textId="77777777" w:rsidR="00FF0ECF" w:rsidRDefault="00FF0ECF" w:rsidP="00FF0ECF"/>
    <w:p w14:paraId="40E4AD3E" w14:textId="77777777" w:rsidR="00FF0ECF" w:rsidRDefault="00FF0ECF" w:rsidP="00FF0ECF"/>
    <w:p w14:paraId="1FD6FCFD" w14:textId="77777777" w:rsidR="00FF0ECF" w:rsidRDefault="00FF0ECF" w:rsidP="00FF0ECF">
      <w:r>
        <w:t>Music</w:t>
      </w:r>
    </w:p>
    <w:p w14:paraId="15B44B1B" w14:textId="77777777" w:rsidR="00FF0ECF" w:rsidRDefault="00FF0ECF" w:rsidP="00FF0ECF"/>
    <w:p w14:paraId="40B21271" w14:textId="77777777" w:rsidR="00FF0ECF" w:rsidRDefault="00FF0ECF" w:rsidP="00FF0ECF">
      <w:r>
        <w:t xml:space="preserve">La Ronda de Boltaña. </w:t>
      </w:r>
      <w:r>
        <w:rPr>
          <w:i/>
        </w:rPr>
        <w:t>La Ronda de Boltaña.</w:t>
      </w:r>
      <w:r>
        <w:t xml:space="preserve"> CD/MC. Zaragoza: Kikos, 1995.*</w:t>
      </w:r>
    </w:p>
    <w:p w14:paraId="0A7A4568" w14:textId="77777777" w:rsidR="00FF0ECF" w:rsidRDefault="00FF0ECF" w:rsidP="00FF0ECF">
      <w:r>
        <w:t xml:space="preserve">_____. </w:t>
      </w:r>
      <w:r>
        <w:rPr>
          <w:i/>
        </w:rPr>
        <w:t>Banderas de humo.</w:t>
      </w:r>
      <w:r>
        <w:t xml:space="preserve"> CD/MC. Zaragoza: Kikos, 1998.*</w:t>
      </w:r>
    </w:p>
    <w:p w14:paraId="0FC55DC8" w14:textId="77777777" w:rsidR="00FF0ECF" w:rsidRDefault="00FF0ECF" w:rsidP="00FF0ECF">
      <w:r>
        <w:t xml:space="preserve">_____. </w:t>
      </w:r>
      <w:r>
        <w:rPr>
          <w:i/>
        </w:rPr>
        <w:t xml:space="preserve">País de anochecida. </w:t>
      </w:r>
      <w:r>
        <w:t>CD/MC. Zaragoza: Kikos, 2001.*</w:t>
      </w:r>
    </w:p>
    <w:p w14:paraId="21AB8192" w14:textId="77777777" w:rsidR="00FF0ECF" w:rsidRDefault="00FF0ECF" w:rsidP="00FF0ECF"/>
    <w:p w14:paraId="4B96958E" w14:textId="77777777" w:rsidR="00FF0ECF" w:rsidRDefault="00FF0ECF" w:rsidP="00FF0ECF"/>
    <w:p w14:paraId="6AF4486B" w14:textId="77777777" w:rsidR="00FF0ECF" w:rsidRDefault="00FF0ECF" w:rsidP="00FF0ECF"/>
    <w:p w14:paraId="388B16ED" w14:textId="77777777" w:rsidR="00FF0ECF" w:rsidRDefault="00FF0ECF" w:rsidP="00FF0ECF"/>
    <w:p w14:paraId="4AFB44DC" w14:textId="77777777" w:rsidR="00FF0ECF" w:rsidRDefault="00FF0ECF" w:rsidP="00FF0ECF">
      <w:r>
        <w:t>Series</w:t>
      </w:r>
    </w:p>
    <w:p w14:paraId="248D7FB2" w14:textId="77777777" w:rsidR="00FF0ECF" w:rsidRDefault="00FF0ECF" w:rsidP="00FF0ECF"/>
    <w:p w14:paraId="636885FC" w14:textId="77777777" w:rsidR="00FF0ECF" w:rsidRDefault="00FF0ECF" w:rsidP="00FF0ECF">
      <w:r>
        <w:t>(Imágenes de Huesca). Huesca: Ayuntamiento de Biescas / Diputación de Huesca, Área de Cultura, c. 2006.*</w:t>
      </w:r>
    </w:p>
    <w:p w14:paraId="3BE908D6" w14:textId="77777777" w:rsidR="00FF0ECF" w:rsidRDefault="00FF0ECF" w:rsidP="00FF0ECF"/>
    <w:p w14:paraId="7604CFFB" w14:textId="77777777" w:rsidR="00FF0ECF" w:rsidRDefault="00FF0ECF" w:rsidP="00FF0ECF"/>
    <w:p w14:paraId="31ABD302" w14:textId="77777777" w:rsidR="00C454AC" w:rsidRDefault="00C454AC"/>
    <w:p w14:paraId="27CAD343" w14:textId="77777777" w:rsidR="00C454AC" w:rsidRDefault="00C454AC" w:rsidP="00C454AC"/>
    <w:p w14:paraId="2B177B85" w14:textId="33C4BC17" w:rsidR="00C454AC" w:rsidRPr="00321D6F" w:rsidRDefault="00321D6F">
      <w:pPr>
        <w:rPr>
          <w:lang w:val="en-US"/>
        </w:rPr>
      </w:pPr>
      <w:r w:rsidRPr="00321D6F">
        <w:rPr>
          <w:lang w:val="en-US"/>
        </w:rPr>
        <w:t>Societies and Institutions</w:t>
      </w:r>
    </w:p>
    <w:p w14:paraId="7F1C1AEB" w14:textId="77777777" w:rsidR="00321D6F" w:rsidRPr="00321D6F" w:rsidRDefault="00321D6F">
      <w:pPr>
        <w:rPr>
          <w:lang w:val="en-US"/>
        </w:rPr>
      </w:pPr>
    </w:p>
    <w:p w14:paraId="12BD847D" w14:textId="77777777" w:rsidR="00321D6F" w:rsidRPr="00321D6F" w:rsidRDefault="00321D6F">
      <w:pPr>
        <w:rPr>
          <w:lang w:val="en-US"/>
        </w:rPr>
      </w:pPr>
    </w:p>
    <w:p w14:paraId="3C93371F" w14:textId="77777777" w:rsidR="00321D6F" w:rsidRPr="00321D6F" w:rsidRDefault="00321D6F">
      <w:pPr>
        <w:rPr>
          <w:lang w:val="en-US"/>
        </w:rPr>
      </w:pPr>
    </w:p>
    <w:p w14:paraId="6AD39812" w14:textId="4F2B60B5" w:rsidR="00321D6F" w:rsidRPr="00681E75" w:rsidRDefault="00321D6F" w:rsidP="00321D6F">
      <w:pPr>
        <w:rPr>
          <w:lang w:val="en-US"/>
        </w:rPr>
      </w:pPr>
      <w:r>
        <w:t>Instituto de Estudios Altoaragoneses.</w:t>
      </w:r>
    </w:p>
    <w:p w14:paraId="50409715" w14:textId="77777777" w:rsidR="00321D6F" w:rsidRDefault="00321D6F"/>
    <w:sectPr w:rsidR="00321D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0A41"/>
    <w:rsid w:val="000F2549"/>
    <w:rsid w:val="001A1AE6"/>
    <w:rsid w:val="002C4DD4"/>
    <w:rsid w:val="00321D6F"/>
    <w:rsid w:val="00405942"/>
    <w:rsid w:val="005D3A14"/>
    <w:rsid w:val="006431B8"/>
    <w:rsid w:val="008A3942"/>
    <w:rsid w:val="008D51AD"/>
    <w:rsid w:val="009C42E0"/>
    <w:rsid w:val="00AE671C"/>
    <w:rsid w:val="00C454AC"/>
    <w:rsid w:val="00C76DC1"/>
    <w:rsid w:val="00CA4F6A"/>
    <w:rsid w:val="00D3477D"/>
    <w:rsid w:val="00D47A00"/>
    <w:rsid w:val="00F32921"/>
    <w:rsid w:val="00F82EBC"/>
    <w:rsid w:val="00FE62FF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E756D8"/>
  <w14:defaultImageDpi w14:val="300"/>
  <w15:docId w15:val="{1BDB18BA-78A9-BC4B-97BB-E0C574C7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0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0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paragraph" w:customStyle="1" w:styleId="Normal1">
    <w:name w:val="Normal1"/>
    <w:basedOn w:val="Normal"/>
    <w:rsid w:val="00FF0ECF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54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esca.blogspot.com/" TargetMode="External"/><Relationship Id="rId13" Type="http://schemas.openxmlformats.org/officeDocument/2006/relationships/hyperlink" Target="http://www.sobrarb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voox.com/historia-aragon-3x12-bolskan-origen-audios-mp3_rf_78532666_1.html" TargetMode="External"/><Relationship Id="rId12" Type="http://schemas.openxmlformats.org/officeDocument/2006/relationships/hyperlink" Target="http://www.radiohuesca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raveler.es/naturaleza/articulos/finestras-muralla-china-huesca/15333" TargetMode="External"/><Relationship Id="rId11" Type="http://schemas.openxmlformats.org/officeDocument/2006/relationships/hyperlink" Target="http://www.altoaragon.org/" TargetMode="External"/><Relationship Id="rId5" Type="http://schemas.openxmlformats.org/officeDocument/2006/relationships/hyperlink" Target="http://www.sipca.es/dara/boletines/dara10.pdf" TargetMode="External"/><Relationship Id="rId15" Type="http://schemas.openxmlformats.org/officeDocument/2006/relationships/hyperlink" Target="https://rondasomontano.com/" TargetMode="External"/><Relationship Id="rId10" Type="http://schemas.openxmlformats.org/officeDocument/2006/relationships/hyperlink" Target="https://carlosurzainqui.blogspot.com/2024/08/procesion-de-san-lorenzo-huesc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log.lamagiadehuesca.com/" TargetMode="External"/><Relationship Id="rId14" Type="http://schemas.openxmlformats.org/officeDocument/2006/relationships/hyperlink" Target="http://www.diariodelaltoaragon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656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2018-08-31T04:57:00Z</dcterms:created>
  <dcterms:modified xsi:type="dcterms:W3CDTF">2024-08-13T13:07:00Z</dcterms:modified>
</cp:coreProperties>
</file>