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380C" w14:textId="77777777" w:rsidR="0011570C" w:rsidRPr="002C4CED" w:rsidRDefault="0011570C" w:rsidP="0011570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2C4CED">
        <w:rPr>
          <w:sz w:val="20"/>
          <w:lang w:val="en-US"/>
        </w:rPr>
        <w:t>from</w:t>
      </w:r>
    </w:p>
    <w:p w14:paraId="40AE0BC3" w14:textId="77777777" w:rsidR="0011570C" w:rsidRPr="004C7906" w:rsidRDefault="0011570C" w:rsidP="0011570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00604CA" w14:textId="77777777" w:rsidR="0011570C" w:rsidRPr="004C7906" w:rsidRDefault="00253278" w:rsidP="0011570C">
      <w:pPr>
        <w:jc w:val="center"/>
        <w:rPr>
          <w:sz w:val="24"/>
        </w:rPr>
      </w:pPr>
      <w:hyperlink r:id="rId4" w:history="1">
        <w:r w:rsidR="0011570C" w:rsidRPr="004C7906">
          <w:rPr>
            <w:rStyle w:val="Hipervnculo"/>
            <w:sz w:val="24"/>
          </w:rPr>
          <w:t>http://bit.ly/abibliog</w:t>
        </w:r>
      </w:hyperlink>
    </w:p>
    <w:p w14:paraId="31F2A821" w14:textId="77777777" w:rsidR="0011570C" w:rsidRPr="004C7906" w:rsidRDefault="0011570C" w:rsidP="0011570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528BF72" w14:textId="77777777" w:rsidR="0011570C" w:rsidRPr="00AB032E" w:rsidRDefault="0011570C" w:rsidP="0011570C">
      <w:pPr>
        <w:jc w:val="center"/>
        <w:rPr>
          <w:sz w:val="24"/>
          <w:lang w:val="en-US"/>
        </w:rPr>
      </w:pPr>
      <w:r w:rsidRPr="00AB032E">
        <w:rPr>
          <w:sz w:val="24"/>
          <w:lang w:val="en-US"/>
        </w:rPr>
        <w:t>(University of Zaragoza, Spain)</w:t>
      </w:r>
    </w:p>
    <w:p w14:paraId="474560DD" w14:textId="77777777" w:rsidR="0011570C" w:rsidRPr="00AB032E" w:rsidRDefault="0011570C" w:rsidP="0011570C">
      <w:pPr>
        <w:ind w:hanging="1"/>
        <w:jc w:val="center"/>
        <w:rPr>
          <w:sz w:val="24"/>
          <w:lang w:val="en-US"/>
        </w:rPr>
      </w:pPr>
    </w:p>
    <w:p w14:paraId="02E5A339" w14:textId="77777777" w:rsidR="00EF7B9A" w:rsidRPr="0011570C" w:rsidRDefault="00EF7B9A">
      <w:pPr>
        <w:jc w:val="center"/>
        <w:rPr>
          <w:lang w:val="en-US"/>
        </w:rPr>
      </w:pPr>
    </w:p>
    <w:bookmarkEnd w:id="0"/>
    <w:bookmarkEnd w:id="1"/>
    <w:p w14:paraId="3EB37DE0" w14:textId="77777777" w:rsidR="00EF7B9A" w:rsidRPr="0011570C" w:rsidRDefault="00EF7B9A">
      <w:pPr>
        <w:ind w:left="0" w:firstLine="0"/>
        <w:jc w:val="center"/>
        <w:rPr>
          <w:color w:val="000000"/>
          <w:lang w:val="en-US"/>
        </w:rPr>
      </w:pPr>
    </w:p>
    <w:p w14:paraId="06F0CEC0" w14:textId="77777777" w:rsidR="00EF7B9A" w:rsidRPr="0011570C" w:rsidRDefault="00EF7B9A">
      <w:pPr>
        <w:pStyle w:val="Ttulo1"/>
        <w:rPr>
          <w:lang w:val="en-US"/>
        </w:rPr>
      </w:pPr>
      <w:r w:rsidRPr="0011570C">
        <w:rPr>
          <w:lang w:val="en-US"/>
        </w:rPr>
        <w:t>Critical debate</w:t>
      </w:r>
    </w:p>
    <w:p w14:paraId="5F385418" w14:textId="77777777" w:rsidR="00EF7B9A" w:rsidRPr="0011570C" w:rsidRDefault="00EF7B9A">
      <w:pPr>
        <w:rPr>
          <w:b/>
          <w:lang w:val="en-US"/>
        </w:rPr>
      </w:pPr>
    </w:p>
    <w:p w14:paraId="0EFF0D57" w14:textId="77777777" w:rsidR="00EF7B9A" w:rsidRPr="0011570C" w:rsidRDefault="00EF7B9A">
      <w:pPr>
        <w:rPr>
          <w:b/>
          <w:lang w:val="en-US"/>
        </w:rPr>
      </w:pPr>
    </w:p>
    <w:p w14:paraId="6D277146" w14:textId="35825FE6" w:rsidR="00E4040C" w:rsidRDefault="00E4040C" w:rsidP="00E4040C">
      <w:pPr>
        <w:tabs>
          <w:tab w:val="left" w:pos="7627"/>
        </w:tabs>
      </w:pPr>
      <w:r>
        <w:t xml:space="preserve">Alcolea, Jesús. "Discusión crítica."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210-12.*</w:t>
      </w:r>
    </w:p>
    <w:p w14:paraId="6C37012E" w14:textId="77777777" w:rsidR="007A392D" w:rsidRPr="00653614" w:rsidRDefault="007A392D" w:rsidP="007A392D">
      <w:r>
        <w:t xml:space="preserve">Aragüés Estragués, Juan Manuel. "Filosofía, Mirada, Mundo." </w:t>
      </w:r>
      <w:r>
        <w:rPr>
          <w:i/>
        </w:rPr>
        <w:t>El Periódico de Aragón</w:t>
      </w:r>
      <w:r>
        <w:t xml:space="preserve"> 16 Nov. 2017.*</w:t>
      </w:r>
    </w:p>
    <w:p w14:paraId="1535363A" w14:textId="77777777" w:rsidR="007A392D" w:rsidRDefault="007A392D" w:rsidP="007A392D">
      <w:r>
        <w:tab/>
      </w:r>
      <w:hyperlink r:id="rId5" w:history="1">
        <w:r w:rsidRPr="00177E83">
          <w:rPr>
            <w:rStyle w:val="Hipervnculo"/>
          </w:rPr>
          <w:t>http://prensa.unizar.es/noticias/1711/171116_z0_A_5.pdf</w:t>
        </w:r>
      </w:hyperlink>
    </w:p>
    <w:p w14:paraId="356E13EE" w14:textId="77777777" w:rsidR="007A392D" w:rsidRPr="0011570C" w:rsidRDefault="007A392D" w:rsidP="007A392D">
      <w:pPr>
        <w:rPr>
          <w:lang w:val="en-US"/>
        </w:rPr>
      </w:pPr>
      <w:r>
        <w:tab/>
      </w:r>
      <w:r w:rsidRPr="0011570C">
        <w:rPr>
          <w:lang w:val="en-US"/>
        </w:rPr>
        <w:t>2017</w:t>
      </w:r>
    </w:p>
    <w:p w14:paraId="69AF764E" w14:textId="77777777" w:rsidR="00EF7B9A" w:rsidRPr="0011570C" w:rsidRDefault="00EF7B9A">
      <w:pPr>
        <w:rPr>
          <w:color w:val="333333"/>
          <w:lang w:val="en-US"/>
        </w:rPr>
      </w:pPr>
      <w:r w:rsidRPr="0011570C">
        <w:rPr>
          <w:color w:val="333333"/>
          <w:lang w:val="en-US"/>
        </w:rPr>
        <w:t xml:space="preserve">Armstrong, Paul B. </w:t>
      </w:r>
      <w:r w:rsidRPr="0011570C">
        <w:rPr>
          <w:lang w:val="en-US"/>
        </w:rPr>
        <w:t>"The Conflict of Interpretations and the Limits of Pluralism."</w:t>
      </w:r>
      <w:r w:rsidRPr="0011570C">
        <w:rPr>
          <w:color w:val="333333"/>
          <w:lang w:val="en-US"/>
        </w:rPr>
        <w:t xml:space="preserve"> </w:t>
      </w:r>
      <w:r w:rsidRPr="0011570C">
        <w:rPr>
          <w:i/>
          <w:color w:val="333333"/>
          <w:lang w:val="en-US"/>
        </w:rPr>
        <w:t>PMLA</w:t>
      </w:r>
      <w:r w:rsidRPr="0011570C">
        <w:rPr>
          <w:color w:val="333333"/>
          <w:lang w:val="en-US"/>
        </w:rPr>
        <w:t xml:space="preserve"> 98.3. (May 1983): 341-352. </w:t>
      </w:r>
    </w:p>
    <w:p w14:paraId="0B5A74EB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</w:t>
      </w:r>
      <w:r w:rsidRPr="0011570C">
        <w:rPr>
          <w:i/>
          <w:lang w:val="en-US"/>
        </w:rPr>
        <w:t>Conflicting Readings: Variety and Validity in Interpretation.</w:t>
      </w:r>
      <w:r w:rsidRPr="0011570C">
        <w:rPr>
          <w:lang w:val="en-US"/>
        </w:rPr>
        <w:t xml:space="preserve"> Chapel Hill: U of North Carolina P, 1990.</w:t>
      </w:r>
    </w:p>
    <w:p w14:paraId="28440209" w14:textId="77777777" w:rsidR="00EF7B9A" w:rsidRPr="0011570C" w:rsidRDefault="00EF7B9A">
      <w:pPr>
        <w:rPr>
          <w:color w:val="000000"/>
          <w:lang w:val="en-US"/>
        </w:rPr>
      </w:pPr>
      <w:r>
        <w:t xml:space="preserve">Bayard, Pierre.  </w:t>
      </w:r>
      <w:r>
        <w:rPr>
          <w:i/>
          <w:color w:val="000000"/>
        </w:rPr>
        <w:t>Enquête sur Hamlet: Le dialogue de sourds.</w:t>
      </w:r>
      <w:r>
        <w:rPr>
          <w:color w:val="000000"/>
        </w:rPr>
        <w:t xml:space="preserve"> </w:t>
      </w:r>
      <w:r w:rsidRPr="0011570C">
        <w:rPr>
          <w:color w:val="000000"/>
          <w:lang w:val="en-US"/>
        </w:rPr>
        <w:t>Paris: Minuit, 2002.* (Critical debate).</w:t>
      </w:r>
    </w:p>
    <w:p w14:paraId="540EE29E" w14:textId="77777777" w:rsidR="00EF7B9A" w:rsidRPr="0011570C" w:rsidRDefault="00EF7B9A">
      <w:pPr>
        <w:rPr>
          <w:lang w:val="en-US" w:eastAsia="es-ES"/>
        </w:rPr>
      </w:pPr>
      <w:r w:rsidRPr="0011570C">
        <w:rPr>
          <w:lang w:val="en-US" w:eastAsia="es-ES"/>
        </w:rPr>
        <w:t xml:space="preserve">Beardsley, Monroe C. "Critical Evaluation." (24. Reasons and Judgments. 25. The Nature of Critical Argument). In Beardsley, </w:t>
      </w:r>
      <w:r w:rsidRPr="0011570C">
        <w:rPr>
          <w:i/>
          <w:lang w:val="en-US" w:eastAsia="es-ES"/>
        </w:rPr>
        <w:t>Aesthetics: Problems in the Philosophy of Criticism.</w:t>
      </w:r>
      <w:r w:rsidRPr="0011570C">
        <w:rPr>
          <w:lang w:val="en-US" w:eastAsia="es-ES"/>
        </w:rPr>
        <w:t xml:space="preserve"> 2nd ed. Indianapolis: Hackett, 1981. 454-99.*</w:t>
      </w:r>
    </w:p>
    <w:p w14:paraId="5A18AEF3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Christian, Barbara T. "The Race for Theory." </w:t>
      </w:r>
      <w:r w:rsidRPr="0011570C">
        <w:rPr>
          <w:i/>
          <w:lang w:val="en-US"/>
        </w:rPr>
        <w:t>Cultural Critique</w:t>
      </w:r>
      <w:r w:rsidRPr="0011570C">
        <w:rPr>
          <w:lang w:val="en-US"/>
        </w:rPr>
        <w:t xml:space="preserve"> 6 (1987): 51-63.*</w:t>
      </w:r>
    </w:p>
    <w:p w14:paraId="7FFC7B29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"The Race for Theory." In </w:t>
      </w:r>
      <w:r w:rsidRPr="0011570C">
        <w:rPr>
          <w:i/>
          <w:lang w:val="en-US"/>
        </w:rPr>
        <w:t>Literary Criticism and Theory.</w:t>
      </w:r>
      <w:r w:rsidRPr="0011570C">
        <w:rPr>
          <w:lang w:val="en-US"/>
        </w:rPr>
        <w:t xml:space="preserve"> Ed. R. C. Davis and L. Finke. London: Longman, 1989. 842-51.*</w:t>
      </w:r>
    </w:p>
    <w:p w14:paraId="140DE0C3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"The Race for Theory." In </w:t>
      </w:r>
      <w:r w:rsidRPr="0011570C">
        <w:rPr>
          <w:i/>
          <w:lang w:val="en-US"/>
        </w:rPr>
        <w:t xml:space="preserve">Gender and Theory: Dialogues on Feminist Criticism. </w:t>
      </w:r>
      <w:r w:rsidRPr="0011570C">
        <w:rPr>
          <w:lang w:val="en-US"/>
        </w:rPr>
        <w:t>Oxford: Blackwell, 1989.</w:t>
      </w:r>
    </w:p>
    <w:p w14:paraId="73745EE5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"The Race for Theory." In </w:t>
      </w:r>
      <w:r w:rsidRPr="0011570C">
        <w:rPr>
          <w:i/>
          <w:lang w:val="en-US"/>
        </w:rPr>
        <w:t>Contemporary Literary Criticism: Literary and Cultural Studies.</w:t>
      </w:r>
      <w:r w:rsidRPr="0011570C">
        <w:rPr>
          <w:lang w:val="en-US"/>
        </w:rPr>
        <w:t xml:space="preserve"> Ed. Robert Con Davis and Ronald Schleifer. 3rd ed. White Plains (NY): Longman, 1994. 123-31.*</w:t>
      </w:r>
    </w:p>
    <w:p w14:paraId="52697106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"The Race for Theory." In </w:t>
      </w:r>
      <w:r w:rsidRPr="0011570C">
        <w:rPr>
          <w:i/>
          <w:lang w:val="en-US"/>
        </w:rPr>
        <w:t>Gender and Theory.</w:t>
      </w:r>
      <w:r w:rsidRPr="0011570C">
        <w:rPr>
          <w:lang w:val="en-US"/>
        </w:rPr>
        <w:t xml:space="preserve"> Ed. L. Kaufman. Oxford: Blackwell, 1989. </w:t>
      </w:r>
    </w:p>
    <w:p w14:paraId="3221DA82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"The Race for Theory." In </w:t>
      </w:r>
      <w:r w:rsidRPr="0011570C">
        <w:rPr>
          <w:i/>
          <w:lang w:val="en-US"/>
        </w:rPr>
        <w:t>The Post-Colonial Studies Reader.</w:t>
      </w:r>
      <w:r w:rsidRPr="0011570C">
        <w:rPr>
          <w:lang w:val="en-US"/>
        </w:rPr>
        <w:t xml:space="preserve"> Ed. Bill Ashcroft, Gareth Griffiths, and Helen Tiffin. London: Routledge, 1995. 457-60.*</w:t>
      </w:r>
    </w:p>
    <w:p w14:paraId="57C87335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lastRenderedPageBreak/>
        <w:t xml:space="preserve">Endres, Johannes. "I Can See Something You Don’t See – or: There Is no Alternative to the Culture of Arguments." </w:t>
      </w:r>
      <w:r w:rsidRPr="0011570C">
        <w:rPr>
          <w:i/>
          <w:lang w:val="en-US"/>
        </w:rPr>
        <w:t>Journal of Literary Theory</w:t>
      </w:r>
      <w:r w:rsidRPr="0011570C">
        <w:rPr>
          <w:lang w:val="en-US"/>
        </w:rPr>
        <w:t xml:space="preserve"> 2.1 (2008): 157-66.*</w:t>
      </w:r>
    </w:p>
    <w:p w14:paraId="3FF8AB1F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ab/>
      </w:r>
      <w:hyperlink r:id="rId6" w:history="1">
        <w:r w:rsidRPr="0011570C">
          <w:rPr>
            <w:rStyle w:val="Hipervnculo"/>
            <w:lang w:val="en-US"/>
          </w:rPr>
          <w:t>http://www.jltonline.de/index.php/articles/article/view/33/148</w:t>
        </w:r>
      </w:hyperlink>
    </w:p>
    <w:p w14:paraId="41C98932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ab/>
        <w:t>2009</w:t>
      </w:r>
    </w:p>
    <w:p w14:paraId="6BA12132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Flint, Kate. "The Role of Journals in Theoretical Debate." In </w:t>
      </w:r>
      <w:r w:rsidRPr="0011570C">
        <w:rPr>
          <w:i/>
          <w:lang w:val="en-US"/>
        </w:rPr>
        <w:t>The Edinburgh Encyclopaedia of Modern Criticism and Theory.</w:t>
      </w:r>
      <w:r w:rsidRPr="0011570C">
        <w:rPr>
          <w:lang w:val="en-US"/>
        </w:rPr>
        <w:t xml:space="preserve"> Ed. Julian Wolfreys et al. Edinburgh: Edinburgh UP, 2002. 618-25.*</w:t>
      </w:r>
    </w:p>
    <w:p w14:paraId="1F8379CC" w14:textId="77777777" w:rsidR="003F7500" w:rsidRPr="0011570C" w:rsidRDefault="003F7500" w:rsidP="003F7500">
      <w:pPr>
        <w:pStyle w:val="Sangradetextonormal1"/>
        <w:ind w:right="142"/>
        <w:rPr>
          <w:rFonts w:eastAsia="Times"/>
          <w:lang w:val="en-US"/>
        </w:rPr>
      </w:pPr>
      <w:r w:rsidRPr="0011570C">
        <w:rPr>
          <w:rFonts w:eastAsia="Times"/>
          <w:lang w:val="en-US"/>
        </w:rPr>
        <w:t xml:space="preserve">García Landa, José Angel. "Metacriticism as Intervention: A Note on Susan R. Horton's </w:t>
      </w:r>
      <w:r w:rsidRPr="0011570C">
        <w:rPr>
          <w:rFonts w:eastAsia="Times"/>
          <w:i/>
          <w:lang w:val="en-US"/>
        </w:rPr>
        <w:t>Interpreting Interpreting."</w:t>
      </w:r>
      <w:r w:rsidRPr="0011570C">
        <w:rPr>
          <w:rFonts w:eastAsia="Times"/>
          <w:lang w:val="en-US"/>
        </w:rPr>
        <w:t xml:space="preserve"> </w:t>
      </w:r>
      <w:bookmarkStart w:id="2" w:name="OLE_LINK5"/>
      <w:bookmarkStart w:id="3" w:name="OLE_LINK6"/>
      <w:bookmarkStart w:id="4" w:name="OLE_LINK9"/>
      <w:bookmarkStart w:id="5" w:name="OLE_LINK10"/>
      <w:bookmarkStart w:id="6" w:name="OLE_LINK11"/>
      <w:r w:rsidRPr="0011570C">
        <w:rPr>
          <w:rFonts w:eastAsia="Times"/>
          <w:lang w:val="en-US"/>
        </w:rPr>
        <w:t>(Word file, Brown University, 1988). Online edition:</w:t>
      </w:r>
    </w:p>
    <w:p w14:paraId="11E439B0" w14:textId="77777777" w:rsidR="003F7500" w:rsidRPr="0011570C" w:rsidRDefault="003F7500" w:rsidP="003F7500">
      <w:pPr>
        <w:pStyle w:val="Sangradetextonormal1"/>
        <w:ind w:right="142"/>
        <w:rPr>
          <w:lang w:val="en-US"/>
        </w:rPr>
      </w:pPr>
      <w:r w:rsidRPr="0011570C">
        <w:rPr>
          <w:rFonts w:eastAsia="Times"/>
          <w:lang w:val="en-US"/>
        </w:rPr>
        <w:tab/>
      </w:r>
      <w:hyperlink r:id="rId7" w:history="1">
        <w:r w:rsidRPr="0011570C">
          <w:rPr>
            <w:rStyle w:val="Hipervnculo"/>
            <w:rFonts w:eastAsia="Times"/>
            <w:lang w:val="en-US"/>
          </w:rPr>
          <w:t>http://www.unizar.es/departamentos/filologia_inglesa/garciala/publicaciones/metac.html</w:t>
        </w:r>
      </w:hyperlink>
      <w:bookmarkEnd w:id="2"/>
      <w:bookmarkEnd w:id="3"/>
    </w:p>
    <w:p w14:paraId="7B85DFB6" w14:textId="77777777" w:rsidR="003F7500" w:rsidRPr="0011570C" w:rsidRDefault="003F7500" w:rsidP="003F7500">
      <w:pPr>
        <w:pStyle w:val="Sangradetextonormal1"/>
        <w:ind w:right="142"/>
        <w:rPr>
          <w:lang w:val="en-US"/>
        </w:rPr>
      </w:pPr>
      <w:r w:rsidRPr="0011570C">
        <w:rPr>
          <w:lang w:val="en-US"/>
        </w:rPr>
        <w:tab/>
        <w:t>2013</w:t>
      </w:r>
    </w:p>
    <w:p w14:paraId="59E453F5" w14:textId="77777777" w:rsidR="003F7500" w:rsidRPr="0011570C" w:rsidRDefault="003F7500" w:rsidP="003F7500">
      <w:pPr>
        <w:pStyle w:val="Sangradetextonormal1"/>
        <w:ind w:right="142"/>
        <w:rPr>
          <w:lang w:val="en-US"/>
        </w:rPr>
      </w:pPr>
      <w:r w:rsidRPr="0011570C">
        <w:rPr>
          <w:lang w:val="en-US"/>
        </w:rPr>
        <w:t xml:space="preserve">_____. </w:t>
      </w:r>
      <w:r w:rsidRPr="0011570C">
        <w:rPr>
          <w:rFonts w:eastAsia="Times"/>
          <w:lang w:val="en-US"/>
        </w:rPr>
        <w:t xml:space="preserve">"Metacriticism as Intervention: A Note on Susan R. Horton's </w:t>
      </w:r>
      <w:r w:rsidRPr="0011570C">
        <w:rPr>
          <w:rFonts w:eastAsia="Times"/>
          <w:i/>
          <w:lang w:val="en-US"/>
        </w:rPr>
        <w:t>Interpreting Interpreting."</w:t>
      </w:r>
      <w:r w:rsidRPr="0011570C">
        <w:rPr>
          <w:rFonts w:eastAsia="Times"/>
          <w:lang w:val="en-US"/>
        </w:rPr>
        <w:t xml:space="preserve"> </w:t>
      </w:r>
      <w:r w:rsidRPr="0011570C">
        <w:rPr>
          <w:rFonts w:eastAsia="Times"/>
          <w:i/>
          <w:lang w:val="en-US"/>
        </w:rPr>
        <w:t>Academia</w:t>
      </w:r>
      <w:r w:rsidRPr="0011570C">
        <w:rPr>
          <w:rFonts w:eastAsia="Times"/>
          <w:lang w:val="en-US"/>
        </w:rPr>
        <w:t xml:space="preserve"> 21 Aug. 2013.*</w:t>
      </w:r>
    </w:p>
    <w:p w14:paraId="2775CE2C" w14:textId="77777777" w:rsidR="003F7500" w:rsidRPr="0011570C" w:rsidRDefault="003F7500" w:rsidP="003F7500">
      <w:pPr>
        <w:pStyle w:val="Sangradetextonormal1"/>
        <w:ind w:right="142"/>
        <w:rPr>
          <w:lang w:val="en-US"/>
        </w:rPr>
      </w:pPr>
      <w:r w:rsidRPr="0011570C">
        <w:rPr>
          <w:lang w:val="en-US"/>
        </w:rPr>
        <w:tab/>
      </w:r>
      <w:hyperlink r:id="rId8" w:history="1">
        <w:r w:rsidRPr="0011570C">
          <w:rPr>
            <w:rStyle w:val="Hipervnculo"/>
            <w:lang w:val="en-US"/>
          </w:rPr>
          <w:t>http://www.academia.edu/4285379/</w:t>
        </w:r>
      </w:hyperlink>
      <w:r w:rsidRPr="0011570C">
        <w:rPr>
          <w:lang w:val="en-US"/>
        </w:rPr>
        <w:t xml:space="preserve"> </w:t>
      </w:r>
    </w:p>
    <w:p w14:paraId="6D734499" w14:textId="77777777" w:rsidR="003F7500" w:rsidRPr="0011570C" w:rsidRDefault="003F7500" w:rsidP="003F7500">
      <w:pPr>
        <w:pStyle w:val="Sangradetextonormal1"/>
        <w:ind w:right="142"/>
        <w:rPr>
          <w:lang w:val="en-US"/>
        </w:rPr>
      </w:pPr>
      <w:r w:rsidRPr="0011570C">
        <w:rPr>
          <w:lang w:val="en-US"/>
        </w:rPr>
        <w:tab/>
        <w:t>2013</w:t>
      </w:r>
    </w:p>
    <w:p w14:paraId="7A1BA0E2" w14:textId="77777777" w:rsidR="003F7500" w:rsidRPr="0011570C" w:rsidRDefault="003F7500" w:rsidP="003F7500">
      <w:pPr>
        <w:pStyle w:val="Sangradetextonormal1"/>
        <w:ind w:right="142"/>
        <w:rPr>
          <w:lang w:val="en-US"/>
        </w:rPr>
      </w:pPr>
      <w:r w:rsidRPr="0011570C">
        <w:rPr>
          <w:lang w:val="en-US"/>
        </w:rPr>
        <w:t xml:space="preserve">_____. "On Metacriticism as Intervention: </w:t>
      </w:r>
      <w:r w:rsidRPr="0011570C">
        <w:rPr>
          <w:rFonts w:eastAsia="Times"/>
          <w:lang w:val="en-US"/>
        </w:rPr>
        <w:t xml:space="preserve">A Note on Susan R. Horton's </w:t>
      </w:r>
      <w:r w:rsidRPr="0011570C">
        <w:rPr>
          <w:rFonts w:eastAsia="Times"/>
          <w:i/>
          <w:lang w:val="en-US"/>
        </w:rPr>
        <w:t>Interpreting Interpreting." ResearchGate</w:t>
      </w:r>
      <w:r w:rsidRPr="0011570C">
        <w:rPr>
          <w:rFonts w:eastAsia="Times"/>
          <w:lang w:val="en-US"/>
        </w:rPr>
        <w:t xml:space="preserve"> 18 May 2014.*</w:t>
      </w:r>
    </w:p>
    <w:p w14:paraId="10F7EF52" w14:textId="77777777" w:rsidR="003F7500" w:rsidRPr="0011570C" w:rsidRDefault="003F7500" w:rsidP="003F7500">
      <w:pPr>
        <w:pStyle w:val="Sangradetextonormal1"/>
        <w:ind w:right="142"/>
        <w:rPr>
          <w:lang w:val="en-US"/>
        </w:rPr>
      </w:pPr>
      <w:r w:rsidRPr="0011570C">
        <w:rPr>
          <w:lang w:val="en-US"/>
        </w:rPr>
        <w:tab/>
      </w:r>
      <w:hyperlink r:id="rId9" w:history="1">
        <w:r w:rsidRPr="0011570C">
          <w:rPr>
            <w:rStyle w:val="Hipervnculo"/>
            <w:lang w:val="en-US"/>
          </w:rPr>
          <w:t>https://www.researchgate.net/publication/262377173</w:t>
        </w:r>
      </w:hyperlink>
    </w:p>
    <w:p w14:paraId="12A4E1F3" w14:textId="77777777" w:rsidR="003F7500" w:rsidRPr="0011570C" w:rsidRDefault="003F7500" w:rsidP="003F7500">
      <w:pPr>
        <w:pStyle w:val="Sangradetextonormal1"/>
        <w:ind w:right="142"/>
        <w:rPr>
          <w:rFonts w:eastAsia="Times"/>
          <w:lang w:val="en-US"/>
        </w:rPr>
      </w:pPr>
      <w:r w:rsidRPr="0011570C">
        <w:rPr>
          <w:lang w:val="en-US"/>
        </w:rPr>
        <w:tab/>
        <w:t>2014</w:t>
      </w:r>
    </w:p>
    <w:bookmarkEnd w:id="4"/>
    <w:bookmarkEnd w:id="5"/>
    <w:bookmarkEnd w:id="6"/>
    <w:p w14:paraId="5A7CF3DA" w14:textId="77777777" w:rsidR="00EF7B9A" w:rsidRPr="0011570C" w:rsidRDefault="003F7500">
      <w:pPr>
        <w:rPr>
          <w:lang w:val="en-US"/>
        </w:rPr>
      </w:pPr>
      <w:r w:rsidRPr="0011570C">
        <w:rPr>
          <w:lang w:val="en-US"/>
        </w:rPr>
        <w:t>_____.</w:t>
      </w:r>
      <w:r w:rsidR="00EF7B9A" w:rsidRPr="0011570C">
        <w:rPr>
          <w:lang w:val="en-US"/>
        </w:rPr>
        <w:t xml:space="preserve"> "Understanding Misreading: Hermenéutica de la relectura retrospectiva." Paper presented at the IX Susanne Hübner Seminar, "Pragmatics of Understanding and Misunderstanding" (Universidad de Zaragoza, Departamento de Filología Inglesa y Alemana, Nov. 1996. Electronic edition URL: </w:t>
      </w:r>
    </w:p>
    <w:p w14:paraId="06A3E477" w14:textId="77777777" w:rsidR="00EF7B9A" w:rsidRPr="0011570C" w:rsidRDefault="00253278">
      <w:pPr>
        <w:ind w:hanging="12"/>
        <w:rPr>
          <w:lang w:val="en-US"/>
        </w:rPr>
      </w:pPr>
      <w:hyperlink r:id="rId10" w:history="1">
        <w:r w:rsidR="00EF7B9A" w:rsidRPr="0011570C">
          <w:rPr>
            <w:rStyle w:val="Hipervnculo"/>
            <w:lang w:val="en-US"/>
          </w:rPr>
          <w:t>http://www.unizar.es/departamentos/filologia_inglesa/garciala/publicaciones/understanding.html</w:t>
        </w:r>
      </w:hyperlink>
      <w:r w:rsidR="00EF7B9A" w:rsidRPr="0011570C">
        <w:rPr>
          <w:lang w:val="en-US"/>
        </w:rPr>
        <w:t xml:space="preserve"> </w:t>
      </w:r>
    </w:p>
    <w:p w14:paraId="58805CC8" w14:textId="77777777" w:rsidR="00EF7B9A" w:rsidRPr="0011570C" w:rsidRDefault="00EF7B9A">
      <w:pPr>
        <w:ind w:right="58"/>
        <w:rPr>
          <w:lang w:val="en-US"/>
        </w:rPr>
      </w:pPr>
      <w:r w:rsidRPr="0011570C">
        <w:rPr>
          <w:lang w:val="en-US"/>
        </w:rPr>
        <w:t xml:space="preserve">_____. "Understanding Misreading: A Hermeneutic / Deconstructive Approach." In </w:t>
      </w:r>
      <w:r w:rsidRPr="0011570C">
        <w:rPr>
          <w:i/>
          <w:lang w:val="en-US"/>
        </w:rPr>
        <w:t>The Pragmatics of Understanding and Misunderstanding.</w:t>
      </w:r>
      <w:r w:rsidRPr="0011570C">
        <w:rPr>
          <w:lang w:val="en-US"/>
        </w:rPr>
        <w:t xml:space="preserve"> Ed. Beatriz Penas. Zaragoza: Universidad de Zaragoza, 1998. 57-72.*</w:t>
      </w:r>
    </w:p>
    <w:p w14:paraId="4F743D4C" w14:textId="77777777" w:rsidR="00EF7B9A" w:rsidRPr="0011570C" w:rsidRDefault="00EF7B9A">
      <w:pPr>
        <w:ind w:right="11" w:hanging="700"/>
        <w:rPr>
          <w:lang w:val="en-US"/>
        </w:rPr>
      </w:pPr>
      <w:r w:rsidRPr="0011570C">
        <w:rPr>
          <w:lang w:val="en-US"/>
        </w:rPr>
        <w:t xml:space="preserve">_____. Rev. of </w:t>
      </w:r>
      <w:r w:rsidRPr="0011570C">
        <w:rPr>
          <w:i/>
          <w:lang w:val="en-US"/>
        </w:rPr>
        <w:t>Literature as Communication: The Foundations of Mediating Criticism.</w:t>
      </w:r>
      <w:r w:rsidRPr="0011570C">
        <w:rPr>
          <w:lang w:val="en-US"/>
        </w:rPr>
        <w:t xml:space="preserve"> By Roger D. Sell. </w:t>
      </w:r>
      <w:r w:rsidRPr="0011570C">
        <w:rPr>
          <w:i/>
          <w:lang w:val="en-US"/>
        </w:rPr>
        <w:t xml:space="preserve">Miscelánea </w:t>
      </w:r>
      <w:r w:rsidRPr="0011570C">
        <w:rPr>
          <w:lang w:val="en-US"/>
        </w:rPr>
        <w:t xml:space="preserve">25 (Language and Linguistics Issue, 2002, issued in 2003). 183-88.* </w:t>
      </w:r>
    </w:p>
    <w:p w14:paraId="396061E1" w14:textId="77777777" w:rsidR="00EF7B9A" w:rsidRPr="0011570C" w:rsidRDefault="00253278">
      <w:pPr>
        <w:ind w:right="11" w:hanging="12"/>
        <w:rPr>
          <w:lang w:val="en-US"/>
        </w:rPr>
      </w:pPr>
      <w:hyperlink r:id="rId11" w:history="1">
        <w:r w:rsidR="00EF7B9A" w:rsidRPr="0011570C">
          <w:rPr>
            <w:rStyle w:val="Hipervnculo"/>
            <w:sz w:val="26"/>
            <w:lang w:val="en-US"/>
          </w:rPr>
          <w:t>http://155.210.60.15/MISCELANEA/MISCELANEA.HTML</w:t>
        </w:r>
      </w:hyperlink>
      <w:r w:rsidR="00EF7B9A" w:rsidRPr="0011570C">
        <w:rPr>
          <w:lang w:val="en-US"/>
        </w:rPr>
        <w:t xml:space="preserve"> </w:t>
      </w:r>
    </w:p>
    <w:p w14:paraId="4197C357" w14:textId="77777777" w:rsidR="00EF7B9A" w:rsidRPr="0011570C" w:rsidRDefault="00EF7B9A">
      <w:pPr>
        <w:ind w:right="11" w:hanging="11"/>
        <w:rPr>
          <w:lang w:val="en-US"/>
        </w:rPr>
      </w:pPr>
      <w:r w:rsidRPr="0011570C">
        <w:rPr>
          <w:lang w:val="en-US"/>
        </w:rPr>
        <w:t>New Internet edition (2004):</w:t>
      </w:r>
    </w:p>
    <w:p w14:paraId="762DA8D5" w14:textId="77777777" w:rsidR="00EF7B9A" w:rsidRPr="0011570C" w:rsidRDefault="00EF7B9A">
      <w:pPr>
        <w:ind w:right="11" w:hanging="700"/>
        <w:rPr>
          <w:lang w:val="en-US"/>
        </w:rPr>
      </w:pPr>
      <w:r w:rsidRPr="0011570C">
        <w:rPr>
          <w:lang w:val="en-US"/>
        </w:rPr>
        <w:tab/>
      </w:r>
      <w:hyperlink r:id="rId12" w:history="1">
        <w:r w:rsidRPr="0011570C">
          <w:rPr>
            <w:rStyle w:val="Hipervnculo"/>
            <w:lang w:val="en-US"/>
          </w:rPr>
          <w:t>http://www.unizar.es/departamentos/filologia_inglesa/garciala/publicaciones/selllac.html</w:t>
        </w:r>
      </w:hyperlink>
    </w:p>
    <w:p w14:paraId="50B2F77A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lastRenderedPageBreak/>
        <w:t xml:space="preserve">_____. "Reseña de </w:t>
      </w:r>
      <w:r w:rsidRPr="0011570C">
        <w:rPr>
          <w:i/>
          <w:lang w:val="en-US"/>
        </w:rPr>
        <w:t>Literature as Communication: The Foundations of Mediating Criticism,</w:t>
      </w:r>
      <w:r w:rsidRPr="0011570C">
        <w:rPr>
          <w:lang w:val="en-US"/>
        </w:rPr>
        <w:t xml:space="preserve"> por Roger D. Sell." Online PDF in </w:t>
      </w:r>
      <w:r w:rsidRPr="0011570C">
        <w:rPr>
          <w:i/>
          <w:lang w:val="en-US"/>
        </w:rPr>
        <w:t>Zaguán</w:t>
      </w:r>
      <w:r w:rsidRPr="0011570C">
        <w:rPr>
          <w:lang w:val="en-US"/>
        </w:rPr>
        <w:t xml:space="preserve"> 26 Feb. 2009.</w:t>
      </w:r>
    </w:p>
    <w:p w14:paraId="7CCCE626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ab/>
      </w:r>
      <w:hyperlink r:id="rId13" w:history="1">
        <w:r w:rsidRPr="0011570C">
          <w:rPr>
            <w:rStyle w:val="Hipervnculo"/>
            <w:lang w:val="en-US"/>
          </w:rPr>
          <w:t>http://zaguan.unizar.es/record/2046</w:t>
        </w:r>
      </w:hyperlink>
    </w:p>
    <w:p w14:paraId="5BA6300C" w14:textId="77777777" w:rsidR="00EF7B9A" w:rsidRDefault="00EF7B9A" w:rsidP="00EF7B9A">
      <w:r w:rsidRPr="0011570C">
        <w:rPr>
          <w:lang w:val="en-US"/>
        </w:rPr>
        <w:tab/>
      </w:r>
      <w:r>
        <w:t>2009</w:t>
      </w:r>
    </w:p>
    <w:p w14:paraId="118E1A19" w14:textId="77777777" w:rsidR="00EF7B9A" w:rsidRDefault="00EF7B9A">
      <w:pPr>
        <w:ind w:left="709"/>
      </w:pPr>
      <w:r>
        <w:t xml:space="preserve">_____. "Tematización retroactiva, interacción e interpretación: La espiral hermenéutica de Schleiermacher a Goffman" Paper presented at the XXVI Congreso AEDEAN (Santiago de Compostela, diciembre de 2002). </w:t>
      </w:r>
    </w:p>
    <w:p w14:paraId="138BED7A" w14:textId="77777777" w:rsidR="00EF7B9A" w:rsidRPr="0011570C" w:rsidRDefault="00EF7B9A">
      <w:pPr>
        <w:ind w:left="709" w:hanging="709"/>
        <w:rPr>
          <w:lang w:val="en-US"/>
        </w:rPr>
      </w:pPr>
      <w:r>
        <w:t xml:space="preserve">_____. "Tematización retroactiva, interacción e interpretación: La espiral hermenéutica de Schleiermacher a Goffman."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With the research group "Grupo de Investigaciones estético-políticas Palimpsestos. Facultad de Filosofía, UNED. Book + DVD: "Gadamer: memoria de un siglo". </w:t>
      </w:r>
      <w:r w:rsidRPr="0011570C">
        <w:rPr>
          <w:lang w:val="en-US"/>
        </w:rPr>
        <w:t>Madrid: Dykinson, 2005. 679-88.*</w:t>
      </w:r>
    </w:p>
    <w:p w14:paraId="7A22243A" w14:textId="77777777" w:rsidR="00EF7B9A" w:rsidRPr="0011570C" w:rsidRDefault="00253278">
      <w:pPr>
        <w:ind w:hanging="11"/>
        <w:rPr>
          <w:color w:val="000000"/>
          <w:lang w:val="en-US"/>
        </w:rPr>
      </w:pPr>
      <w:hyperlink r:id="rId14" w:history="1">
        <w:r w:rsidR="00EF7B9A" w:rsidRPr="0011570C">
          <w:rPr>
            <w:rStyle w:val="Hipervnculo"/>
            <w:lang w:val="en-US"/>
          </w:rPr>
          <w:t>http://www.uma.es/gadamer/OnateI.htm</w:t>
        </w:r>
      </w:hyperlink>
    </w:p>
    <w:p w14:paraId="0AD4CD25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lang w:val="en-US"/>
        </w:rPr>
        <w:t xml:space="preserve">_____. "Retroactive Thematization, Interaction, and Interpretation: The Hermeneutic Spiral from Schleiermacher to Goffman." </w:t>
      </w:r>
      <w:r w:rsidRPr="0011570C">
        <w:rPr>
          <w:i/>
          <w:lang w:val="en-US"/>
        </w:rPr>
        <w:t>BELL</w:t>
      </w:r>
      <w:r w:rsidRPr="0011570C">
        <w:rPr>
          <w:lang w:val="en-US"/>
        </w:rPr>
        <w:t xml:space="preserve"> </w:t>
      </w:r>
      <w:r w:rsidRPr="0011570C">
        <w:rPr>
          <w:i/>
          <w:lang w:val="en-US"/>
        </w:rPr>
        <w:t xml:space="preserve">(Belgian English Language and Literature) </w:t>
      </w:r>
      <w:r w:rsidRPr="0011570C">
        <w:rPr>
          <w:lang w:val="en-US"/>
        </w:rPr>
        <w:t xml:space="preserve">ns 2 (2004):  155-66.* (Special issue, "The Language/Literature Interface). </w:t>
      </w:r>
      <w:hyperlink r:id="rId15" w:history="1">
        <w:r w:rsidRPr="0011570C">
          <w:rPr>
            <w:rStyle w:val="Hipervnculo"/>
            <w:lang w:val="en-US"/>
          </w:rPr>
          <w:t>http://www.baahe.be/BELL2004.html</w:t>
        </w:r>
      </w:hyperlink>
    </w:p>
    <w:p w14:paraId="20CEB286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 xml:space="preserve">_____. "Retroactive Thematization, Interaction, and Interpretation: The Hermeneutic Spiral from Schleiermacher to Goffman." Online PDF in García Landa, </w:t>
      </w:r>
      <w:r w:rsidRPr="0011570C">
        <w:rPr>
          <w:i/>
          <w:color w:val="000000"/>
          <w:lang w:val="en-US"/>
        </w:rPr>
        <w:t>Vanity Fea</w:t>
      </w:r>
      <w:r w:rsidRPr="0011570C">
        <w:rPr>
          <w:color w:val="000000"/>
          <w:lang w:val="en-US"/>
        </w:rPr>
        <w:t xml:space="preserve"> 29 Nov. 2006.</w:t>
      </w:r>
    </w:p>
    <w:p w14:paraId="34A38D5B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</w:r>
      <w:hyperlink r:id="rId16" w:history="1">
        <w:r w:rsidRPr="0011570C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11570C">
        <w:rPr>
          <w:color w:val="000000"/>
          <w:lang w:val="en-US"/>
        </w:rPr>
        <w:t xml:space="preserve"> </w:t>
      </w:r>
    </w:p>
    <w:p w14:paraId="0172AB43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  <w:t>2006-11-29</w:t>
      </w:r>
    </w:p>
    <w:p w14:paraId="2720DC98" w14:textId="77777777" w:rsidR="00EF7B9A" w:rsidRPr="0011570C" w:rsidRDefault="00EF7B9A">
      <w:pPr>
        <w:rPr>
          <w:i/>
          <w:color w:val="000000"/>
          <w:lang w:val="en-US"/>
        </w:rPr>
      </w:pPr>
      <w:r w:rsidRPr="0011570C">
        <w:rPr>
          <w:color w:val="000000"/>
          <w:lang w:val="en-US"/>
        </w:rPr>
        <w:t xml:space="preserve">_____. "Retroactive Thematization, Interaction, and Interpretation: The Hermeneutic Spiral from Schleiermacher to Goffman." iPaper at </w:t>
      </w:r>
      <w:r w:rsidRPr="0011570C">
        <w:rPr>
          <w:i/>
          <w:color w:val="000000"/>
          <w:lang w:val="en-US"/>
        </w:rPr>
        <w:t>Academia.edu</w:t>
      </w:r>
    </w:p>
    <w:p w14:paraId="32BB6FFD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</w:r>
      <w:hyperlink r:id="rId17" w:history="1">
        <w:r w:rsidRPr="0011570C">
          <w:rPr>
            <w:rStyle w:val="Hipervnculo"/>
            <w:lang w:val="en-US"/>
          </w:rPr>
          <w:t>http://unizar.academia.edu/Jos%C3%A9AngelGarc%C3%ADaLanda/Papers/92673/Retroactive-Thematization--Interaction--and-Interpretation--The-Hermeneutic-Spiral-from-Schleiermacher-to-Goffman</w:t>
        </w:r>
      </w:hyperlink>
    </w:p>
    <w:p w14:paraId="5BC407CD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  <w:t>2010</w:t>
      </w:r>
    </w:p>
    <w:p w14:paraId="0A6C1F3A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 xml:space="preserve">_____. "Retroactive Thematization, Interaction, and Interpretation: The Hermeneutic Spiral from Schleiermacher to Goffman." Online PDF in </w:t>
      </w:r>
      <w:r w:rsidRPr="0011570C">
        <w:rPr>
          <w:i/>
          <w:lang w:val="en-US"/>
        </w:rPr>
        <w:t>Zaguán</w:t>
      </w:r>
      <w:r w:rsidRPr="0011570C">
        <w:rPr>
          <w:lang w:val="en-US"/>
        </w:rPr>
        <w:t xml:space="preserve"> 3 Feb. 2009.</w:t>
      </w:r>
    </w:p>
    <w:p w14:paraId="70F6A479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ab/>
      </w:r>
      <w:hyperlink r:id="rId18" w:history="1">
        <w:r w:rsidRPr="0011570C">
          <w:rPr>
            <w:rStyle w:val="Hipervnculo"/>
            <w:lang w:val="en-US"/>
          </w:rPr>
          <w:t>http://zaguan.unizar.es/record/1986</w:t>
        </w:r>
      </w:hyperlink>
    </w:p>
    <w:p w14:paraId="41109CD5" w14:textId="77777777" w:rsidR="00EF7B9A" w:rsidRPr="005C1F30" w:rsidRDefault="00EF7B9A" w:rsidP="00EF7B9A">
      <w:r w:rsidRPr="0011570C">
        <w:rPr>
          <w:lang w:val="en-US"/>
        </w:rPr>
        <w:tab/>
      </w:r>
      <w:r>
        <w:t>2009</w:t>
      </w:r>
    </w:p>
    <w:p w14:paraId="355D805B" w14:textId="77777777" w:rsidR="00EF7B9A" w:rsidRDefault="00EF7B9A">
      <w:r>
        <w:lastRenderedPageBreak/>
        <w:t xml:space="preserve">_____. (Disientiendo de los disidentes). In García Landa, </w:t>
      </w:r>
      <w:r>
        <w:rPr>
          <w:i/>
        </w:rPr>
        <w:t>Blog de notas</w:t>
      </w:r>
      <w:r>
        <w:t xml:space="preserve"> 5 Jan. 2005.</w:t>
      </w:r>
    </w:p>
    <w:p w14:paraId="5F11E8E4" w14:textId="77777777" w:rsidR="00EF7B9A" w:rsidRDefault="00253278">
      <w:pPr>
        <w:ind w:hanging="12"/>
      </w:pPr>
      <w:hyperlink r:id="rId19" w:anchor="blogsinvadidos" w:history="1">
        <w:r w:rsidR="00EF7B9A">
          <w:rPr>
            <w:rStyle w:val="Hipervnculo"/>
          </w:rPr>
          <w:t>http://www.unizar.es/departamentos/filologia_inglesa/garciala/z05-1.html#blogsinvadidos</w:t>
        </w:r>
      </w:hyperlink>
    </w:p>
    <w:p w14:paraId="4D2057C2" w14:textId="77777777" w:rsidR="00EF7B9A" w:rsidRPr="0011570C" w:rsidRDefault="00EF7B9A">
      <w:pPr>
        <w:rPr>
          <w:lang w:val="en-US"/>
        </w:rPr>
      </w:pPr>
      <w:r>
        <w:tab/>
      </w:r>
      <w:r w:rsidRPr="0011570C">
        <w:rPr>
          <w:lang w:val="en-US"/>
        </w:rPr>
        <w:t>2006-07-08</w:t>
      </w:r>
    </w:p>
    <w:p w14:paraId="6CD37AA6" w14:textId="77777777" w:rsidR="00EF7B9A" w:rsidRPr="0011570C" w:rsidRDefault="00EF7B9A">
      <w:pPr>
        <w:ind w:right="11" w:hanging="700"/>
        <w:rPr>
          <w:lang w:val="en-US"/>
        </w:rPr>
      </w:pPr>
      <w:r w:rsidRPr="0011570C">
        <w:rPr>
          <w:lang w:val="en-US"/>
        </w:rPr>
        <w:t xml:space="preserve">_____. "Adaptation, Appropriation, Retroaction: Symbolic Interaction with </w:t>
      </w:r>
      <w:r w:rsidRPr="0011570C">
        <w:rPr>
          <w:i/>
          <w:lang w:val="en-US"/>
        </w:rPr>
        <w:t>Henry V.</w:t>
      </w:r>
      <w:r w:rsidRPr="0011570C">
        <w:rPr>
          <w:lang w:val="en-US"/>
        </w:rPr>
        <w:t xml:space="preserve">" In </w:t>
      </w:r>
      <w:r w:rsidRPr="0011570C">
        <w:rPr>
          <w:i/>
          <w:lang w:val="en-US"/>
        </w:rPr>
        <w:t xml:space="preserve">Books in Motion: Adaptation, Intertextuality, Authorship. </w:t>
      </w:r>
      <w:r w:rsidRPr="0011570C">
        <w:rPr>
          <w:lang w:val="en-US"/>
        </w:rPr>
        <w:t xml:space="preserve">Ed. Mireia Aragay. (Contemporary Cinema, 2). Amsterdam and New York: Rodopi, 2005. 181-99.* </w:t>
      </w:r>
    </w:p>
    <w:p w14:paraId="081535F5" w14:textId="77777777" w:rsidR="00EF7B9A" w:rsidRPr="0011570C" w:rsidRDefault="00253278">
      <w:pPr>
        <w:ind w:hanging="12"/>
        <w:rPr>
          <w:lang w:val="en-US"/>
        </w:rPr>
      </w:pPr>
      <w:hyperlink r:id="rId20" w:history="1">
        <w:r w:rsidR="00EF7B9A" w:rsidRPr="0011570C">
          <w:rPr>
            <w:rStyle w:val="Hipervnculo"/>
            <w:lang w:val="en-US"/>
          </w:rPr>
          <w:t>http://www.rodopi.nl/functions/search.asp?BookId=COCI+2</w:t>
        </w:r>
      </w:hyperlink>
      <w:r w:rsidR="00EF7B9A" w:rsidRPr="0011570C">
        <w:rPr>
          <w:lang w:val="en-US"/>
        </w:rPr>
        <w:t xml:space="preserve"> </w:t>
      </w:r>
    </w:p>
    <w:p w14:paraId="30C3B107" w14:textId="77777777" w:rsidR="00EF7B9A" w:rsidRPr="0011570C" w:rsidRDefault="00EF7B9A">
      <w:pPr>
        <w:ind w:right="11" w:hanging="11"/>
        <w:rPr>
          <w:lang w:val="en-US"/>
        </w:rPr>
      </w:pPr>
      <w:r w:rsidRPr="0011570C">
        <w:rPr>
          <w:lang w:val="en-US"/>
        </w:rPr>
        <w:t>Online PDF:</w:t>
      </w:r>
    </w:p>
    <w:p w14:paraId="5E6B15C9" w14:textId="77777777" w:rsidR="00EF7B9A" w:rsidRPr="0011570C" w:rsidRDefault="00EF7B9A">
      <w:pPr>
        <w:ind w:right="11" w:hanging="700"/>
        <w:rPr>
          <w:lang w:val="en-US"/>
        </w:rPr>
      </w:pPr>
      <w:r w:rsidRPr="0011570C">
        <w:rPr>
          <w:lang w:val="en-US"/>
        </w:rPr>
        <w:tab/>
      </w:r>
      <w:hyperlink r:id="rId21" w:history="1">
        <w:r w:rsidRPr="0011570C">
          <w:rPr>
            <w:rStyle w:val="Hipervnculo"/>
            <w:lang w:val="en-US"/>
          </w:rPr>
          <w:t>http://www.unizar.es/departamentos/filologia_inglesa/garciala/publicaciones/Adaptation.pdf</w:t>
        </w:r>
      </w:hyperlink>
      <w:r w:rsidRPr="0011570C">
        <w:rPr>
          <w:lang w:val="en-US"/>
        </w:rPr>
        <w:t xml:space="preserve"> </w:t>
      </w:r>
    </w:p>
    <w:p w14:paraId="4D2F9B5B" w14:textId="77777777" w:rsidR="00EF7B9A" w:rsidRPr="0011570C" w:rsidRDefault="00EF7B9A">
      <w:pPr>
        <w:ind w:hanging="12"/>
        <w:rPr>
          <w:lang w:val="en-US"/>
        </w:rPr>
      </w:pPr>
      <w:r w:rsidRPr="0011570C">
        <w:rPr>
          <w:lang w:val="en-US"/>
        </w:rPr>
        <w:t>2005-12-13</w:t>
      </w:r>
    </w:p>
    <w:p w14:paraId="3667DC02" w14:textId="77777777" w:rsidR="00EF7B9A" w:rsidRPr="0011570C" w:rsidRDefault="00EF7B9A">
      <w:pPr>
        <w:ind w:hanging="12"/>
        <w:rPr>
          <w:lang w:val="en-US"/>
        </w:rPr>
      </w:pPr>
      <w:r w:rsidRPr="0011570C">
        <w:rPr>
          <w:lang w:val="en-US"/>
        </w:rPr>
        <w:t>Online text of the book (Google Preview Wizard):</w:t>
      </w:r>
    </w:p>
    <w:p w14:paraId="49700C6C" w14:textId="77777777" w:rsidR="00EF7B9A" w:rsidRPr="0011570C" w:rsidRDefault="00EF7B9A">
      <w:pPr>
        <w:ind w:hanging="12"/>
        <w:rPr>
          <w:lang w:val="en-US"/>
        </w:rPr>
      </w:pPr>
      <w:r w:rsidRPr="0011570C">
        <w:rPr>
          <w:lang w:val="en-US"/>
        </w:rPr>
        <w:tab/>
      </w:r>
      <w:hyperlink r:id="rId22" w:history="1">
        <w:r w:rsidRPr="0011570C">
          <w:rPr>
            <w:rStyle w:val="Hipervnculo"/>
            <w:lang w:val="en-US"/>
          </w:rPr>
          <w:t>http://www.unizar.es/departamentos/filologia_inglesa/garciala/publicaciones/booksinmotion.html</w:t>
        </w:r>
      </w:hyperlink>
    </w:p>
    <w:p w14:paraId="6A9960F3" w14:textId="77777777" w:rsidR="00EF7B9A" w:rsidRPr="0011570C" w:rsidRDefault="00EF7B9A" w:rsidP="00EF7B9A">
      <w:pPr>
        <w:ind w:hanging="12"/>
        <w:rPr>
          <w:lang w:val="en-US"/>
        </w:rPr>
      </w:pPr>
      <w:r w:rsidRPr="0011570C">
        <w:rPr>
          <w:lang w:val="en-US"/>
        </w:rPr>
        <w:tab/>
        <w:t>2008</w:t>
      </w:r>
    </w:p>
    <w:p w14:paraId="192942B1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 xml:space="preserve">_____. "Adaptation, Appropriation, Retroaction: Symbolic Interaction with </w:t>
      </w:r>
      <w:r w:rsidRPr="0011570C">
        <w:rPr>
          <w:i/>
          <w:lang w:val="en-US"/>
        </w:rPr>
        <w:t>Henry V.</w:t>
      </w:r>
      <w:r w:rsidRPr="0011570C">
        <w:rPr>
          <w:lang w:val="en-US"/>
        </w:rPr>
        <w:t xml:space="preserve">" Online PDF in </w:t>
      </w:r>
      <w:r w:rsidRPr="0011570C">
        <w:rPr>
          <w:i/>
          <w:lang w:val="en-US"/>
        </w:rPr>
        <w:t>Zaguán</w:t>
      </w:r>
      <w:r w:rsidRPr="0011570C">
        <w:rPr>
          <w:lang w:val="en-US"/>
        </w:rPr>
        <w:t xml:space="preserve"> 6 Feb. 2009.</w:t>
      </w:r>
    </w:p>
    <w:p w14:paraId="5EF02FCE" w14:textId="77777777" w:rsidR="00EF7B9A" w:rsidRPr="0011570C" w:rsidRDefault="00253278" w:rsidP="00EF7B9A">
      <w:pPr>
        <w:ind w:hanging="12"/>
        <w:rPr>
          <w:lang w:val="en-US"/>
        </w:rPr>
      </w:pPr>
      <w:hyperlink r:id="rId23" w:history="1">
        <w:r w:rsidR="00EF7B9A" w:rsidRPr="0011570C">
          <w:rPr>
            <w:rStyle w:val="Hipervnculo"/>
            <w:lang w:val="en-US"/>
          </w:rPr>
          <w:t>http://zaguan.unizar.es/record/1988</w:t>
        </w:r>
      </w:hyperlink>
    </w:p>
    <w:p w14:paraId="3F66D1D2" w14:textId="77777777" w:rsidR="00EF7B9A" w:rsidRPr="00D92A0F" w:rsidRDefault="00EF7B9A" w:rsidP="00EF7B9A">
      <w:pPr>
        <w:ind w:hanging="12"/>
      </w:pPr>
      <w:r>
        <w:t>2009</w:t>
      </w:r>
    </w:p>
    <w:p w14:paraId="668C32EA" w14:textId="77777777" w:rsidR="00EF7B9A" w:rsidRDefault="00EF7B9A">
      <w:pPr>
        <w:ind w:left="709" w:hanging="709"/>
        <w:rPr>
          <w:color w:val="000000"/>
        </w:rPr>
      </w:pPr>
      <w:r>
        <w:rPr>
          <w:color w:val="000000"/>
        </w:rPr>
        <w:t xml:space="preserve">_____. "Crítica acrítica, crítica crítica."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18 Aug. 2006.</w:t>
      </w:r>
    </w:p>
    <w:p w14:paraId="2B8A1BBE" w14:textId="77777777" w:rsidR="00EF7B9A" w:rsidRDefault="00EF7B9A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24" w:history="1">
        <w:r>
          <w:rPr>
            <w:rStyle w:val="Hipervnculo"/>
          </w:rPr>
          <w:t>http://garciala.blogia.com/2006/081801-critica-acritica-critica-critica.php</w:t>
        </w:r>
      </w:hyperlink>
    </w:p>
    <w:p w14:paraId="6C570E9A" w14:textId="77777777" w:rsidR="00EF7B9A" w:rsidRDefault="00EF7B9A">
      <w:pPr>
        <w:ind w:left="709" w:hanging="709"/>
        <w:rPr>
          <w:color w:val="000000"/>
        </w:rPr>
      </w:pPr>
      <w:r>
        <w:rPr>
          <w:color w:val="000000"/>
        </w:rPr>
        <w:tab/>
        <w:t>2006-09-03</w:t>
      </w:r>
    </w:p>
    <w:p w14:paraId="62D82E31" w14:textId="77777777" w:rsidR="00EF7B9A" w:rsidRPr="0011570C" w:rsidRDefault="00EF7B9A">
      <w:pPr>
        <w:rPr>
          <w:i/>
          <w:lang w:val="en-US"/>
        </w:rPr>
      </w:pPr>
      <w:r>
        <w:t xml:space="preserve">_____. "Acritical Criticism, Critical Criticism / Crítica acrítica, crítica crítica." </w:t>
      </w:r>
      <w:r w:rsidRPr="0011570C">
        <w:rPr>
          <w:lang w:val="en-US"/>
        </w:rPr>
        <w:t xml:space="preserve">2007. Online PDF (in Spanish) at </w:t>
      </w:r>
      <w:r w:rsidRPr="0011570C">
        <w:rPr>
          <w:i/>
          <w:lang w:val="en-US"/>
        </w:rPr>
        <w:t xml:space="preserve">Social Science Research Network: </w:t>
      </w:r>
    </w:p>
    <w:p w14:paraId="1A70FE92" w14:textId="77777777" w:rsidR="00EF7B9A" w:rsidRPr="0011570C" w:rsidRDefault="00253278">
      <w:pPr>
        <w:ind w:hanging="11"/>
        <w:rPr>
          <w:lang w:val="en-US"/>
        </w:rPr>
      </w:pPr>
      <w:hyperlink r:id="rId25" w:history="1">
        <w:r w:rsidR="00EF7B9A" w:rsidRPr="0011570C">
          <w:rPr>
            <w:rStyle w:val="Hipervnculo"/>
            <w:lang w:val="en-US"/>
          </w:rPr>
          <w:t>http://ssrn.com/abstract=1064721</w:t>
        </w:r>
      </w:hyperlink>
    </w:p>
    <w:p w14:paraId="7BE2E8AC" w14:textId="77777777" w:rsidR="00EF7B9A" w:rsidRDefault="00EF7B9A">
      <w:pPr>
        <w:ind w:hanging="11"/>
      </w:pPr>
      <w:r>
        <w:t>2007</w:t>
      </w:r>
    </w:p>
    <w:p w14:paraId="4B05132F" w14:textId="77777777" w:rsidR="0096338A" w:rsidRPr="00392DC2" w:rsidRDefault="0096338A" w:rsidP="0096338A">
      <w:pPr>
        <w:rPr>
          <w:color w:val="000000"/>
        </w:rPr>
      </w:pPr>
      <w:r w:rsidRPr="00392DC2">
        <w:rPr>
          <w:color w:val="000000"/>
        </w:rPr>
        <w:t xml:space="preserve">_____. "Crítica acrítica, crítica crítica." Online PDF at </w:t>
      </w:r>
      <w:r w:rsidRPr="00392DC2">
        <w:rPr>
          <w:i/>
          <w:color w:val="000000"/>
        </w:rPr>
        <w:t>Zaguán</w:t>
      </w:r>
      <w:r w:rsidRPr="00392DC2">
        <w:rPr>
          <w:color w:val="000000"/>
        </w:rPr>
        <w:t xml:space="preserve"> 4 April 2009</w:t>
      </w:r>
    </w:p>
    <w:p w14:paraId="1CBDBFED" w14:textId="77777777" w:rsidR="0096338A" w:rsidRPr="00392DC2" w:rsidRDefault="0096338A" w:rsidP="0096338A">
      <w:pPr>
        <w:rPr>
          <w:color w:val="000000"/>
        </w:rPr>
      </w:pPr>
      <w:r w:rsidRPr="00392DC2">
        <w:rPr>
          <w:color w:val="000000"/>
        </w:rPr>
        <w:tab/>
      </w:r>
      <w:hyperlink r:id="rId26" w:history="1">
        <w:r w:rsidRPr="00392DC2">
          <w:rPr>
            <w:rStyle w:val="Hipervnculo"/>
          </w:rPr>
          <w:t>http://zaguan.unizar.es/record/3228</w:t>
        </w:r>
      </w:hyperlink>
    </w:p>
    <w:p w14:paraId="3678B65F" w14:textId="77777777" w:rsidR="0096338A" w:rsidRDefault="0096338A" w:rsidP="0096338A">
      <w:pPr>
        <w:rPr>
          <w:color w:val="000000"/>
        </w:rPr>
      </w:pPr>
      <w:r w:rsidRPr="00392DC2">
        <w:rPr>
          <w:color w:val="000000"/>
        </w:rPr>
        <w:tab/>
        <w:t>2009</w:t>
      </w:r>
    </w:p>
    <w:p w14:paraId="4FF93B18" w14:textId="77777777" w:rsidR="0096338A" w:rsidRDefault="0096338A" w:rsidP="0096338A">
      <w:r>
        <w:rPr>
          <w:color w:val="000000"/>
        </w:rPr>
        <w:t>_____. "</w:t>
      </w:r>
      <w:r>
        <w:t xml:space="preserve">Crítica acrítica, crítica crítica." </w:t>
      </w:r>
      <w:r>
        <w:rPr>
          <w:i/>
        </w:rPr>
        <w:t>ResearchGate</w:t>
      </w:r>
      <w:r>
        <w:t xml:space="preserve"> 27  Sept. 2012.*</w:t>
      </w:r>
    </w:p>
    <w:p w14:paraId="275CE6BB" w14:textId="77777777" w:rsidR="0096338A" w:rsidRDefault="00253278" w:rsidP="0096338A">
      <w:pPr>
        <w:ind w:hanging="12"/>
      </w:pPr>
      <w:hyperlink r:id="rId27" w:tgtFrame="_blank" w:history="1">
        <w:r w:rsidR="0096338A">
          <w:rPr>
            <w:rStyle w:val="Hipervnculo"/>
          </w:rPr>
          <w:t>https://www.researchgate.net/publication/33419863</w:t>
        </w:r>
      </w:hyperlink>
    </w:p>
    <w:p w14:paraId="320C53B3" w14:textId="77777777" w:rsidR="0096338A" w:rsidRDefault="0096338A" w:rsidP="0096338A">
      <w:pPr>
        <w:ind w:hanging="12"/>
      </w:pPr>
      <w:r>
        <w:t>2012</w:t>
      </w:r>
    </w:p>
    <w:p w14:paraId="1DF3C39C" w14:textId="77777777" w:rsidR="0096338A" w:rsidRDefault="0096338A" w:rsidP="0096338A">
      <w:r>
        <w:t xml:space="preserve">_____. "Crítica acrítica, crítica crítica." </w:t>
      </w:r>
      <w:r>
        <w:rPr>
          <w:i/>
        </w:rPr>
        <w:t>Academia</w:t>
      </w:r>
      <w:r>
        <w:t xml:space="preserve"> 13 Dec. 2015.*</w:t>
      </w:r>
    </w:p>
    <w:p w14:paraId="2BA3F963" w14:textId="77777777" w:rsidR="0096338A" w:rsidRDefault="0096338A" w:rsidP="0096338A">
      <w:r>
        <w:tab/>
      </w:r>
      <w:hyperlink r:id="rId28" w:history="1">
        <w:r w:rsidRPr="00602DC2">
          <w:rPr>
            <w:rStyle w:val="Hipervnculo"/>
          </w:rPr>
          <w:t>https://www.academia.edu/19637165/</w:t>
        </w:r>
      </w:hyperlink>
      <w:r>
        <w:tab/>
      </w:r>
    </w:p>
    <w:p w14:paraId="4CA309E7" w14:textId="77777777" w:rsidR="0096338A" w:rsidRPr="00C128F9" w:rsidRDefault="0096338A" w:rsidP="0096338A">
      <w:r>
        <w:tab/>
        <w:t>2015</w:t>
      </w:r>
    </w:p>
    <w:p w14:paraId="25BFD2F0" w14:textId="77777777" w:rsidR="00EF7B9A" w:rsidRPr="0011570C" w:rsidRDefault="00EF7B9A" w:rsidP="00EF7B9A">
      <w:pPr>
        <w:rPr>
          <w:lang w:val="en-US"/>
        </w:rPr>
      </w:pPr>
      <w:r>
        <w:lastRenderedPageBreak/>
        <w:t xml:space="preserve">_____. "Crítica hegeliana de la hermenéutica de la sospecha." </w:t>
      </w:r>
      <w:r w:rsidRPr="0011570C">
        <w:rPr>
          <w:lang w:val="en-US"/>
        </w:rPr>
        <w:t xml:space="preserve">In García Landa, </w:t>
      </w:r>
      <w:r w:rsidRPr="0011570C">
        <w:rPr>
          <w:i/>
          <w:lang w:val="en-US"/>
        </w:rPr>
        <w:t>Vanity Fea</w:t>
      </w:r>
      <w:r w:rsidRPr="0011570C">
        <w:rPr>
          <w:lang w:val="en-US"/>
        </w:rPr>
        <w:t xml:space="preserve"> 31 Jan. 2012.*</w:t>
      </w:r>
    </w:p>
    <w:p w14:paraId="4B0C09DE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ab/>
      </w:r>
      <w:hyperlink r:id="rId29" w:history="1">
        <w:r w:rsidRPr="0011570C">
          <w:rPr>
            <w:rStyle w:val="Hipervnculo"/>
            <w:lang w:val="en-US"/>
          </w:rPr>
          <w:t>http://vanityfea.blogspot.com/2012/01/critica-hegeliana-de-la-hermeneutica-de.html</w:t>
        </w:r>
      </w:hyperlink>
    </w:p>
    <w:p w14:paraId="27E36AD5" w14:textId="77777777" w:rsidR="00EF7B9A" w:rsidRDefault="00EF7B9A" w:rsidP="00EF7B9A">
      <w:r w:rsidRPr="0011570C">
        <w:rPr>
          <w:lang w:val="en-US"/>
        </w:rPr>
        <w:tab/>
      </w:r>
      <w:r>
        <w:t>2012</w:t>
      </w:r>
    </w:p>
    <w:p w14:paraId="5A863768" w14:textId="77777777" w:rsidR="00EF7B9A" w:rsidRPr="0011570C" w:rsidRDefault="00EF7B9A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"El cristal con que se mira (Diferencias críticas)." </w:t>
      </w:r>
      <w:r w:rsidRPr="0011570C">
        <w:rPr>
          <w:color w:val="000000"/>
          <w:lang w:val="en-US"/>
        </w:rPr>
        <w:t xml:space="preserve">In García Landa, </w:t>
      </w:r>
      <w:r w:rsidRPr="0011570C">
        <w:rPr>
          <w:i/>
          <w:color w:val="000000"/>
          <w:lang w:val="en-US"/>
        </w:rPr>
        <w:t>Vanity Fea</w:t>
      </w:r>
      <w:r w:rsidRPr="0011570C">
        <w:rPr>
          <w:color w:val="000000"/>
          <w:lang w:val="en-US"/>
        </w:rPr>
        <w:t xml:space="preserve"> 31 Aug. 2006. (Stanley Fish, critical debate).</w:t>
      </w:r>
    </w:p>
    <w:p w14:paraId="6A087C4D" w14:textId="77777777" w:rsidR="00EF7B9A" w:rsidRPr="0011570C" w:rsidRDefault="00EF7B9A">
      <w:pPr>
        <w:ind w:left="709" w:hanging="709"/>
        <w:rPr>
          <w:color w:val="000000"/>
          <w:lang w:val="en-US"/>
        </w:rPr>
      </w:pPr>
      <w:r w:rsidRPr="0011570C">
        <w:rPr>
          <w:color w:val="000000"/>
          <w:lang w:val="en-US"/>
        </w:rPr>
        <w:tab/>
      </w:r>
      <w:hyperlink r:id="rId30" w:history="1">
        <w:r w:rsidRPr="0011570C">
          <w:rPr>
            <w:rStyle w:val="Hipervnculo"/>
            <w:lang w:val="en-US"/>
          </w:rPr>
          <w:t>http://garciala.blogia.com/2006/083101-el-cristal-con-que-se-mira-diferencias-criticas-.php</w:t>
        </w:r>
      </w:hyperlink>
    </w:p>
    <w:p w14:paraId="629588E9" w14:textId="77777777" w:rsidR="00EF7B9A" w:rsidRDefault="00EF7B9A">
      <w:pPr>
        <w:ind w:left="709" w:hanging="709"/>
        <w:rPr>
          <w:color w:val="000000"/>
        </w:rPr>
      </w:pPr>
      <w:r w:rsidRPr="0011570C">
        <w:rPr>
          <w:color w:val="000000"/>
          <w:lang w:val="en-US"/>
        </w:rPr>
        <w:tab/>
      </w:r>
      <w:r>
        <w:rPr>
          <w:color w:val="000000"/>
        </w:rPr>
        <w:t>2006-09-02</w:t>
      </w:r>
    </w:p>
    <w:p w14:paraId="1DB244EA" w14:textId="77777777" w:rsidR="006540DD" w:rsidRPr="0011570C" w:rsidRDefault="006540DD" w:rsidP="006540DD">
      <w:pPr>
        <w:ind w:hanging="709"/>
        <w:rPr>
          <w:color w:val="000000"/>
          <w:lang w:val="en-US"/>
        </w:rPr>
      </w:pPr>
      <w:r>
        <w:rPr>
          <w:color w:val="000000"/>
        </w:rPr>
        <w:t xml:space="preserve">_____. "El cristal con que se mira: Diferencias críticas." </w:t>
      </w:r>
      <w:r w:rsidRPr="0011570C">
        <w:rPr>
          <w:i/>
          <w:color w:val="000000"/>
          <w:lang w:val="en-US"/>
        </w:rPr>
        <w:t>Ibercampus (Vanity Fea)</w:t>
      </w:r>
      <w:r w:rsidRPr="0011570C">
        <w:rPr>
          <w:color w:val="000000"/>
          <w:lang w:val="en-US"/>
        </w:rPr>
        <w:t xml:space="preserve"> 31 Aug. 2017.*</w:t>
      </w:r>
    </w:p>
    <w:p w14:paraId="5B0A788F" w14:textId="77777777" w:rsidR="006540DD" w:rsidRPr="0011570C" w:rsidRDefault="006540DD" w:rsidP="006540DD">
      <w:pPr>
        <w:ind w:hanging="709"/>
        <w:rPr>
          <w:color w:val="000000"/>
          <w:lang w:val="en-US"/>
        </w:rPr>
      </w:pPr>
      <w:r w:rsidRPr="0011570C">
        <w:rPr>
          <w:color w:val="000000"/>
          <w:lang w:val="en-US"/>
        </w:rPr>
        <w:tab/>
      </w:r>
      <w:hyperlink r:id="rId31" w:history="1">
        <w:r w:rsidRPr="0011570C">
          <w:rPr>
            <w:rStyle w:val="Hipervnculo"/>
            <w:lang w:val="en-US"/>
          </w:rPr>
          <w:t>www.ibercampus.es/articulo.asp?idarticulo=35505</w:t>
        </w:r>
      </w:hyperlink>
    </w:p>
    <w:p w14:paraId="3BBFDE97" w14:textId="77777777" w:rsidR="006540DD" w:rsidRDefault="006540DD" w:rsidP="006540DD">
      <w:pPr>
        <w:ind w:left="709" w:hanging="709"/>
        <w:rPr>
          <w:color w:val="000000"/>
        </w:rPr>
      </w:pPr>
      <w:r w:rsidRPr="0011570C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4ACB1C20" w14:textId="77777777" w:rsidR="00333B76" w:rsidRPr="0011570C" w:rsidRDefault="00333B76" w:rsidP="00333B76">
      <w:pPr>
        <w:pStyle w:val="suggested-citation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</w:t>
      </w:r>
      <w:r w:rsidRPr="004F1A4D">
        <w:rPr>
          <w:sz w:val="28"/>
          <w:szCs w:val="28"/>
        </w:rPr>
        <w:t>El cristal con que se mira: Diferencias críticas (Seeing through Color</w:t>
      </w:r>
      <w:r>
        <w:rPr>
          <w:sz w:val="28"/>
          <w:szCs w:val="28"/>
        </w:rPr>
        <w:t xml:space="preserve">ed Glass: Critical Differences)." </w:t>
      </w:r>
      <w:r w:rsidRPr="0011570C">
        <w:rPr>
          <w:sz w:val="28"/>
          <w:szCs w:val="28"/>
          <w:lang w:val="en-US"/>
        </w:rPr>
        <w:t xml:space="preserve">(August 31, 2006). </w:t>
      </w:r>
      <w:r w:rsidRPr="0011570C">
        <w:rPr>
          <w:i/>
          <w:sz w:val="28"/>
          <w:szCs w:val="28"/>
          <w:lang w:val="en-US"/>
        </w:rPr>
        <w:t>Social Science Research Network</w:t>
      </w:r>
      <w:r w:rsidRPr="0011570C">
        <w:rPr>
          <w:sz w:val="28"/>
          <w:szCs w:val="28"/>
          <w:lang w:val="en-US"/>
        </w:rPr>
        <w:t xml:space="preserve"> 5 Sept. 2017.*</w:t>
      </w:r>
    </w:p>
    <w:p w14:paraId="6D02C639" w14:textId="77777777" w:rsidR="00333B76" w:rsidRPr="0011570C" w:rsidRDefault="00333B76" w:rsidP="00333B76">
      <w:pPr>
        <w:pStyle w:val="suggested-citation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570C">
        <w:rPr>
          <w:i/>
          <w:sz w:val="28"/>
          <w:szCs w:val="28"/>
          <w:lang w:val="en-US"/>
        </w:rPr>
        <w:tab/>
      </w:r>
      <w:hyperlink r:id="rId32" w:tgtFrame="_blank" w:history="1">
        <w:r w:rsidRPr="0011570C">
          <w:rPr>
            <w:rStyle w:val="Hipervnculo"/>
            <w:sz w:val="28"/>
            <w:szCs w:val="28"/>
            <w:lang w:val="en-US"/>
          </w:rPr>
          <w:t>https://ssrn.com/abstract=3030093</w:t>
        </w:r>
      </w:hyperlink>
    </w:p>
    <w:p w14:paraId="1E7B674E" w14:textId="77777777" w:rsidR="00333B76" w:rsidRPr="004F1A4D" w:rsidRDefault="00333B76" w:rsidP="00333B76">
      <w:pPr>
        <w:pStyle w:val="suggested-citation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1570C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7F36D2B4" w14:textId="77777777" w:rsidR="004C5E84" w:rsidRPr="0011570C" w:rsidRDefault="004C5E84" w:rsidP="004C5E84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eastAsia="en-US"/>
        </w:rPr>
        <w:t xml:space="preserve">_____. "El cristal con que se mira: Diferencias críticas." </w:t>
      </w:r>
      <w:r w:rsidRPr="0011570C">
        <w:rPr>
          <w:rFonts w:eastAsia="Times New Roman"/>
          <w:szCs w:val="28"/>
          <w:lang w:val="en-US" w:eastAsia="en-US"/>
        </w:rPr>
        <w:t xml:space="preserve">In García Landa, </w:t>
      </w:r>
      <w:r w:rsidRPr="0011570C">
        <w:rPr>
          <w:rFonts w:eastAsia="Times New Roman"/>
          <w:i/>
          <w:szCs w:val="28"/>
          <w:lang w:val="en-US" w:eastAsia="en-US"/>
        </w:rPr>
        <w:t>Vanity Fea</w:t>
      </w:r>
      <w:r w:rsidRPr="0011570C">
        <w:rPr>
          <w:rFonts w:eastAsia="Times New Roman"/>
          <w:szCs w:val="28"/>
          <w:lang w:val="en-US" w:eastAsia="en-US"/>
        </w:rPr>
        <w:t xml:space="preserve"> 22 Sept. 2017.*</w:t>
      </w:r>
    </w:p>
    <w:p w14:paraId="753E4C82" w14:textId="77777777" w:rsidR="004C5E84" w:rsidRPr="0011570C" w:rsidRDefault="004C5E84" w:rsidP="004C5E84">
      <w:pPr>
        <w:ind w:left="709" w:hanging="709"/>
        <w:rPr>
          <w:rFonts w:eastAsia="Times New Roman"/>
          <w:szCs w:val="28"/>
          <w:lang w:val="en-US" w:eastAsia="en-US"/>
        </w:rPr>
      </w:pPr>
      <w:r w:rsidRPr="0011570C">
        <w:rPr>
          <w:rFonts w:eastAsia="Times New Roman"/>
          <w:szCs w:val="28"/>
          <w:lang w:val="en-US" w:eastAsia="en-US"/>
        </w:rPr>
        <w:tab/>
      </w:r>
      <w:hyperlink r:id="rId33" w:history="1">
        <w:r w:rsidRPr="0011570C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http://vanityfea.blogspot.com.es/2017/09/el-cristal-con-que-se-mira-diferencias.html</w:t>
        </w:r>
      </w:hyperlink>
    </w:p>
    <w:p w14:paraId="720A00A6" w14:textId="77777777" w:rsidR="004C5E84" w:rsidRPr="0011570C" w:rsidRDefault="004C5E84" w:rsidP="004C5E84">
      <w:pPr>
        <w:ind w:left="709" w:hanging="709"/>
        <w:rPr>
          <w:rFonts w:eastAsia="Times New Roman"/>
          <w:szCs w:val="28"/>
          <w:lang w:val="en-US" w:eastAsia="en-US"/>
        </w:rPr>
      </w:pPr>
      <w:r w:rsidRPr="0011570C">
        <w:rPr>
          <w:rFonts w:eastAsia="Times New Roman"/>
          <w:szCs w:val="28"/>
          <w:lang w:val="en-US" w:eastAsia="en-US"/>
        </w:rPr>
        <w:tab/>
        <w:t>2017</w:t>
      </w:r>
    </w:p>
    <w:p w14:paraId="04C7D007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"Acritical Criticism, Critical Criticism: Critical Interaction, Reframing and Topsight." Online PDF in </w:t>
      </w:r>
      <w:r w:rsidRPr="0011570C">
        <w:rPr>
          <w:i/>
          <w:lang w:val="en-US"/>
        </w:rPr>
        <w:t>Social Science Research Network</w:t>
      </w:r>
      <w:r w:rsidRPr="0011570C">
        <w:rPr>
          <w:lang w:val="en-US"/>
        </w:rPr>
        <w:t xml:space="preserve"> (August 2008).</w:t>
      </w:r>
    </w:p>
    <w:p w14:paraId="0084496E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ab/>
      </w:r>
      <w:hyperlink r:id="rId34" w:history="1">
        <w:r w:rsidRPr="0011570C">
          <w:rPr>
            <w:rStyle w:val="Hipervnculo"/>
            <w:lang w:val="en-US"/>
          </w:rPr>
          <w:t>http://ssrn.com/abstract=1259696</w:t>
        </w:r>
      </w:hyperlink>
    </w:p>
    <w:p w14:paraId="6E01ACDE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ab/>
        <w:t>2008</w:t>
      </w:r>
    </w:p>
    <w:p w14:paraId="5151AB6C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 xml:space="preserve">_____. "Benefit of Hindsight." In García Landa, </w:t>
      </w:r>
      <w:r w:rsidRPr="0011570C">
        <w:rPr>
          <w:i/>
          <w:color w:val="000000"/>
          <w:lang w:val="en-US"/>
        </w:rPr>
        <w:t>Vanity Fea</w:t>
      </w:r>
      <w:r w:rsidRPr="0011570C">
        <w:rPr>
          <w:color w:val="000000"/>
          <w:lang w:val="en-US"/>
        </w:rPr>
        <w:t xml:space="preserve"> 28 Jan. 2007. (Wilde, Polybius, criticism).</w:t>
      </w:r>
    </w:p>
    <w:p w14:paraId="452A2D78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</w:r>
      <w:hyperlink r:id="rId35" w:history="1">
        <w:r w:rsidRPr="0011570C">
          <w:rPr>
            <w:rStyle w:val="Hipervnculo"/>
            <w:lang w:val="en-US"/>
          </w:rPr>
          <w:t>http://garciala.blogia.com/2007/012801-benefit-of-hindsight.php</w:t>
        </w:r>
      </w:hyperlink>
      <w:r w:rsidRPr="0011570C">
        <w:rPr>
          <w:color w:val="000000"/>
          <w:lang w:val="en-US"/>
        </w:rPr>
        <w:t xml:space="preserve"> </w:t>
      </w:r>
    </w:p>
    <w:p w14:paraId="7E1F2942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  <w:t>2007-01-31</w:t>
      </w:r>
    </w:p>
    <w:p w14:paraId="0C7ED2EC" w14:textId="77777777" w:rsidR="00EF7B9A" w:rsidRPr="0011570C" w:rsidRDefault="00EF7B9A" w:rsidP="00EF7B9A">
      <w:pPr>
        <w:ind w:left="709" w:hanging="709"/>
        <w:rPr>
          <w:color w:val="000000"/>
          <w:lang w:val="en-US"/>
        </w:rPr>
      </w:pPr>
      <w:r w:rsidRPr="0011570C">
        <w:rPr>
          <w:color w:val="000000"/>
          <w:lang w:val="en-US"/>
        </w:rPr>
        <w:t xml:space="preserve">_____. "Benefit of Hindsight: Polibio, Vico, Wilde y el emergentismo crítico / Benefit of Hindsight: Polybius, Vico, Wilde, and Critical Emergentism" (November 2007). Online PDF at </w:t>
      </w:r>
      <w:r w:rsidRPr="0011570C">
        <w:rPr>
          <w:i/>
          <w:color w:val="000000"/>
          <w:lang w:val="en-US"/>
        </w:rPr>
        <w:t>Social Science Research Network</w:t>
      </w:r>
      <w:r w:rsidRPr="0011570C">
        <w:rPr>
          <w:color w:val="000000"/>
          <w:lang w:val="en-US"/>
        </w:rPr>
        <w:t xml:space="preserve"> (November 2007): </w:t>
      </w:r>
    </w:p>
    <w:p w14:paraId="786E6AA4" w14:textId="77777777" w:rsidR="00EF7B9A" w:rsidRPr="0011570C" w:rsidRDefault="00EF7B9A" w:rsidP="00FA5296">
      <w:pPr>
        <w:rPr>
          <w:color w:val="000000"/>
          <w:lang w:val="en-US"/>
        </w:rPr>
      </w:pPr>
      <w:r w:rsidRPr="0011570C">
        <w:rPr>
          <w:rFonts w:ascii="Lucida Grande" w:hAnsi="Lucida Grande"/>
          <w:color w:val="000000"/>
          <w:lang w:val="en-US"/>
        </w:rPr>
        <w:tab/>
      </w:r>
      <w:hyperlink r:id="rId36" w:history="1">
        <w:r w:rsidRPr="0011570C">
          <w:rPr>
            <w:rStyle w:val="Hipervnculo"/>
            <w:lang w:val="en-US"/>
          </w:rPr>
          <w:t>http://ssrn.com/abstract=1027923</w:t>
        </w:r>
      </w:hyperlink>
    </w:p>
    <w:p w14:paraId="3EFE1DA6" w14:textId="4BA1E011" w:rsidR="00EF7B9A" w:rsidRDefault="00FA5296" w:rsidP="00EF7B9A">
      <w:pPr>
        <w:ind w:left="0" w:hanging="11"/>
        <w:rPr>
          <w:color w:val="000000"/>
        </w:rPr>
      </w:pPr>
      <w:r w:rsidRPr="0011570C">
        <w:rPr>
          <w:color w:val="000000"/>
          <w:lang w:val="en-US"/>
        </w:rPr>
        <w:tab/>
      </w:r>
      <w:r w:rsidR="0011570C" w:rsidRPr="0011570C">
        <w:rPr>
          <w:color w:val="000000"/>
          <w:lang w:val="en-US"/>
        </w:rPr>
        <w:tab/>
      </w:r>
      <w:r w:rsidR="00EF7B9A" w:rsidRPr="00AD75D3">
        <w:rPr>
          <w:color w:val="000000"/>
        </w:rPr>
        <w:t>2007</w:t>
      </w:r>
    </w:p>
    <w:p w14:paraId="35C43DC0" w14:textId="77777777" w:rsidR="00EF7B9A" w:rsidRDefault="00EF7B9A">
      <w:pPr>
        <w:ind w:left="709"/>
        <w:rPr>
          <w:color w:val="000000"/>
        </w:rPr>
      </w:pPr>
      <w:r>
        <w:rPr>
          <w:color w:val="000000"/>
        </w:rPr>
        <w:t xml:space="preserve">_____. "Benefit of Hindsight: Polibio, Vico, Wilde y el emergentismo crítico." En </w:t>
      </w:r>
      <w:r>
        <w:rPr>
          <w:i/>
          <w:color w:val="000000"/>
        </w:rPr>
        <w:t>Zaguán</w:t>
      </w:r>
      <w:r>
        <w:rPr>
          <w:color w:val="000000"/>
        </w:rPr>
        <w:t xml:space="preserve"> 24 Marzo 2009.*</w:t>
      </w:r>
    </w:p>
    <w:p w14:paraId="4481BD6D" w14:textId="77777777" w:rsidR="00EF7B9A" w:rsidRDefault="00253278">
      <w:pPr>
        <w:ind w:hanging="11"/>
        <w:rPr>
          <w:color w:val="000000"/>
        </w:rPr>
      </w:pPr>
      <w:hyperlink r:id="rId37" w:history="1">
        <w:r w:rsidR="00EF7B9A">
          <w:rPr>
            <w:rStyle w:val="Hipervnculo"/>
          </w:rPr>
          <w:t>http://zaguan.unizar.es/record/3215</w:t>
        </w:r>
      </w:hyperlink>
    </w:p>
    <w:p w14:paraId="404CCDCC" w14:textId="77777777" w:rsidR="00EF7B9A" w:rsidRPr="0011570C" w:rsidRDefault="00EF7B9A">
      <w:pPr>
        <w:ind w:hanging="11"/>
        <w:rPr>
          <w:color w:val="000000"/>
          <w:lang w:val="en-US"/>
        </w:rPr>
      </w:pPr>
      <w:r w:rsidRPr="0011570C">
        <w:rPr>
          <w:color w:val="000000"/>
          <w:lang w:val="en-US"/>
        </w:rPr>
        <w:t>2009</w:t>
      </w:r>
    </w:p>
    <w:p w14:paraId="5D7FE4B9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lastRenderedPageBreak/>
        <w:t xml:space="preserve">_____. "Acritical Criticism, Critical Criticism: Critical Interaction, Reframing and Topsight." Online PDF at </w:t>
      </w:r>
      <w:r w:rsidRPr="0011570C">
        <w:rPr>
          <w:i/>
          <w:lang w:val="en-US"/>
        </w:rPr>
        <w:t>Social Science Research Network</w:t>
      </w:r>
      <w:r w:rsidRPr="0011570C">
        <w:rPr>
          <w:lang w:val="en-US"/>
        </w:rPr>
        <w:t xml:space="preserve"> (August 2008).</w:t>
      </w:r>
    </w:p>
    <w:p w14:paraId="0E767057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ab/>
      </w:r>
      <w:hyperlink r:id="rId38" w:history="1">
        <w:r w:rsidRPr="0011570C">
          <w:rPr>
            <w:rStyle w:val="Hipervnculo"/>
            <w:lang w:val="en-US"/>
          </w:rPr>
          <w:t>http://ssrn.com/abstract=1259696</w:t>
        </w:r>
      </w:hyperlink>
    </w:p>
    <w:p w14:paraId="70C078FE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ab/>
        <w:t>2008</w:t>
      </w:r>
    </w:p>
    <w:p w14:paraId="22EE9BBD" w14:textId="77777777" w:rsidR="00EF7B9A" w:rsidRPr="0011570C" w:rsidRDefault="00EF7B9A">
      <w:pPr>
        <w:ind w:left="709" w:hanging="709"/>
        <w:rPr>
          <w:color w:val="000000"/>
          <w:lang w:val="en-US"/>
        </w:rPr>
      </w:pPr>
      <w:r w:rsidRPr="0011570C">
        <w:rPr>
          <w:lang w:val="en-US"/>
        </w:rPr>
        <w:t xml:space="preserve">_____. "Acritical Criticism, Critical Criticism." In  </w:t>
      </w:r>
      <w:r w:rsidRPr="0011570C">
        <w:rPr>
          <w:i/>
          <w:lang w:val="en-US"/>
        </w:rPr>
        <w:t>Con/Texts of Persuasion.</w:t>
      </w:r>
      <w:r w:rsidRPr="0011570C">
        <w:rPr>
          <w:lang w:val="en-US"/>
        </w:rPr>
        <w:t xml:space="preserve"> </w:t>
      </w:r>
      <w:r>
        <w:t xml:space="preserve">Ed. Beatriz Penas Ibáñez, Micaela Muñoz Calvo and Marta Conejero Sánchez. </w:t>
      </w:r>
      <w:r w:rsidRPr="0011570C">
        <w:rPr>
          <w:lang w:val="en-US"/>
        </w:rPr>
        <w:t xml:space="preserve">Kassel: Editions Reichenberger, forthcoming 2010. </w:t>
      </w:r>
    </w:p>
    <w:p w14:paraId="36D9780E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"The True Vocation of Criticism." In García Landa, </w:t>
      </w:r>
      <w:r w:rsidRPr="0011570C">
        <w:rPr>
          <w:i/>
          <w:lang w:val="en-US"/>
        </w:rPr>
        <w:t>Vanity Fea</w:t>
      </w:r>
      <w:r w:rsidRPr="0011570C">
        <w:rPr>
          <w:lang w:val="en-US"/>
        </w:rPr>
        <w:t xml:space="preserve"> 25 August 2011.*</w:t>
      </w:r>
    </w:p>
    <w:p w14:paraId="4FDF751F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ab/>
      </w:r>
      <w:hyperlink r:id="rId39" w:history="1">
        <w:r w:rsidRPr="0011570C">
          <w:rPr>
            <w:rStyle w:val="Hipervnculo"/>
            <w:lang w:val="en-US"/>
          </w:rPr>
          <w:t>http://vanityfea.blogspot.com/2011/08/true-vocation-of-criticism.html</w:t>
        </w:r>
      </w:hyperlink>
    </w:p>
    <w:p w14:paraId="4A9CFD67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ab/>
        <w:t>2011</w:t>
      </w:r>
    </w:p>
    <w:p w14:paraId="03B23BC7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Gardiner, Michael. </w:t>
      </w:r>
      <w:r w:rsidRPr="0011570C">
        <w:rPr>
          <w:i/>
          <w:lang w:val="en-US"/>
        </w:rPr>
        <w:t xml:space="preserve">The Dialogics of Critique: M. M. Bakhtin and the Theory of Ideology. </w:t>
      </w:r>
      <w:r w:rsidRPr="0011570C">
        <w:rPr>
          <w:lang w:val="en-US"/>
        </w:rPr>
        <w:t>London: Routledge, 1992.*</w:t>
      </w:r>
    </w:p>
    <w:p w14:paraId="67ABEF39" w14:textId="77777777" w:rsidR="00EF7B9A" w:rsidRPr="0011570C" w:rsidRDefault="00EF7B9A" w:rsidP="00EF7B9A">
      <w:pPr>
        <w:ind w:right="-1"/>
        <w:rPr>
          <w:lang w:val="en-US"/>
        </w:rPr>
      </w:pPr>
      <w:r w:rsidRPr="0011570C">
        <w:rPr>
          <w:lang w:val="en-US"/>
        </w:rPr>
        <w:t xml:space="preserve">Helmling, Steven. </w:t>
      </w:r>
      <w:r w:rsidRPr="0011570C">
        <w:rPr>
          <w:i/>
          <w:lang w:val="en-US"/>
        </w:rPr>
        <w:t>The Success and Failure of Fredric Jameson: Writing, the Sublime, and the Dialectic of Critique.</w:t>
      </w:r>
      <w:r w:rsidRPr="0011570C">
        <w:rPr>
          <w:lang w:val="en-US"/>
        </w:rPr>
        <w:t xml:space="preserve"> New York: SUNY P, 2001.</w:t>
      </w:r>
    </w:p>
    <w:p w14:paraId="3E327174" w14:textId="77777777" w:rsidR="001A1CA2" w:rsidRDefault="001A1CA2" w:rsidP="001A1CA2">
      <w:pPr>
        <w:rPr>
          <w:lang w:val="en-US"/>
        </w:rPr>
      </w:pPr>
      <w:r w:rsidRPr="000008FA">
        <w:rPr>
          <w:lang w:val="en-US"/>
        </w:rPr>
        <w:t>Herman, David</w:t>
      </w:r>
      <w:r>
        <w:rPr>
          <w:lang w:val="en-US"/>
        </w:rPr>
        <w:t xml:space="preserve">, James Phelan, Peter J. Rabinowitz, Brian Richardson and Robyn Warhol, </w:t>
      </w:r>
      <w:r w:rsidRPr="000008FA">
        <w:rPr>
          <w:lang w:val="en-US"/>
        </w:rPr>
        <w:t xml:space="preserve">eds. </w:t>
      </w:r>
      <w:r w:rsidRPr="000008FA">
        <w:rPr>
          <w:i/>
          <w:iCs/>
          <w:lang w:val="en-US"/>
        </w:rPr>
        <w:t>Narrative Theo</w:t>
      </w:r>
      <w:r>
        <w:rPr>
          <w:i/>
          <w:iCs/>
          <w:lang w:val="en-US"/>
        </w:rPr>
        <w:t>ry: Core Concepts and Critical Debates.</w:t>
      </w:r>
      <w:r>
        <w:rPr>
          <w:lang w:val="en-US"/>
        </w:rPr>
        <w:t xml:space="preserve"> (Theory and Interpretation of Narrative). Columbus: Ohio State UP, 2012. Online at </w:t>
      </w:r>
      <w:r>
        <w:rPr>
          <w:i/>
          <w:iCs/>
          <w:lang w:val="en-US"/>
        </w:rPr>
        <w:t>Academia.*</w:t>
      </w:r>
    </w:p>
    <w:p w14:paraId="30373E57" w14:textId="77777777" w:rsidR="001A1CA2" w:rsidRDefault="001A1CA2" w:rsidP="001A1CA2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C96F30">
          <w:rPr>
            <w:rStyle w:val="Hipervnculo"/>
            <w:lang w:val="en-US"/>
          </w:rPr>
          <w:t>https://www.academia.edu/46976865/</w:t>
        </w:r>
      </w:hyperlink>
    </w:p>
    <w:p w14:paraId="525F6938" w14:textId="77777777" w:rsidR="001A1CA2" w:rsidRPr="00F90D39" w:rsidRDefault="001A1CA2" w:rsidP="001A1CA2">
      <w:pPr>
        <w:rPr>
          <w:lang w:val="en-US"/>
        </w:rPr>
      </w:pPr>
      <w:r>
        <w:rPr>
          <w:lang w:val="en-US"/>
        </w:rPr>
        <w:tab/>
      </w:r>
      <w:r w:rsidRPr="00F90D39">
        <w:rPr>
          <w:lang w:val="en-US"/>
        </w:rPr>
        <w:t>2023</w:t>
      </w:r>
    </w:p>
    <w:p w14:paraId="4A0544CF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 xml:space="preserve">Hidalgo, Pilar. "The Contest of Paradigms." In Hidalgo, </w:t>
      </w:r>
      <w:r w:rsidRPr="0011570C">
        <w:rPr>
          <w:i/>
          <w:lang w:val="en-US"/>
        </w:rPr>
        <w:t>Paradigms Found: Feminist, Gay, and New Historicist Readings of Shakespeare.</w:t>
      </w:r>
      <w:r w:rsidRPr="0011570C">
        <w:rPr>
          <w:lang w:val="en-US"/>
        </w:rPr>
        <w:t xml:space="preserve"> Amsterdam and Atlanta: Rodopi, 2001. 127-44.*</w:t>
      </w:r>
    </w:p>
    <w:p w14:paraId="472D90A4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 xml:space="preserve">Holbo, John. "The End of Argument." </w:t>
      </w:r>
      <w:r w:rsidRPr="0011570C">
        <w:rPr>
          <w:i/>
          <w:color w:val="000000"/>
          <w:lang w:val="en-US"/>
        </w:rPr>
        <w:t>The Valve</w:t>
      </w:r>
      <w:r w:rsidRPr="0011570C">
        <w:rPr>
          <w:color w:val="000000"/>
          <w:lang w:val="en-US"/>
        </w:rPr>
        <w:t xml:space="preserve"> 25 April 2008</w:t>
      </w:r>
    </w:p>
    <w:p w14:paraId="3A12BC72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</w:r>
      <w:hyperlink r:id="rId41" w:history="1">
        <w:r w:rsidRPr="0011570C">
          <w:rPr>
            <w:rStyle w:val="Hipervnculo"/>
            <w:lang w:val="en-US"/>
          </w:rPr>
          <w:t>http://www.thevalve.org/go/valve/article/the_end_of_argument/</w:t>
        </w:r>
      </w:hyperlink>
    </w:p>
    <w:p w14:paraId="7BD42539" w14:textId="77777777" w:rsidR="00EF7B9A" w:rsidRPr="0011570C" w:rsidRDefault="00EF7B9A">
      <w:pPr>
        <w:rPr>
          <w:color w:val="000000"/>
          <w:lang w:val="en-US"/>
        </w:rPr>
      </w:pPr>
      <w:r w:rsidRPr="0011570C">
        <w:rPr>
          <w:color w:val="000000"/>
          <w:lang w:val="en-US"/>
        </w:rPr>
        <w:tab/>
        <w:t>2008</w:t>
      </w:r>
    </w:p>
    <w:p w14:paraId="14A4E44F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 xml:space="preserve">Kelleter, Frank. "The Polemic Animal (or, How I Learned to Stop Worrying and Love Partisan Politics). A Reply to Karl Eibl ." </w:t>
      </w:r>
      <w:r w:rsidRPr="0011570C">
        <w:rPr>
          <w:i/>
          <w:lang w:val="en-US"/>
        </w:rPr>
        <w:t>Journal of Literary Theory</w:t>
      </w:r>
      <w:r w:rsidRPr="0011570C">
        <w:rPr>
          <w:lang w:val="en-US"/>
        </w:rPr>
        <w:t xml:space="preserve"> 2.1 (2008): 129-56.*</w:t>
      </w:r>
    </w:p>
    <w:p w14:paraId="14D7740F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ab/>
      </w:r>
      <w:hyperlink r:id="rId42" w:history="1">
        <w:r w:rsidRPr="0011570C">
          <w:rPr>
            <w:rStyle w:val="Hipervnculo"/>
            <w:lang w:val="en-US"/>
          </w:rPr>
          <w:t>http://www.jltonline.de/index.php/articles/article/view/32/200</w:t>
        </w:r>
      </w:hyperlink>
    </w:p>
    <w:p w14:paraId="288C1042" w14:textId="77777777" w:rsidR="00EF7B9A" w:rsidRPr="0011570C" w:rsidRDefault="00EF7B9A" w:rsidP="00EF7B9A">
      <w:pPr>
        <w:rPr>
          <w:lang w:val="en-US"/>
        </w:rPr>
      </w:pPr>
      <w:r w:rsidRPr="0011570C">
        <w:rPr>
          <w:lang w:val="en-US"/>
        </w:rPr>
        <w:tab/>
        <w:t>2009</w:t>
      </w:r>
    </w:p>
    <w:p w14:paraId="20587F48" w14:textId="77777777" w:rsidR="001D1886" w:rsidRPr="0011570C" w:rsidRDefault="001D1886" w:rsidP="001D1886">
      <w:pPr>
        <w:rPr>
          <w:lang w:val="en-US"/>
        </w:rPr>
      </w:pPr>
      <w:r w:rsidRPr="0011570C">
        <w:rPr>
          <w:lang w:val="en-US"/>
        </w:rPr>
        <w:t xml:space="preserve">Macovski, Michael, ed. </w:t>
      </w:r>
      <w:r w:rsidRPr="0011570C">
        <w:rPr>
          <w:i/>
          <w:lang w:val="en-US"/>
        </w:rPr>
        <w:t>Dialogue and Critical Discourse: Language, Culture, Critical Theory.</w:t>
      </w:r>
      <w:r w:rsidRPr="0011570C">
        <w:rPr>
          <w:lang w:val="en-US"/>
        </w:rPr>
        <w:t xml:space="preserve"> New York: Oxford UP, 1997. 1999.</w:t>
      </w:r>
    </w:p>
    <w:p w14:paraId="7E17B5AF" w14:textId="77777777" w:rsidR="00EF7B9A" w:rsidRDefault="00EF7B9A">
      <w:r w:rsidRPr="0011570C">
        <w:rPr>
          <w:lang w:val="en-US"/>
        </w:rPr>
        <w:t xml:space="preserve">McGann, Jerome. "Romanticism and the Embarrassments of Critical Tradition." </w:t>
      </w:r>
      <w:r>
        <w:rPr>
          <w:i/>
        </w:rPr>
        <w:t>Modern Philology</w:t>
      </w:r>
      <w:r>
        <w:t xml:space="preserve"> 70 (1973).</w:t>
      </w:r>
    </w:p>
    <w:p w14:paraId="6EA1F42E" w14:textId="77777777" w:rsidR="00EF7B9A" w:rsidRPr="0011570C" w:rsidRDefault="00EF7B9A">
      <w:pPr>
        <w:ind w:left="709" w:hanging="709"/>
        <w:rPr>
          <w:lang w:val="en-US"/>
        </w:rPr>
      </w:pPr>
      <w:r w:rsidRPr="00E537E3">
        <w:t xml:space="preserve">Meretoja, Hanna. "Sobre el potencial crítico y emancipador de la hermenéutica gadameriana desde la perspectiva de los estudios literarios."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</w:t>
      </w:r>
      <w:r w:rsidRPr="00E537E3">
        <w:rPr>
          <w:i/>
        </w:rPr>
        <w:lastRenderedPageBreak/>
        <w:t>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11570C">
        <w:rPr>
          <w:lang w:val="en-US"/>
        </w:rPr>
        <w:t>379-405.*</w:t>
      </w:r>
    </w:p>
    <w:p w14:paraId="5621816B" w14:textId="77777777" w:rsidR="00FA5296" w:rsidRPr="0011570C" w:rsidRDefault="00FA5296" w:rsidP="00FA5296">
      <w:pPr>
        <w:rPr>
          <w:lang w:val="en-US"/>
        </w:rPr>
      </w:pPr>
      <w:r w:rsidRPr="0011570C">
        <w:rPr>
          <w:lang w:val="en-US"/>
        </w:rPr>
        <w:t xml:space="preserve">Michelfelder, D., and R. E. Palmer, eds. </w:t>
      </w:r>
      <w:r w:rsidRPr="0011570C">
        <w:rPr>
          <w:i/>
          <w:lang w:val="en-US"/>
        </w:rPr>
        <w:t>Dialogue and Deconstruction: The Gadamer-Derrida Encounter.</w:t>
      </w:r>
      <w:r w:rsidRPr="0011570C">
        <w:rPr>
          <w:lang w:val="en-US"/>
        </w:rPr>
        <w:t xml:space="preserve"> 1989.</w:t>
      </w:r>
    </w:p>
    <w:p w14:paraId="5E6ED7B0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>Sell, Roger D. "Principles at Issue in Current Controversies over Litera</w:t>
      </w:r>
      <w:r w:rsidRPr="0011570C">
        <w:rPr>
          <w:lang w:val="en-US"/>
        </w:rPr>
        <w:softHyphen/>
        <w:t xml:space="preserve">ry Theory." In Håkan Ringbom (ed.). </w:t>
      </w:r>
      <w:r w:rsidRPr="0011570C">
        <w:rPr>
          <w:i/>
          <w:lang w:val="en-US"/>
        </w:rPr>
        <w:t>Papers from the Second Nordic Conference of English Studies</w:t>
      </w:r>
      <w:r w:rsidRPr="0011570C">
        <w:rPr>
          <w:lang w:val="en-US"/>
        </w:rPr>
        <w:t>. Åbo: Meddelanden från Stiftelsens för Åbo Akademi forskningsinstitut, 1984. 379</w:t>
      </w:r>
      <w:r w:rsidRPr="0011570C">
        <w:rPr>
          <w:lang w:val="en-US"/>
        </w:rPr>
        <w:noBreakHyphen/>
        <w:t xml:space="preserve">388.  </w:t>
      </w:r>
    </w:p>
    <w:p w14:paraId="5D555167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"A Literary Pragmatic View of International Critics of American literature: The Case of Robert Frost in the Late 1970s." In </w:t>
      </w:r>
      <w:r w:rsidRPr="0011570C">
        <w:rPr>
          <w:i/>
          <w:lang w:val="en-US"/>
        </w:rPr>
        <w:t>American Literature from Non-American Readers: Cross-Cultural Perspectives on American Literature</w:t>
      </w:r>
      <w:r w:rsidRPr="0011570C">
        <w:rPr>
          <w:lang w:val="en-US"/>
        </w:rPr>
        <w:t>. Ed. Meta Grosman. Frankfurt am Main: Peter Lang, 1995. 149-166.</w:t>
      </w:r>
    </w:p>
    <w:p w14:paraId="2D20CDC9" w14:textId="77777777" w:rsidR="00EF7B9A" w:rsidRPr="0011570C" w:rsidRDefault="00EF7B9A">
      <w:pPr>
        <w:rPr>
          <w:lang w:val="en-US"/>
        </w:rPr>
      </w:pPr>
      <w:r>
        <w:rPr>
          <w:lang w:val="en-GB"/>
        </w:rPr>
        <w:t xml:space="preserve">_____. </w:t>
      </w:r>
      <w:r w:rsidRPr="0011570C">
        <w:rPr>
          <w:i/>
          <w:lang w:val="en-US"/>
        </w:rPr>
        <w:t>Literature as Communication: The Foundations of Mediating Criticism.</w:t>
      </w:r>
      <w:r w:rsidRPr="0011570C">
        <w:rPr>
          <w:lang w:val="en-US"/>
        </w:rPr>
        <w:t xml:space="preserve"> (Pragmatics &amp; Beyond New Series, 78). Amsterdam and Philadelphia: John Benjamins, 2000.*</w:t>
      </w:r>
    </w:p>
    <w:p w14:paraId="5E836B0A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</w:t>
      </w:r>
      <w:r w:rsidRPr="0011570C">
        <w:rPr>
          <w:i/>
          <w:lang w:val="en-US"/>
        </w:rPr>
        <w:t>Mediating Criticism: Literary Education Humanized.</w:t>
      </w:r>
      <w:r w:rsidRPr="0011570C">
        <w:rPr>
          <w:lang w:val="en-US"/>
        </w:rPr>
        <w:t xml:space="preserve"> Amsterdam and Philadelphia: John Benjamins, 2001.*</w:t>
      </w:r>
    </w:p>
    <w:p w14:paraId="72AE425C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"Postmodernity, Literary Pragmatics, Mediating Criticism: Meanings within a Large Circle of Communicants." In </w:t>
      </w:r>
      <w:r w:rsidRPr="0011570C">
        <w:rPr>
          <w:i/>
          <w:lang w:val="en-US"/>
        </w:rPr>
        <w:t>Regeln der Bedeutung: Zur Theorie de Bedeutung literarischer Texte.</w:t>
      </w:r>
      <w:r w:rsidRPr="0011570C">
        <w:rPr>
          <w:lang w:val="en-US"/>
        </w:rPr>
        <w:t xml:space="preserve"> Ed. Fotis Jannidis et al. Berlin: de Gruyter, 2003.  103-27.</w:t>
      </w:r>
    </w:p>
    <w:p w14:paraId="2234BA8F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_____. "Decency at a Discount? English Studies, Communication, Mediation." </w:t>
      </w:r>
      <w:r w:rsidRPr="0011570C">
        <w:rPr>
          <w:i/>
          <w:lang w:val="en-US"/>
        </w:rPr>
        <w:t xml:space="preserve">The European English Messenger </w:t>
      </w:r>
      <w:r w:rsidRPr="0011570C">
        <w:rPr>
          <w:lang w:val="en-US"/>
        </w:rPr>
        <w:t>13 (2004): 23-34.*</w:t>
      </w:r>
    </w:p>
    <w:p w14:paraId="5BE5D298" w14:textId="77777777" w:rsidR="00EF7B9A" w:rsidRPr="004A737B" w:rsidRDefault="00EF7B9A" w:rsidP="00EF7B9A">
      <w:pPr>
        <w:rPr>
          <w:lang w:val="es-ES"/>
        </w:rPr>
      </w:pPr>
      <w:r w:rsidRPr="0011570C">
        <w:rPr>
          <w:lang w:val="en-US"/>
        </w:rPr>
        <w:t xml:space="preserve">Sinfield, Alan. </w:t>
      </w:r>
      <w:r w:rsidRPr="0011570C">
        <w:rPr>
          <w:i/>
          <w:lang w:val="en-US"/>
        </w:rPr>
        <w:t>Faultlines: Cultural Materialism and the Politics of Dissent Reading.</w:t>
      </w:r>
      <w:r w:rsidRPr="0011570C">
        <w:rPr>
          <w:lang w:val="en-US"/>
        </w:rPr>
        <w:t xml:space="preserve"> </w:t>
      </w:r>
      <w:r w:rsidRPr="004A737B">
        <w:rPr>
          <w:lang w:val="es-ES"/>
        </w:rPr>
        <w:t>Berkeley: U of California P, 1992.</w:t>
      </w:r>
    </w:p>
    <w:p w14:paraId="1ACCF879" w14:textId="77777777" w:rsidR="00EF7B9A" w:rsidRPr="004A737B" w:rsidRDefault="00EF7B9A">
      <w:pPr>
        <w:rPr>
          <w:lang w:val="es-ES"/>
        </w:rPr>
      </w:pPr>
    </w:p>
    <w:p w14:paraId="4464F8F9" w14:textId="77777777" w:rsidR="00EF7B9A" w:rsidRPr="004A737B" w:rsidRDefault="00EF7B9A">
      <w:pPr>
        <w:rPr>
          <w:lang w:val="es-ES"/>
        </w:rPr>
      </w:pPr>
    </w:p>
    <w:p w14:paraId="70B03914" w14:textId="71AB3657" w:rsidR="00EF7B9A" w:rsidRPr="004A737B" w:rsidRDefault="00EF7B9A">
      <w:pPr>
        <w:rPr>
          <w:lang w:val="es-ES"/>
        </w:rPr>
      </w:pPr>
    </w:p>
    <w:p w14:paraId="5050A602" w14:textId="40FD850D" w:rsidR="004A737B" w:rsidRPr="004A737B" w:rsidRDefault="004A737B">
      <w:pPr>
        <w:rPr>
          <w:lang w:val="es-ES"/>
        </w:rPr>
      </w:pPr>
    </w:p>
    <w:p w14:paraId="58E613E5" w14:textId="33812E86" w:rsidR="004A737B" w:rsidRPr="004A737B" w:rsidRDefault="004A737B">
      <w:pPr>
        <w:rPr>
          <w:lang w:val="es-ES"/>
        </w:rPr>
      </w:pPr>
      <w:r w:rsidRPr="004A737B">
        <w:rPr>
          <w:lang w:val="es-ES"/>
        </w:rPr>
        <w:t>Bibliographies</w:t>
      </w:r>
    </w:p>
    <w:p w14:paraId="7DE2ABEF" w14:textId="7BEAE72F" w:rsidR="004A737B" w:rsidRPr="004A737B" w:rsidRDefault="004A737B">
      <w:pPr>
        <w:rPr>
          <w:lang w:val="es-ES"/>
        </w:rPr>
      </w:pPr>
    </w:p>
    <w:p w14:paraId="78473E37" w14:textId="77777777" w:rsidR="004A737B" w:rsidRDefault="004A737B" w:rsidP="004A737B">
      <w:pPr>
        <w:rPr>
          <w:lang w:val="en-US"/>
        </w:rPr>
      </w:pPr>
      <w:r w:rsidRPr="005C099B">
        <w:t xml:space="preserve">García Landa, José Angel. </w:t>
      </w:r>
      <w:r w:rsidRPr="00794273">
        <w:t xml:space="preserve">"El debate crítico / Critical Debate."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28 Oct. 2022.*</w:t>
      </w:r>
    </w:p>
    <w:p w14:paraId="602AB5A5" w14:textId="77777777" w:rsidR="004A737B" w:rsidRDefault="004A737B" w:rsidP="004A737B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AA412C">
          <w:rPr>
            <w:rStyle w:val="Hipervnculo"/>
            <w:lang w:val="en-US"/>
          </w:rPr>
          <w:t>https://bibliojagl.blogspot.com/2022/10/el-debate-critico.html</w:t>
        </w:r>
      </w:hyperlink>
    </w:p>
    <w:p w14:paraId="618769E9" w14:textId="77777777" w:rsidR="004A737B" w:rsidRPr="004A737B" w:rsidRDefault="004A737B" w:rsidP="004A737B">
      <w:pPr>
        <w:rPr>
          <w:lang w:val="en-US"/>
        </w:rPr>
      </w:pPr>
      <w:r>
        <w:rPr>
          <w:lang w:val="en-US"/>
        </w:rPr>
        <w:tab/>
      </w:r>
      <w:r w:rsidRPr="004A737B">
        <w:rPr>
          <w:lang w:val="en-US"/>
        </w:rPr>
        <w:t>2022</w:t>
      </w:r>
    </w:p>
    <w:p w14:paraId="7DB3DD8C" w14:textId="22F6E9DC" w:rsidR="004A737B" w:rsidRDefault="004A737B">
      <w:pPr>
        <w:rPr>
          <w:lang w:val="en-US"/>
        </w:rPr>
      </w:pPr>
    </w:p>
    <w:p w14:paraId="75766B12" w14:textId="5AF67CAF" w:rsidR="004A737B" w:rsidRDefault="004A737B">
      <w:pPr>
        <w:rPr>
          <w:lang w:val="en-US"/>
        </w:rPr>
      </w:pPr>
    </w:p>
    <w:p w14:paraId="3D1A3C30" w14:textId="77777777" w:rsidR="004A737B" w:rsidRPr="0011570C" w:rsidRDefault="004A737B">
      <w:pPr>
        <w:rPr>
          <w:lang w:val="en-US"/>
        </w:rPr>
      </w:pPr>
    </w:p>
    <w:p w14:paraId="338A9F30" w14:textId="77777777" w:rsidR="00EF7B9A" w:rsidRPr="0011570C" w:rsidRDefault="00EF7B9A">
      <w:pPr>
        <w:rPr>
          <w:lang w:val="en-US"/>
        </w:rPr>
      </w:pPr>
    </w:p>
    <w:p w14:paraId="6809D611" w14:textId="77777777" w:rsidR="00EF7B9A" w:rsidRPr="0011570C" w:rsidRDefault="00EF7B9A">
      <w:pPr>
        <w:rPr>
          <w:lang w:val="en-US"/>
        </w:rPr>
      </w:pPr>
    </w:p>
    <w:p w14:paraId="5C663E03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>Journals</w:t>
      </w:r>
    </w:p>
    <w:p w14:paraId="5965F23F" w14:textId="77777777" w:rsidR="00EF7B9A" w:rsidRPr="0011570C" w:rsidRDefault="00EF7B9A">
      <w:pPr>
        <w:rPr>
          <w:lang w:val="en-US"/>
        </w:rPr>
      </w:pPr>
    </w:p>
    <w:p w14:paraId="370B5013" w14:textId="77777777" w:rsidR="00EF7B9A" w:rsidRPr="0011570C" w:rsidRDefault="00EF7B9A">
      <w:pPr>
        <w:rPr>
          <w:i/>
          <w:lang w:val="en-US"/>
        </w:rPr>
      </w:pPr>
      <w:r w:rsidRPr="0011570C">
        <w:rPr>
          <w:i/>
          <w:lang w:val="en-US"/>
        </w:rPr>
        <w:t>Connotations</w:t>
      </w:r>
    </w:p>
    <w:p w14:paraId="480BC60A" w14:textId="77777777" w:rsidR="00EF7B9A" w:rsidRPr="0011570C" w:rsidRDefault="00EF7B9A">
      <w:pPr>
        <w:rPr>
          <w:i/>
          <w:lang w:val="en-US"/>
        </w:rPr>
      </w:pPr>
      <w:r w:rsidRPr="0011570C">
        <w:rPr>
          <w:i/>
          <w:lang w:val="en-US"/>
        </w:rPr>
        <w:t>A Journal for Critical Debate</w:t>
      </w:r>
    </w:p>
    <w:p w14:paraId="06B93F02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>Professor Matthias Bauer, et al., eds.</w:t>
      </w:r>
    </w:p>
    <w:p w14:paraId="0BB2ED3F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Eberhard Karls Universität Tübingen, </w:t>
      </w:r>
    </w:p>
    <w:p w14:paraId="6A44423B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Department of English, Wilhelmstr. 50, 72074 </w:t>
      </w:r>
    </w:p>
    <w:p w14:paraId="57ADC20D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Tübingen, Germany </w:t>
      </w:r>
    </w:p>
    <w:p w14:paraId="3FFA46C9" w14:textId="77777777" w:rsidR="00EF7B9A" w:rsidRPr="0011570C" w:rsidRDefault="00EF7B9A">
      <w:pPr>
        <w:rPr>
          <w:lang w:val="en-US"/>
        </w:rPr>
      </w:pPr>
      <w:r w:rsidRPr="0011570C">
        <w:rPr>
          <w:lang w:val="en-US"/>
        </w:rPr>
        <w:t xml:space="preserve">Email: </w:t>
      </w:r>
      <w:hyperlink r:id="rId44" w:history="1">
        <w:r w:rsidRPr="0011570C">
          <w:rPr>
            <w:rStyle w:val="Hipervnculo"/>
            <w:lang w:val="en-US"/>
          </w:rPr>
          <w:t>editors@connotations.de</w:t>
        </w:r>
      </w:hyperlink>
      <w:r w:rsidRPr="0011570C">
        <w:rPr>
          <w:lang w:val="en-US"/>
        </w:rPr>
        <w:t xml:space="preserve"> </w:t>
      </w:r>
      <w:hyperlink r:id="rId45" w:history="1">
        <w:r w:rsidRPr="0011570C">
          <w:rPr>
            <w:rStyle w:val="Hipervnculo"/>
            <w:lang w:val="en-US"/>
          </w:rPr>
          <w:t>http://www.connotations.de</w:t>
        </w:r>
      </w:hyperlink>
    </w:p>
    <w:p w14:paraId="7F7A7398" w14:textId="77777777" w:rsidR="00EF7B9A" w:rsidRDefault="00EF7B9A">
      <w:r>
        <w:t>Vol. 5.1 (1995-96).</w:t>
      </w:r>
    </w:p>
    <w:p w14:paraId="17B1819C" w14:textId="77777777" w:rsidR="00EF7B9A" w:rsidRPr="00253278" w:rsidRDefault="00253278" w:rsidP="00EF7B9A">
      <w:pPr>
        <w:rPr>
          <w:lang w:val="es-ES"/>
        </w:rPr>
      </w:pPr>
      <w:hyperlink r:id="rId46" w:history="1">
        <w:r w:rsidR="00EF7B9A" w:rsidRPr="00253278">
          <w:rPr>
            <w:rStyle w:val="Hipervnculo"/>
            <w:lang w:val="es-ES"/>
          </w:rPr>
          <w:t>http://www.uni-tuebingen.de/connotations/</w:t>
        </w:r>
      </w:hyperlink>
    </w:p>
    <w:p w14:paraId="0FC60D06" w14:textId="77777777" w:rsidR="00EF7B9A" w:rsidRDefault="00EF7B9A" w:rsidP="00EF7B9A">
      <w:r w:rsidRPr="00253278">
        <w:rPr>
          <w:lang w:val="es-ES"/>
        </w:rPr>
        <w:t>2010</w:t>
      </w:r>
    </w:p>
    <w:p w14:paraId="3BEE605E" w14:textId="77777777" w:rsidR="00EF7B9A" w:rsidRDefault="00EF7B9A"/>
    <w:p w14:paraId="42F3D109" w14:textId="77777777" w:rsidR="00EF7B9A" w:rsidRDefault="00EF7B9A" w:rsidP="00EF7B9A"/>
    <w:p w14:paraId="517B443C" w14:textId="77777777" w:rsidR="00253278" w:rsidRDefault="00253278" w:rsidP="00EF7B9A"/>
    <w:p w14:paraId="6AB7F2D2" w14:textId="77777777" w:rsidR="00253278" w:rsidRDefault="00253278" w:rsidP="00EF7B9A"/>
    <w:p w14:paraId="35ADACC5" w14:textId="77777777" w:rsidR="00253278" w:rsidRDefault="00253278" w:rsidP="00EF7B9A"/>
    <w:p w14:paraId="741E4005" w14:textId="2022BA40" w:rsidR="00253278" w:rsidRDefault="00253278" w:rsidP="00EF7B9A">
      <w:r>
        <w:t>Video</w:t>
      </w:r>
    </w:p>
    <w:p w14:paraId="6B17C096" w14:textId="77777777" w:rsidR="00253278" w:rsidRDefault="00253278" w:rsidP="00EF7B9A"/>
    <w:p w14:paraId="174DAA47" w14:textId="77777777" w:rsidR="00253278" w:rsidRDefault="00253278" w:rsidP="00EF7B9A"/>
    <w:p w14:paraId="5989E66C" w14:textId="77777777" w:rsidR="00253278" w:rsidRPr="003420A7" w:rsidRDefault="00253278" w:rsidP="00253278">
      <w:r w:rsidRPr="00797FDF">
        <w:t xml:space="preserve">Gutiérrez Gutiérrez, Eduardo. </w:t>
      </w:r>
      <w:r>
        <w:t xml:space="preserve">"Recepción y polémicas suscitadas por </w:t>
      </w:r>
      <w:r w:rsidRPr="003420A7">
        <w:rPr>
          <w:i/>
          <w:iCs/>
        </w:rPr>
        <w:t>El animal divino</w:t>
      </w:r>
      <w:r>
        <w:t xml:space="preserve">." </w:t>
      </w:r>
      <w:r w:rsidRPr="003420A7">
        <w:t xml:space="preserve">Video lecture. (XIX Curso de Filosofía – Filosofía de la Religión: </w:t>
      </w:r>
      <w:r>
        <w:rPr>
          <w:i/>
          <w:iCs/>
        </w:rPr>
        <w:t>El Animal Divino,</w:t>
      </w:r>
      <w:r>
        <w:t xml:space="preserve"> July 2023).</w:t>
      </w:r>
      <w:r w:rsidRPr="003420A7">
        <w:t xml:space="preserve"> </w:t>
      </w:r>
      <w:r w:rsidRPr="003420A7">
        <w:rPr>
          <w:i/>
          <w:iCs/>
        </w:rPr>
        <w:t>YouTube (fgbuenotv)</w:t>
      </w:r>
      <w:r w:rsidRPr="003420A7">
        <w:t xml:space="preserve"> 15 Aug. 2023.*</w:t>
      </w:r>
      <w:r>
        <w:t xml:space="preserve"> (Gonzalo Puente Ojea; Critical debate; Polemics).</w:t>
      </w:r>
    </w:p>
    <w:p w14:paraId="1A5995E1" w14:textId="77777777" w:rsidR="00253278" w:rsidRPr="003420A7" w:rsidRDefault="00253278" w:rsidP="00253278">
      <w:pPr>
        <w:ind w:hanging="1"/>
      </w:pPr>
      <w:hyperlink r:id="rId47" w:history="1">
        <w:r w:rsidRPr="003420A7">
          <w:rPr>
            <w:rStyle w:val="Hipervnculo"/>
          </w:rPr>
          <w:t>https://youtu.be/YLTkkgi93Rg</w:t>
        </w:r>
      </w:hyperlink>
      <w:r w:rsidRPr="003420A7">
        <w:rPr>
          <w:color w:val="1D9BF0"/>
        </w:rPr>
        <w:t xml:space="preserve"> </w:t>
      </w:r>
    </w:p>
    <w:p w14:paraId="79D787A4" w14:textId="77777777" w:rsidR="00253278" w:rsidRPr="001A470D" w:rsidRDefault="00253278" w:rsidP="00253278">
      <w:r w:rsidRPr="003420A7">
        <w:tab/>
      </w:r>
      <w:r w:rsidRPr="001A470D">
        <w:t>2023</w:t>
      </w:r>
    </w:p>
    <w:p w14:paraId="65BB3269" w14:textId="77777777" w:rsidR="00253278" w:rsidRDefault="00253278" w:rsidP="00EF7B9A"/>
    <w:sectPr w:rsidR="00253278" w:rsidSect="00333B7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F46"/>
    <w:rsid w:val="00013427"/>
    <w:rsid w:val="0011570C"/>
    <w:rsid w:val="001A1CA2"/>
    <w:rsid w:val="001D1886"/>
    <w:rsid w:val="00253278"/>
    <w:rsid w:val="00333B76"/>
    <w:rsid w:val="003F7500"/>
    <w:rsid w:val="004A737B"/>
    <w:rsid w:val="004C5E84"/>
    <w:rsid w:val="006540DD"/>
    <w:rsid w:val="006A02DB"/>
    <w:rsid w:val="007A392D"/>
    <w:rsid w:val="0096338A"/>
    <w:rsid w:val="00C4197A"/>
    <w:rsid w:val="00D53F46"/>
    <w:rsid w:val="00DA7640"/>
    <w:rsid w:val="00E4040C"/>
    <w:rsid w:val="00EF7B9A"/>
    <w:rsid w:val="00F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6D6DFE"/>
  <w14:defaultImageDpi w14:val="300"/>
  <w15:docId w15:val="{F2622587-5F2E-3E4A-8BEC-4A48B7F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3F7500"/>
    <w:rPr>
      <w:rFonts w:eastAsia="Times New Roman"/>
    </w:rPr>
  </w:style>
  <w:style w:type="paragraph" w:customStyle="1" w:styleId="suggested-citation">
    <w:name w:val="suggested-citation"/>
    <w:basedOn w:val="Normal"/>
    <w:rsid w:val="00333B7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guan.unizar.es/record/2046" TargetMode="External"/><Relationship Id="rId18" Type="http://schemas.openxmlformats.org/officeDocument/2006/relationships/hyperlink" Target="http://zaguan.unizar.es/record/1986" TargetMode="External"/><Relationship Id="rId26" Type="http://schemas.openxmlformats.org/officeDocument/2006/relationships/hyperlink" Target="http://zaguan.unizar.es/record/3228" TargetMode="External"/><Relationship Id="rId39" Type="http://schemas.openxmlformats.org/officeDocument/2006/relationships/hyperlink" Target="http://vanityfea.blogspot.com/2011/08/true-vocation-of-criticism.html" TargetMode="External"/><Relationship Id="rId21" Type="http://schemas.openxmlformats.org/officeDocument/2006/relationships/hyperlink" Target="http://www.unizar.es/departamentos/filologia_inglesa/garciala/publicaciones/Adaptation.pdf" TargetMode="External"/><Relationship Id="rId34" Type="http://schemas.openxmlformats.org/officeDocument/2006/relationships/hyperlink" Target="http://ssrn.com/abstract=1259696" TargetMode="External"/><Relationship Id="rId42" Type="http://schemas.openxmlformats.org/officeDocument/2006/relationships/hyperlink" Target="http://www.jltonline.de/index.php/articles/article/view/32/200" TargetMode="External"/><Relationship Id="rId47" Type="http://schemas.openxmlformats.org/officeDocument/2006/relationships/hyperlink" Target="https://youtu.be/YLTkkgi93Rg" TargetMode="External"/><Relationship Id="rId7" Type="http://schemas.openxmlformats.org/officeDocument/2006/relationships/hyperlink" Target="http://www.unizar.es/departamentos/filologia_inglesa/garciala/publicaciones/meta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6/112902-retroactive-thematization-interaction-and-interpretation.php" TargetMode="External"/><Relationship Id="rId29" Type="http://schemas.openxmlformats.org/officeDocument/2006/relationships/hyperlink" Target="http://vanityfea.blogspot.com/2012/01/critica-hegeliana-de-la-hermeneutica-de.html" TargetMode="External"/><Relationship Id="rId11" Type="http://schemas.openxmlformats.org/officeDocument/2006/relationships/hyperlink" Target="http://155.210.60.15/MISCELANEA/MISCELANEA.HTML" TargetMode="External"/><Relationship Id="rId24" Type="http://schemas.openxmlformats.org/officeDocument/2006/relationships/hyperlink" Target="http://garciala.blogia.com/2006/081801-critica-acritica-critica-critica.php" TargetMode="External"/><Relationship Id="rId32" Type="http://schemas.openxmlformats.org/officeDocument/2006/relationships/hyperlink" Target="https://ssrn.com/abstract=3030093" TargetMode="External"/><Relationship Id="rId37" Type="http://schemas.openxmlformats.org/officeDocument/2006/relationships/hyperlink" Target="http://zaguan.unizar.es/record/3215" TargetMode="External"/><Relationship Id="rId40" Type="http://schemas.openxmlformats.org/officeDocument/2006/relationships/hyperlink" Target="https://www.academia.edu/46976865/" TargetMode="External"/><Relationship Id="rId45" Type="http://schemas.openxmlformats.org/officeDocument/2006/relationships/hyperlink" Target="http://www.connotations.de" TargetMode="External"/><Relationship Id="rId5" Type="http://schemas.openxmlformats.org/officeDocument/2006/relationships/hyperlink" Target="http://prensa.unizar.es/noticias/1711/171116_z0_A_5.pdf" TargetMode="External"/><Relationship Id="rId15" Type="http://schemas.openxmlformats.org/officeDocument/2006/relationships/hyperlink" Target="http://www.baahe.be/BELL2004.html" TargetMode="External"/><Relationship Id="rId23" Type="http://schemas.openxmlformats.org/officeDocument/2006/relationships/hyperlink" Target="http://zaguan.unizar.es/record/1988" TargetMode="External"/><Relationship Id="rId28" Type="http://schemas.openxmlformats.org/officeDocument/2006/relationships/hyperlink" Target="https://www.academia.edu/19637165/" TargetMode="External"/><Relationship Id="rId36" Type="http://schemas.openxmlformats.org/officeDocument/2006/relationships/hyperlink" Target="http://ssrn.com/abstract=102792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unizar.es/departamentos/filologia_inglesa/garciala/publicaciones/understanding.html" TargetMode="External"/><Relationship Id="rId19" Type="http://schemas.openxmlformats.org/officeDocument/2006/relationships/hyperlink" Target="http://www.unizar.es/departamentos/filologia_inglesa/garciala/z05-1.html" TargetMode="External"/><Relationship Id="rId31" Type="http://schemas.openxmlformats.org/officeDocument/2006/relationships/hyperlink" Target="http://www.ibercampus.es/articulo.asp?idarticulo=35505" TargetMode="External"/><Relationship Id="rId44" Type="http://schemas.openxmlformats.org/officeDocument/2006/relationships/hyperlink" Target="mailto:editors@connotations.d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262377173" TargetMode="External"/><Relationship Id="rId14" Type="http://schemas.openxmlformats.org/officeDocument/2006/relationships/hyperlink" Target="http://www.uma.es/gadamer/OnateI.htm" TargetMode="External"/><Relationship Id="rId22" Type="http://schemas.openxmlformats.org/officeDocument/2006/relationships/hyperlink" Target="http://www.unizar.es/departamentos/filologia_inglesa/garciala/publicaciones/booksinmotion.html" TargetMode="External"/><Relationship Id="rId27" Type="http://schemas.openxmlformats.org/officeDocument/2006/relationships/hyperlink" Target="https://www.researchgate.net/publication/33419863" TargetMode="External"/><Relationship Id="rId30" Type="http://schemas.openxmlformats.org/officeDocument/2006/relationships/hyperlink" Target="http://garciala.blogia.com/2006/083101-el-cristal-con-que-se-mira-diferencias-criticas-.php" TargetMode="External"/><Relationship Id="rId35" Type="http://schemas.openxmlformats.org/officeDocument/2006/relationships/hyperlink" Target="http://garciala.blogia.com/2007/012801-benefit-of-hindsight.php" TargetMode="External"/><Relationship Id="rId43" Type="http://schemas.openxmlformats.org/officeDocument/2006/relationships/hyperlink" Target="https://bibliojagl.blogspot.com/2022/10/el-debate-critico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academia.edu/428537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nizar.es/departamentos/filologia_inglesa/garciala/publicaciones/selllac.html" TargetMode="External"/><Relationship Id="rId17" Type="http://schemas.openxmlformats.org/officeDocument/2006/relationships/hyperlink" Target="http://unizar.academia.edu/Jos%C3%A9AngelGarc%C3%ADaLanda/Papers/92673/Retroactive-Thematization--Interaction--and-Interpretation--The-Hermeneutic-Spiral-from-Schleiermacher-to-Goffman" TargetMode="External"/><Relationship Id="rId25" Type="http://schemas.openxmlformats.org/officeDocument/2006/relationships/hyperlink" Target="http://ssrn.com/abstract=1064721" TargetMode="External"/><Relationship Id="rId33" Type="http://schemas.openxmlformats.org/officeDocument/2006/relationships/hyperlink" Target="http://vanityfea.blogspot.com.es/2017/09/el-cristal-con-que-se-mira-diferencias.html" TargetMode="External"/><Relationship Id="rId38" Type="http://schemas.openxmlformats.org/officeDocument/2006/relationships/hyperlink" Target="http://ssrn.com/abstract=1259696" TargetMode="External"/><Relationship Id="rId46" Type="http://schemas.openxmlformats.org/officeDocument/2006/relationships/hyperlink" Target="http://www.uni-tuebingen.de/connotations/" TargetMode="External"/><Relationship Id="rId20" Type="http://schemas.openxmlformats.org/officeDocument/2006/relationships/hyperlink" Target="http://www.rodopi.nl/functions/search.asp?BookId=COCI+2" TargetMode="External"/><Relationship Id="rId41" Type="http://schemas.openxmlformats.org/officeDocument/2006/relationships/hyperlink" Target="http://www.thevalve.org/go/valve/article/the_end_of_argumen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ltonline.de/index.php/articles/article/view/33/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1594</Words>
  <Characters>15397</Characters>
  <Application>Microsoft Office Word</Application>
  <DocSecurity>0</DocSecurity>
  <Lines>128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16958</CharactersWithSpaces>
  <SharedDoc>false</SharedDoc>
  <HLinks>
    <vt:vector size="222" baseType="variant">
      <vt:variant>
        <vt:i4>1048687</vt:i4>
      </vt:variant>
      <vt:variant>
        <vt:i4>108</vt:i4>
      </vt:variant>
      <vt:variant>
        <vt:i4>0</vt:i4>
      </vt:variant>
      <vt:variant>
        <vt:i4>5</vt:i4>
      </vt:variant>
      <vt:variant>
        <vt:lpwstr>http://www.uni-tuebingen.de/connotations/</vt:lpwstr>
      </vt:variant>
      <vt:variant>
        <vt:lpwstr/>
      </vt:variant>
      <vt:variant>
        <vt:i4>6553641</vt:i4>
      </vt:variant>
      <vt:variant>
        <vt:i4>105</vt:i4>
      </vt:variant>
      <vt:variant>
        <vt:i4>0</vt:i4>
      </vt:variant>
      <vt:variant>
        <vt:i4>5</vt:i4>
      </vt:variant>
      <vt:variant>
        <vt:lpwstr>http://www.connotations.de</vt:lpwstr>
      </vt:variant>
      <vt:variant>
        <vt:lpwstr/>
      </vt:variant>
      <vt:variant>
        <vt:i4>3997713</vt:i4>
      </vt:variant>
      <vt:variant>
        <vt:i4>102</vt:i4>
      </vt:variant>
      <vt:variant>
        <vt:i4>0</vt:i4>
      </vt:variant>
      <vt:variant>
        <vt:i4>5</vt:i4>
      </vt:variant>
      <vt:variant>
        <vt:lpwstr>mailto:editors@connotations.de</vt:lpwstr>
      </vt:variant>
      <vt:variant>
        <vt:lpwstr/>
      </vt:variant>
      <vt:variant>
        <vt:i4>6619193</vt:i4>
      </vt:variant>
      <vt:variant>
        <vt:i4>99</vt:i4>
      </vt:variant>
      <vt:variant>
        <vt:i4>0</vt:i4>
      </vt:variant>
      <vt:variant>
        <vt:i4>5</vt:i4>
      </vt:variant>
      <vt:variant>
        <vt:lpwstr>http://www.jltonline.de/index.php/articles/article/view/32/200</vt:lpwstr>
      </vt:variant>
      <vt:variant>
        <vt:lpwstr/>
      </vt:variant>
      <vt:variant>
        <vt:i4>7012397</vt:i4>
      </vt:variant>
      <vt:variant>
        <vt:i4>96</vt:i4>
      </vt:variant>
      <vt:variant>
        <vt:i4>0</vt:i4>
      </vt:variant>
      <vt:variant>
        <vt:i4>5</vt:i4>
      </vt:variant>
      <vt:variant>
        <vt:lpwstr>http://www.thevalve.org/go/valve/article/the_end_of_argument/</vt:lpwstr>
      </vt:variant>
      <vt:variant>
        <vt:lpwstr/>
      </vt:variant>
      <vt:variant>
        <vt:i4>1114209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http://vanityfea.blogspot.com/2011/08/true-vocation-of-criticism.html</vt:lpwstr>
      </vt:variant>
      <vt:variant>
        <vt:lpwstr/>
      </vt:variant>
      <vt:variant>
        <vt:i4>4390934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http://ssrn.com/abstract=1259696</vt:lpwstr>
      </vt:variant>
      <vt:variant>
        <vt:lpwstr/>
      </vt:variant>
      <vt:variant>
        <vt:i4>3735576</vt:i4>
      </vt:variant>
      <vt:variant>
        <vt:i4>87</vt:i4>
      </vt:variant>
      <vt:variant>
        <vt:i4>0</vt:i4>
      </vt:variant>
      <vt:variant>
        <vt:i4>5</vt:i4>
      </vt:variant>
      <vt:variant>
        <vt:lpwstr>http://zaguan.unizar.es/record/3215</vt:lpwstr>
      </vt:variant>
      <vt:variant>
        <vt:lpwstr/>
      </vt:variant>
      <vt:variant>
        <vt:i4>5111825</vt:i4>
      </vt:variant>
      <vt:variant>
        <vt:i4>84</vt:i4>
      </vt:variant>
      <vt:variant>
        <vt:i4>0</vt:i4>
      </vt:variant>
      <vt:variant>
        <vt:i4>5</vt:i4>
      </vt:variant>
      <vt:variant>
        <vt:lpwstr>http://ssrn.com/abstract=1027923</vt:lpwstr>
      </vt:variant>
      <vt:variant>
        <vt:lpwstr/>
      </vt:variant>
      <vt:variant>
        <vt:i4>7471197</vt:i4>
      </vt:variant>
      <vt:variant>
        <vt:i4>81</vt:i4>
      </vt:variant>
      <vt:variant>
        <vt:i4>0</vt:i4>
      </vt:variant>
      <vt:variant>
        <vt:i4>5</vt:i4>
      </vt:variant>
      <vt:variant>
        <vt:lpwstr>http://garciala.blogia.com/2007/012801-benefit-of-hindsight.php</vt:lpwstr>
      </vt:variant>
      <vt:variant>
        <vt:lpwstr/>
      </vt:variant>
      <vt:variant>
        <vt:i4>4390934</vt:i4>
      </vt:variant>
      <vt:variant>
        <vt:i4>78</vt:i4>
      </vt:variant>
      <vt:variant>
        <vt:i4>0</vt:i4>
      </vt:variant>
      <vt:variant>
        <vt:i4>5</vt:i4>
      </vt:variant>
      <vt:variant>
        <vt:lpwstr>http://ssrn.com/abstract=1259696</vt:lpwstr>
      </vt:variant>
      <vt:variant>
        <vt:lpwstr/>
      </vt:variant>
      <vt:variant>
        <vt:i4>3801091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http://garciala.blogia.com/2006/083101-el-cristal-con-que-se-mira-diferencias-criticas-.php</vt:lpwstr>
      </vt:variant>
      <vt:variant>
        <vt:lpwstr/>
      </vt:variant>
      <vt:variant>
        <vt:i4>2949158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http://vanityfea.blogspot.com/2012/01/critica-hegeliana-de-la-hermeneutica-de.html</vt:lpwstr>
      </vt:variant>
      <vt:variant>
        <vt:lpwstr/>
      </vt:variant>
      <vt:variant>
        <vt:i4>7995431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https://www.academia.edu/19637165/</vt:lpwstr>
      </vt:variant>
      <vt:variant>
        <vt:lpwstr/>
      </vt:variant>
      <vt:variant>
        <vt:i4>5832819</vt:i4>
      </vt:variant>
      <vt:variant>
        <vt:i4>66</vt:i4>
      </vt:variant>
      <vt:variant>
        <vt:i4>0</vt:i4>
      </vt:variant>
      <vt:variant>
        <vt:i4>5</vt:i4>
      </vt:variant>
      <vt:variant>
        <vt:lpwstr>https://www.researchgate.net/publication/33419863</vt:lpwstr>
      </vt:variant>
      <vt:variant>
        <vt:lpwstr/>
      </vt:variant>
      <vt:variant>
        <vt:i4>3801109</vt:i4>
      </vt:variant>
      <vt:variant>
        <vt:i4>63</vt:i4>
      </vt:variant>
      <vt:variant>
        <vt:i4>0</vt:i4>
      </vt:variant>
      <vt:variant>
        <vt:i4>5</vt:i4>
      </vt:variant>
      <vt:variant>
        <vt:lpwstr>http://zaguan.unizar.es/record/3228</vt:lpwstr>
      </vt:variant>
      <vt:variant>
        <vt:lpwstr/>
      </vt:variant>
      <vt:variant>
        <vt:i4>4587538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http://ssrn.com/abstract=1064721</vt:lpwstr>
      </vt:variant>
      <vt:variant>
        <vt:lpwstr/>
      </vt:variant>
      <vt:variant>
        <vt:i4>2949201</vt:i4>
      </vt:variant>
      <vt:variant>
        <vt:i4>57</vt:i4>
      </vt:variant>
      <vt:variant>
        <vt:i4>0</vt:i4>
      </vt:variant>
      <vt:variant>
        <vt:i4>5</vt:i4>
      </vt:variant>
      <vt:variant>
        <vt:lpwstr>http://garciala.blogia.com/2006/081801-critica-acritica-critica-critica.php</vt:lpwstr>
      </vt:variant>
      <vt:variant>
        <vt:lpwstr/>
      </vt:variant>
      <vt:variant>
        <vt:i4>3276830</vt:i4>
      </vt:variant>
      <vt:variant>
        <vt:i4>54</vt:i4>
      </vt:variant>
      <vt:variant>
        <vt:i4>0</vt:i4>
      </vt:variant>
      <vt:variant>
        <vt:i4>5</vt:i4>
      </vt:variant>
      <vt:variant>
        <vt:lpwstr>http://zaguan.unizar.es/record/1988</vt:lpwstr>
      </vt:variant>
      <vt:variant>
        <vt:lpwstr/>
      </vt:variant>
      <vt:variant>
        <vt:i4>2752607</vt:i4>
      </vt:variant>
      <vt:variant>
        <vt:i4>51</vt:i4>
      </vt:variant>
      <vt:variant>
        <vt:i4>0</vt:i4>
      </vt:variant>
      <vt:variant>
        <vt:i4>5</vt:i4>
      </vt:variant>
      <vt:variant>
        <vt:lpwstr>http://www.unizar.es/departamentos/filologia_inglesa/garciala/publicaciones/booksinmotion.html</vt:lpwstr>
      </vt:variant>
      <vt:variant>
        <vt:lpwstr/>
      </vt:variant>
      <vt:variant>
        <vt:i4>6488071</vt:i4>
      </vt:variant>
      <vt:variant>
        <vt:i4>48</vt:i4>
      </vt:variant>
      <vt:variant>
        <vt:i4>0</vt:i4>
      </vt:variant>
      <vt:variant>
        <vt:i4>5</vt:i4>
      </vt:variant>
      <vt:variant>
        <vt:lpwstr>http://www.unizar.es/departamentos/filologia_inglesa/garciala/publicaciones/Adaptation.pdf</vt:lpwstr>
      </vt:variant>
      <vt:variant>
        <vt:lpwstr/>
      </vt:variant>
      <vt:variant>
        <vt:i4>3604549</vt:i4>
      </vt:variant>
      <vt:variant>
        <vt:i4>45</vt:i4>
      </vt:variant>
      <vt:variant>
        <vt:i4>0</vt:i4>
      </vt:variant>
      <vt:variant>
        <vt:i4>5</vt:i4>
      </vt:variant>
      <vt:variant>
        <vt:lpwstr>http://www.rodopi.nl/functions/search.asp?BookId=COCI+2</vt:lpwstr>
      </vt:variant>
      <vt:variant>
        <vt:lpwstr/>
      </vt:variant>
      <vt:variant>
        <vt:i4>7798848</vt:i4>
      </vt:variant>
      <vt:variant>
        <vt:i4>42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blogsinvadidos</vt:lpwstr>
      </vt:variant>
      <vt:variant>
        <vt:i4>3276816</vt:i4>
      </vt:variant>
      <vt:variant>
        <vt:i4>39</vt:i4>
      </vt:variant>
      <vt:variant>
        <vt:i4>0</vt:i4>
      </vt:variant>
      <vt:variant>
        <vt:i4>5</vt:i4>
      </vt:variant>
      <vt:variant>
        <vt:lpwstr>http://zaguan.unizar.es/record/1986</vt:lpwstr>
      </vt:variant>
      <vt:variant>
        <vt:lpwstr/>
      </vt:variant>
      <vt:variant>
        <vt:i4>5963794</vt:i4>
      </vt:variant>
      <vt:variant>
        <vt:i4>36</vt:i4>
      </vt:variant>
      <vt:variant>
        <vt:i4>0</vt:i4>
      </vt:variant>
      <vt:variant>
        <vt:i4>5</vt:i4>
      </vt:variant>
      <vt:variant>
        <vt:lpwstr>http://unizar.academia.edu/Jos%C3%A9AngelGarc%C3%ADaLanda/Papers/92673/Retroactive-Thematization--Interaction--and-Interpretation--The-Hermeneutic-Spiral-from-Schleiermacher-to-Goffman</vt:lpwstr>
      </vt:variant>
      <vt:variant>
        <vt:lpwstr/>
      </vt:variant>
      <vt:variant>
        <vt:i4>2424858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524328</vt:i4>
      </vt:variant>
      <vt:variant>
        <vt:i4>30</vt:i4>
      </vt:variant>
      <vt:variant>
        <vt:i4>0</vt:i4>
      </vt:variant>
      <vt:variant>
        <vt:i4>5</vt:i4>
      </vt:variant>
      <vt:variant>
        <vt:lpwstr>http://www.baahe.be/BELL2004.html</vt:lpwstr>
      </vt:variant>
      <vt:variant>
        <vt:lpwstr/>
      </vt:variant>
      <vt:variant>
        <vt:i4>4784205</vt:i4>
      </vt:variant>
      <vt:variant>
        <vt:i4>27</vt:i4>
      </vt:variant>
      <vt:variant>
        <vt:i4>0</vt:i4>
      </vt:variant>
      <vt:variant>
        <vt:i4>5</vt:i4>
      </vt:variant>
      <vt:variant>
        <vt:lpwstr>http://www.uma.es/gadamer/OnateI.htm</vt:lpwstr>
      </vt:variant>
      <vt:variant>
        <vt:lpwstr/>
      </vt:variant>
      <vt:variant>
        <vt:i4>3997721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http://zaguan.unizar.es/record/2046</vt:lpwstr>
      </vt:variant>
      <vt:variant>
        <vt:lpwstr/>
      </vt:variant>
      <vt:variant>
        <vt:i4>5832759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http://www.unizar.es/departamentos/filologia_inglesa/garciala/publicaciones/selllac.html</vt:lpwstr>
      </vt:variant>
      <vt:variant>
        <vt:lpwstr/>
      </vt:variant>
      <vt:variant>
        <vt:i4>3932163</vt:i4>
      </vt:variant>
      <vt:variant>
        <vt:i4>18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http://www.unizar.es/departamentos/filologia_inglesa/garciala/publicaciones/understanding.html</vt:lpwstr>
      </vt:variant>
      <vt:variant>
        <vt:lpwstr/>
      </vt:variant>
      <vt:variant>
        <vt:i4>6553727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https://www.researchgate.net/publication/262377173</vt:lpwstr>
      </vt:variant>
      <vt:variant>
        <vt:lpwstr/>
      </vt:variant>
      <vt:variant>
        <vt:i4>6094925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http://www.academia.edu/4285379/</vt:lpwstr>
      </vt:variant>
      <vt:variant>
        <vt:lpwstr/>
      </vt:variant>
      <vt:variant>
        <vt:i4>3473501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http://www.unizar.es/departamentos/filologia_inglesa/garciala/publicaciones/metac.html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http://www.jltonline.de/index.php/articles/article/view/33/148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9</cp:revision>
  <dcterms:created xsi:type="dcterms:W3CDTF">2017-09-22T21:09:00Z</dcterms:created>
  <dcterms:modified xsi:type="dcterms:W3CDTF">2023-08-20T21:53:00Z</dcterms:modified>
</cp:coreProperties>
</file>