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D6" w:rsidRDefault="00B202D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202D6" w:rsidRDefault="00B202D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202D6" w:rsidRDefault="00B202D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202D6" w:rsidRDefault="00B202D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202D6" w:rsidRDefault="00B202D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202D6" w:rsidRDefault="00B202D6">
      <w:pPr>
        <w:jc w:val="center"/>
      </w:pPr>
    </w:p>
    <w:bookmarkEnd w:id="0"/>
    <w:bookmarkEnd w:id="1"/>
    <w:p w:rsidR="00B202D6" w:rsidRDefault="00B202D6">
      <w:pPr>
        <w:jc w:val="center"/>
      </w:pPr>
    </w:p>
    <w:p w:rsidR="00B202D6" w:rsidRPr="00FE62FF" w:rsidRDefault="00FE507D" w:rsidP="00B202D6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AdVersuS</w:t>
      </w:r>
    </w:p>
    <w:p w:rsidR="00B202D6" w:rsidRDefault="00B202D6"/>
    <w:p w:rsidR="00B202D6" w:rsidRDefault="00B202D6"/>
    <w:p w:rsidR="00B202D6" w:rsidRPr="00FE62FF" w:rsidRDefault="00FE507D">
      <w:pPr>
        <w:rPr>
          <w:b/>
        </w:rPr>
      </w:pPr>
      <w:r>
        <w:rPr>
          <w:b/>
        </w:rPr>
        <w:t>Vol. 9 (2012)</w:t>
      </w:r>
    </w:p>
    <w:p w:rsidR="00B202D6" w:rsidRDefault="00B202D6"/>
    <w:p w:rsidR="00FE507D" w:rsidRDefault="00FE507D" w:rsidP="00FE507D">
      <w:r>
        <w:t xml:space="preserve">Luarsabishvili, Vladimer. "La </w:t>
      </w:r>
      <w:r>
        <w:rPr>
          <w:i/>
        </w:rPr>
        <w:t xml:space="preserve">ironía romántica </w:t>
      </w:r>
      <w:r>
        <w:t xml:space="preserve">en las </w:t>
      </w:r>
      <w:r>
        <w:rPr>
          <w:i/>
        </w:rPr>
        <w:t xml:space="preserve">Rimas </w:t>
      </w:r>
      <w:r>
        <w:t xml:space="preserve">de Bécquer." </w:t>
      </w:r>
      <w:r>
        <w:rPr>
          <w:i/>
        </w:rPr>
        <w:t>AdVersuS</w:t>
      </w:r>
      <w:r>
        <w:t xml:space="preserve"> 9.22 (June 2012): 136-49.</w:t>
      </w:r>
    </w:p>
    <w:p w:rsidR="00B202D6" w:rsidRDefault="00B202D6"/>
    <w:p w:rsidR="00EC69F9" w:rsidRDefault="00EC69F9"/>
    <w:p w:rsidR="00EC69F9" w:rsidRDefault="00EC69F9"/>
    <w:p w:rsidR="00EC69F9" w:rsidRPr="00EC69F9" w:rsidRDefault="00EC69F9">
      <w:pPr>
        <w:rPr>
          <w:b/>
        </w:rPr>
      </w:pPr>
      <w:r>
        <w:rPr>
          <w:b/>
        </w:rPr>
        <w:t>Vol. 12 (2015)</w:t>
      </w:r>
    </w:p>
    <w:p w:rsidR="00B202D6" w:rsidRDefault="00B202D6" w:rsidP="00B202D6"/>
    <w:p w:rsidR="00EC69F9" w:rsidRPr="00392792" w:rsidRDefault="00EC69F9" w:rsidP="00EC69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Luarsabishvili, Vladimer. (State University of Tbilisi, Georgia). "La sensación de soledad en las </w:t>
      </w:r>
      <w:r>
        <w:rPr>
          <w:i/>
          <w:sz w:val="28"/>
          <w:szCs w:val="28"/>
        </w:rPr>
        <w:t xml:space="preserve">Leyendas </w:t>
      </w:r>
      <w:r>
        <w:rPr>
          <w:sz w:val="28"/>
          <w:szCs w:val="28"/>
        </w:rPr>
        <w:t xml:space="preserve">de Bécquer." </w:t>
      </w:r>
      <w:r>
        <w:rPr>
          <w:i/>
          <w:sz w:val="28"/>
          <w:szCs w:val="28"/>
        </w:rPr>
        <w:t>AdVersuS</w:t>
      </w:r>
      <w:r>
        <w:rPr>
          <w:sz w:val="28"/>
          <w:szCs w:val="28"/>
        </w:rPr>
        <w:t xml:space="preserve"> 12.28 (June 2015): 122-36.*</w:t>
      </w:r>
    </w:p>
    <w:p w:rsidR="00B202D6" w:rsidRDefault="00B202D6"/>
    <w:p w:rsidR="0063255A" w:rsidRDefault="0063255A"/>
    <w:p w:rsidR="0063255A" w:rsidRDefault="0063255A">
      <w:pPr>
        <w:rPr>
          <w:b/>
        </w:rPr>
      </w:pPr>
      <w:r>
        <w:rPr>
          <w:b/>
        </w:rPr>
        <w:t>Vol. 13 (2016)</w:t>
      </w:r>
    </w:p>
    <w:p w:rsidR="0063255A" w:rsidRPr="0063255A" w:rsidRDefault="0063255A">
      <w:pPr>
        <w:rPr>
          <w:b/>
        </w:rPr>
      </w:pPr>
      <w:bookmarkStart w:id="2" w:name="_GoBack"/>
      <w:bookmarkEnd w:id="2"/>
    </w:p>
    <w:p w:rsidR="0063255A" w:rsidRDefault="0063255A" w:rsidP="0063255A">
      <w:r>
        <w:t xml:space="preserve">Luarsabishvili, Vladimer. (New Vision U, Tbilisi, Georgia). "La </w:t>
      </w:r>
      <w:r>
        <w:rPr>
          <w:i/>
        </w:rPr>
        <w:t>lágrima solitaria</w:t>
      </w:r>
      <w:r>
        <w:t xml:space="preserve"> en las </w:t>
      </w:r>
      <w:r>
        <w:rPr>
          <w:i/>
        </w:rPr>
        <w:t>Leyendas</w:t>
      </w:r>
      <w:r>
        <w:t xml:space="preserve"> de Bécquer." </w:t>
      </w:r>
      <w:r>
        <w:rPr>
          <w:i/>
        </w:rPr>
        <w:t>AdVersus</w:t>
      </w:r>
      <w:r>
        <w:t xml:space="preserve"> 13.31 (Dec. 2016): 167-77.*</w:t>
      </w:r>
    </w:p>
    <w:p w:rsidR="0063255A" w:rsidRDefault="0063255A"/>
    <w:sectPr w:rsidR="0063255A" w:rsidSect="00B202D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255A"/>
    <w:rsid w:val="00B202D6"/>
    <w:rsid w:val="00EC69F9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C69F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C69F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2017-07-22T06:51:00Z</dcterms:created>
  <dcterms:modified xsi:type="dcterms:W3CDTF">2017-07-22T06:51:00Z</dcterms:modified>
</cp:coreProperties>
</file>