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90F9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390F9A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Alcorcón Hoy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390F9A" w:rsidRDefault="00390F9A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(2022)</w:t>
      </w:r>
      <w:bookmarkStart w:id="2" w:name="_GoBack"/>
      <w:bookmarkEnd w:id="2"/>
    </w:p>
    <w:p w:rsidR="005A1933" w:rsidRPr="00390F9A" w:rsidRDefault="005A1933" w:rsidP="002275B4">
      <w:pPr>
        <w:rPr>
          <w:lang w:val="es-ES"/>
        </w:rPr>
      </w:pPr>
    </w:p>
    <w:p w:rsidR="00390F9A" w:rsidRPr="00B922D0" w:rsidRDefault="00390F9A" w:rsidP="00390F9A">
      <w:r>
        <w:t xml:space="preserve">Jiménez, Alex. "Concentración en Alcorcón por la presunta existencia de una fosa común con casi 50 muertos." </w:t>
      </w:r>
      <w:r>
        <w:rPr>
          <w:i/>
        </w:rPr>
        <w:t>Alcorcón Hoy</w:t>
      </w:r>
      <w:r>
        <w:t xml:space="preserve"> 16 May 2022.*</w:t>
      </w:r>
    </w:p>
    <w:p w:rsidR="00390F9A" w:rsidRDefault="00390F9A" w:rsidP="00390F9A">
      <w:r>
        <w:tab/>
      </w:r>
      <w:hyperlink r:id="rId6" w:history="1">
        <w:r w:rsidRPr="00D334C3">
          <w:rPr>
            <w:rStyle w:val="Hipervnculo"/>
          </w:rPr>
          <w:t>https://alcorconhoy.com/concentracion-en-alcorcon-por-presunta-existencia-fosa-comun-con-casi-50-muertos</w:t>
        </w:r>
      </w:hyperlink>
    </w:p>
    <w:p w:rsidR="00390F9A" w:rsidRDefault="00390F9A" w:rsidP="00390F9A">
      <w:r>
        <w:tab/>
        <w:t>2022</w:t>
      </w: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0F9A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729BA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corconhoy.com/concentracion-en-alcorcon-por-presunta-existencia-fosa-comun-con-casi-50-muertos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2022-05-21T09:35:00Z</dcterms:created>
  <dcterms:modified xsi:type="dcterms:W3CDTF">2022-05-21T09:35:00Z</dcterms:modified>
</cp:coreProperties>
</file>