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AD44F42" w:rsidR="00747CC1" w:rsidRPr="00E66945" w:rsidRDefault="008B2166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Aragón Turístico y Monumental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2484F9AF" w:rsidR="00D82DCF" w:rsidRPr="00E66945" w:rsidRDefault="008B2166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55CDA5B7" w14:textId="77777777" w:rsidR="00FC6EA0" w:rsidRPr="00E66945" w:rsidRDefault="00FC6EA0" w:rsidP="003A4282">
      <w:pPr>
        <w:rPr>
          <w:lang w:val="en-US"/>
        </w:rPr>
      </w:pPr>
    </w:p>
    <w:p w14:paraId="0DF15A44" w14:textId="77777777" w:rsidR="008B2166" w:rsidRPr="00527EB0" w:rsidRDefault="008B2166" w:rsidP="008B2166">
      <w:pPr>
        <w:rPr>
          <w:i/>
          <w:iCs/>
          <w:szCs w:val="28"/>
        </w:rPr>
      </w:pPr>
      <w:r w:rsidRPr="00527EB0">
        <w:rPr>
          <w:szCs w:val="28"/>
        </w:rPr>
        <w:t xml:space="preserve">Barragán, Juan José. "Nueva interpretación del </w:t>
      </w:r>
      <w:r w:rsidRPr="00527EB0">
        <w:rPr>
          <w:i/>
          <w:iCs/>
          <w:szCs w:val="28"/>
        </w:rPr>
        <w:t>Saturno</w:t>
      </w:r>
      <w:r w:rsidRPr="00527EB0">
        <w:rPr>
          <w:szCs w:val="28"/>
        </w:rPr>
        <w:t xml:space="preserve"> de Goya." </w:t>
      </w:r>
      <w:r w:rsidRPr="00527EB0">
        <w:rPr>
          <w:i/>
          <w:iCs/>
          <w:szCs w:val="28"/>
        </w:rPr>
        <w:t>Aragón Turístico y Monumental</w:t>
      </w:r>
      <w:r w:rsidRPr="00527EB0">
        <w:rPr>
          <w:szCs w:val="28"/>
        </w:rPr>
        <w:t xml:space="preserve"> 97.393 (Dec. 2022): 42-47. Online at </w:t>
      </w:r>
      <w:r w:rsidRPr="00527EB0">
        <w:rPr>
          <w:i/>
          <w:iCs/>
          <w:szCs w:val="28"/>
        </w:rPr>
        <w:t>Academia.*</w:t>
      </w:r>
    </w:p>
    <w:p w14:paraId="7F209A85" w14:textId="77777777" w:rsidR="008B2166" w:rsidRPr="00527EB0" w:rsidRDefault="008B2166" w:rsidP="008B2166">
      <w:pPr>
        <w:rPr>
          <w:szCs w:val="28"/>
        </w:rPr>
      </w:pPr>
      <w:r w:rsidRPr="00527EB0">
        <w:rPr>
          <w:szCs w:val="28"/>
        </w:rPr>
        <w:tab/>
      </w:r>
      <w:hyperlink r:id="rId6" w:history="1">
        <w:r w:rsidRPr="00527EB0">
          <w:rPr>
            <w:rStyle w:val="Hipervnculo"/>
            <w:szCs w:val="28"/>
          </w:rPr>
          <w:t>https://www.academia.edu/95481059/</w:t>
        </w:r>
      </w:hyperlink>
    </w:p>
    <w:p w14:paraId="20D4ECE2" w14:textId="77777777" w:rsidR="008B2166" w:rsidRPr="00527EB0" w:rsidRDefault="008B2166" w:rsidP="008B2166">
      <w:pPr>
        <w:rPr>
          <w:szCs w:val="28"/>
        </w:rPr>
      </w:pPr>
      <w:r w:rsidRPr="00527EB0">
        <w:rPr>
          <w:szCs w:val="28"/>
        </w:rPr>
        <w:tab/>
        <w:t>2022</w:t>
      </w:r>
    </w:p>
    <w:p w14:paraId="20BFBAC6" w14:textId="77777777" w:rsidR="00A63B48" w:rsidRPr="008B2166" w:rsidRDefault="00A63B48" w:rsidP="003A4282">
      <w:pPr>
        <w:rPr>
          <w:szCs w:val="28"/>
          <w:lang w:val="en-US"/>
        </w:rPr>
      </w:pPr>
    </w:p>
    <w:p w14:paraId="1248FC02" w14:textId="77777777" w:rsidR="00E66945" w:rsidRPr="008B2166" w:rsidRDefault="00E66945" w:rsidP="003A4282">
      <w:pPr>
        <w:rPr>
          <w:b/>
          <w:bCs/>
          <w:szCs w:val="28"/>
          <w:lang w:val="en-US"/>
        </w:rPr>
      </w:pPr>
    </w:p>
    <w:sectPr w:rsidR="00E66945" w:rsidRPr="008B2166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148D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166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95481059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2024-08-15T02:34:00Z</dcterms:created>
  <dcterms:modified xsi:type="dcterms:W3CDTF">2024-08-15T02:34:00Z</dcterms:modified>
</cp:coreProperties>
</file>