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1102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311028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Associated Press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31102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311028" w:rsidRPr="003653A4" w:rsidRDefault="00311028" w:rsidP="00311028">
      <w:pPr>
        <w:rPr>
          <w:lang w:val="en-US"/>
        </w:rPr>
      </w:pPr>
      <w:r w:rsidRPr="0091562A">
        <w:rPr>
          <w:lang w:val="en-US"/>
        </w:rPr>
        <w:t xml:space="preserve">Sherman, Mark. </w:t>
      </w:r>
      <w:r w:rsidRPr="003653A4">
        <w:rPr>
          <w:lang w:val="en-US"/>
        </w:rPr>
        <w:t>"Supreme Courts Overturns Roe</w:t>
      </w:r>
      <w:r>
        <w:rPr>
          <w:lang w:val="en-US"/>
        </w:rPr>
        <w:t xml:space="preserve"> v. Wade; States Can Ban Abortion." </w:t>
      </w:r>
      <w:r>
        <w:rPr>
          <w:i/>
          <w:lang w:val="en-US"/>
        </w:rPr>
        <w:t>AP News</w:t>
      </w:r>
      <w:r>
        <w:rPr>
          <w:lang w:val="en-US"/>
        </w:rPr>
        <w:t xml:space="preserve"> 24 June 2022.*</w:t>
      </w:r>
    </w:p>
    <w:p w:rsidR="00311028" w:rsidRPr="0091562A" w:rsidRDefault="00311028" w:rsidP="00311028">
      <w:pPr>
        <w:rPr>
          <w:lang w:val="en-US"/>
        </w:rPr>
      </w:pPr>
      <w:r w:rsidRPr="003653A4">
        <w:rPr>
          <w:lang w:val="en-US"/>
        </w:rPr>
        <w:tab/>
      </w:r>
      <w:hyperlink r:id="rId6" w:history="1">
        <w:r w:rsidRPr="0091562A">
          <w:rPr>
            <w:rStyle w:val="Hipervnculo"/>
            <w:lang w:val="en-US"/>
          </w:rPr>
          <w:t>https://apnews.com/article/abortion-supreme-court-decision-854f60302f21c2c35129e58cf8d8a7b0</w:t>
        </w:r>
      </w:hyperlink>
    </w:p>
    <w:p w:rsidR="00311028" w:rsidRPr="0091562A" w:rsidRDefault="00311028" w:rsidP="00311028">
      <w:pPr>
        <w:rPr>
          <w:lang w:val="en-US"/>
        </w:rPr>
      </w:pPr>
      <w:r w:rsidRPr="0091562A">
        <w:rPr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11028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487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news.com/article/abortion-supreme-court-decision-854f60302f21c2c35129e58cf8d8a7b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2022-06-25T04:55:00Z</dcterms:created>
  <dcterms:modified xsi:type="dcterms:W3CDTF">2022-06-25T04:55:00Z</dcterms:modified>
</cp:coreProperties>
</file>