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6493" w14:textId="77777777" w:rsidR="00094AC6" w:rsidRPr="002C4CED" w:rsidRDefault="00094AC6" w:rsidP="00094AC6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7C7655E8" w14:textId="77777777" w:rsidR="00094AC6" w:rsidRPr="004C7906" w:rsidRDefault="00094AC6" w:rsidP="00094AC6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2CAA4CF" w14:textId="77777777" w:rsidR="00094AC6" w:rsidRPr="004C7906" w:rsidRDefault="00891E04" w:rsidP="00094AC6">
      <w:pPr>
        <w:jc w:val="center"/>
        <w:rPr>
          <w:sz w:val="24"/>
        </w:rPr>
      </w:pPr>
      <w:hyperlink r:id="rId4" w:history="1">
        <w:r w:rsidR="00094AC6" w:rsidRPr="004C7906">
          <w:rPr>
            <w:rStyle w:val="Hipervnculo"/>
            <w:sz w:val="24"/>
          </w:rPr>
          <w:t>http://bit.ly/abibliog</w:t>
        </w:r>
      </w:hyperlink>
    </w:p>
    <w:p w14:paraId="13217909" w14:textId="77777777" w:rsidR="00094AC6" w:rsidRPr="004C7906" w:rsidRDefault="00094AC6" w:rsidP="00094AC6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62D0DF6" w14:textId="77777777" w:rsidR="00094AC6" w:rsidRPr="00094AC6" w:rsidRDefault="00094AC6" w:rsidP="00094AC6">
      <w:pPr>
        <w:jc w:val="center"/>
        <w:rPr>
          <w:sz w:val="24"/>
          <w:lang w:val="en-US"/>
        </w:rPr>
      </w:pPr>
      <w:r w:rsidRPr="00094AC6">
        <w:rPr>
          <w:sz w:val="24"/>
          <w:lang w:val="en-US"/>
        </w:rPr>
        <w:t>(University of Zaragoza, Spain)</w:t>
      </w:r>
    </w:p>
    <w:p w14:paraId="097D58FB" w14:textId="77777777" w:rsidR="00094AC6" w:rsidRPr="00094AC6" w:rsidRDefault="00094AC6" w:rsidP="00094AC6">
      <w:pPr>
        <w:jc w:val="center"/>
        <w:rPr>
          <w:lang w:val="en-US"/>
        </w:rPr>
      </w:pPr>
    </w:p>
    <w:p w14:paraId="28CB5B05" w14:textId="77777777" w:rsidR="00094AC6" w:rsidRPr="00094AC6" w:rsidRDefault="00094AC6" w:rsidP="00094AC6">
      <w:pPr>
        <w:jc w:val="center"/>
        <w:rPr>
          <w:szCs w:val="28"/>
          <w:lang w:val="en-US"/>
        </w:rPr>
      </w:pPr>
    </w:p>
    <w:p w14:paraId="462C951C" w14:textId="77777777" w:rsidR="00087BFC" w:rsidRPr="008E1CFF" w:rsidRDefault="00087BFC">
      <w:pPr>
        <w:jc w:val="center"/>
        <w:rPr>
          <w:lang w:val="en-US"/>
        </w:rPr>
      </w:pPr>
    </w:p>
    <w:p w14:paraId="3761279E" w14:textId="77777777" w:rsidR="00087BFC" w:rsidRPr="008E1CFF" w:rsidRDefault="00087BFC" w:rsidP="00087BFC">
      <w:pPr>
        <w:pStyle w:val="Ttulo1"/>
        <w:rPr>
          <w:rFonts w:ascii="Times" w:hAnsi="Times"/>
          <w:smallCaps/>
          <w:sz w:val="36"/>
          <w:lang w:val="en-US"/>
        </w:rPr>
      </w:pPr>
      <w:r w:rsidRPr="008E1CFF">
        <w:rPr>
          <w:rFonts w:ascii="Times" w:hAnsi="Times"/>
          <w:smallCaps/>
          <w:sz w:val="36"/>
          <w:lang w:val="en-US"/>
        </w:rPr>
        <w:t>BELLS (Barcelona English Language and LIterature Studies)</w:t>
      </w:r>
    </w:p>
    <w:p w14:paraId="2539A713" w14:textId="77777777" w:rsidR="00087BFC" w:rsidRPr="008E1CFF" w:rsidRDefault="00087BFC">
      <w:pPr>
        <w:rPr>
          <w:lang w:val="en-US"/>
        </w:rPr>
      </w:pPr>
    </w:p>
    <w:p w14:paraId="2FCB531A" w14:textId="77777777" w:rsidR="00087BFC" w:rsidRPr="008E1CFF" w:rsidRDefault="00087BFC">
      <w:pPr>
        <w:rPr>
          <w:lang w:val="en-US"/>
        </w:rPr>
      </w:pPr>
    </w:p>
    <w:p w14:paraId="263FE610" w14:textId="77777777" w:rsidR="00087BFC" w:rsidRDefault="00087BFC">
      <w:pPr>
        <w:rPr>
          <w:b/>
        </w:rPr>
      </w:pPr>
      <w:r>
        <w:rPr>
          <w:b/>
        </w:rPr>
        <w:t>Vol. 1 (1989)</w:t>
      </w:r>
    </w:p>
    <w:p w14:paraId="7C69B093" w14:textId="77777777" w:rsidR="00087BFC" w:rsidRDefault="00087BFC">
      <w:pPr>
        <w:rPr>
          <w:b/>
        </w:rPr>
      </w:pPr>
    </w:p>
    <w:p w14:paraId="7DA80384" w14:textId="77777777" w:rsidR="00087BFC" w:rsidRPr="008E1CFF" w:rsidRDefault="00087BFC" w:rsidP="00087BFC">
      <w:pPr>
        <w:rPr>
          <w:lang w:val="en-US"/>
        </w:rPr>
      </w:pPr>
      <w:r>
        <w:t xml:space="preserve">Alba, A. "Reminiscencias de una tradición: 'The Lilliput Theatre'." </w:t>
      </w:r>
      <w:r w:rsidRPr="008E1CFF">
        <w:rPr>
          <w:i/>
          <w:lang w:val="en-US"/>
        </w:rPr>
        <w:t>Bells</w:t>
      </w:r>
      <w:r w:rsidRPr="008E1CFF">
        <w:rPr>
          <w:lang w:val="en-US"/>
        </w:rPr>
        <w:t xml:space="preserve"> 1 (1989): 17-26.*</w:t>
      </w:r>
    </w:p>
    <w:p w14:paraId="319BD292" w14:textId="77777777" w:rsidR="00087BFC" w:rsidRDefault="00087BFC" w:rsidP="00087BFC">
      <w:r w:rsidRPr="008E1CFF">
        <w:rPr>
          <w:lang w:val="en-US"/>
        </w:rPr>
        <w:t xml:space="preserve">Ballyn, S. "Peter Skrzynecki and Colin Johnson: The Poetry of Displacement." </w:t>
      </w:r>
      <w:r>
        <w:rPr>
          <w:i/>
        </w:rPr>
        <w:t>Bells</w:t>
      </w:r>
      <w:r>
        <w:t xml:space="preserve"> 1 (1989): 27-36.*</w:t>
      </w:r>
    </w:p>
    <w:p w14:paraId="41E9E901" w14:textId="77777777" w:rsidR="00087BFC" w:rsidRDefault="00087BFC" w:rsidP="00087BFC">
      <w:r>
        <w:t xml:space="preserve">Carrera, Isabel, and M. S. Suárez Lafuente. "El linaje materno en la narrativa de Alice Munro." </w:t>
      </w:r>
      <w:r>
        <w:rPr>
          <w:i/>
        </w:rPr>
        <w:t>Bells</w:t>
      </w:r>
      <w:r>
        <w:t xml:space="preserve"> 1 (1989): 37-44.*</w:t>
      </w:r>
    </w:p>
    <w:p w14:paraId="459CAD85" w14:textId="77777777" w:rsidR="00087BFC" w:rsidRDefault="00087BFC" w:rsidP="00087BFC">
      <w:r>
        <w:t xml:space="preserve">Casamada, P. "La planificación lingüística en Canadá." </w:t>
      </w:r>
      <w:r>
        <w:rPr>
          <w:i/>
        </w:rPr>
        <w:t>Bells</w:t>
      </w:r>
      <w:r>
        <w:t xml:space="preserve"> 1 (1989): 45-52.*</w:t>
      </w:r>
    </w:p>
    <w:p w14:paraId="26B99F36" w14:textId="77777777" w:rsidR="00087BFC" w:rsidRPr="008E1CFF" w:rsidRDefault="00087BFC" w:rsidP="00087BFC">
      <w:pPr>
        <w:rPr>
          <w:lang w:val="en-US"/>
        </w:rPr>
      </w:pPr>
      <w:r>
        <w:t xml:space="preserve">Collelmir, Dolors. </w:t>
      </w:r>
      <w:r w:rsidRPr="008E1CFF">
        <w:rPr>
          <w:i/>
          <w:lang w:val="en-US"/>
        </w:rPr>
        <w:t>"Tangi:</w:t>
      </w:r>
      <w:r w:rsidRPr="008E1CFF">
        <w:rPr>
          <w:lang w:val="en-US"/>
        </w:rPr>
        <w:t xml:space="preserve"> A Window on Maori Life." </w:t>
      </w:r>
      <w:r w:rsidRPr="008E1CFF">
        <w:rPr>
          <w:i/>
          <w:lang w:val="en-US"/>
        </w:rPr>
        <w:t>Bells</w:t>
      </w:r>
      <w:r w:rsidRPr="008E1CFF">
        <w:rPr>
          <w:lang w:val="en-US"/>
        </w:rPr>
        <w:t xml:space="preserve"> 1 (1989): 53-60. (Witi Ihimaera).</w:t>
      </w:r>
    </w:p>
    <w:p w14:paraId="3A1D9091" w14:textId="77777777" w:rsidR="00087BFC" w:rsidRDefault="00087BFC" w:rsidP="00087BFC">
      <w:r w:rsidRPr="008E1CFF">
        <w:rPr>
          <w:lang w:val="en-US"/>
        </w:rPr>
        <w:t xml:space="preserve">Downing, A. "The Autobiography of Hamed bin Muhamed el Murjebi, 'Tippu Tip'." </w:t>
      </w:r>
      <w:r>
        <w:rPr>
          <w:i/>
        </w:rPr>
        <w:t>Bells</w:t>
      </w:r>
      <w:r>
        <w:t xml:space="preserve"> 1 (1989): 61-70.*</w:t>
      </w:r>
    </w:p>
    <w:p w14:paraId="1B3FDC20" w14:textId="77777777" w:rsidR="00087BFC" w:rsidRPr="008E1CFF" w:rsidRDefault="00087BFC" w:rsidP="00087BFC">
      <w:pPr>
        <w:rPr>
          <w:lang w:val="en-US"/>
        </w:rPr>
      </w:pPr>
      <w:r>
        <w:t xml:space="preserve">Estapà, R., and B. L. Mott. "Algunas consideraciones sobre el futuro en inglés y en español." </w:t>
      </w:r>
      <w:r w:rsidRPr="008E1CFF">
        <w:rPr>
          <w:i/>
          <w:lang w:val="en-US"/>
        </w:rPr>
        <w:t>Bells</w:t>
      </w:r>
      <w:r w:rsidRPr="008E1CFF">
        <w:rPr>
          <w:lang w:val="en-US"/>
        </w:rPr>
        <w:t xml:space="preserve"> 1 (1989): 71-86.*</w:t>
      </w:r>
    </w:p>
    <w:p w14:paraId="7BEC7C1B" w14:textId="77777777" w:rsidR="00087BFC" w:rsidRDefault="00087BFC" w:rsidP="00087BFC">
      <w:r w:rsidRPr="008E1CFF">
        <w:rPr>
          <w:lang w:val="en-US"/>
        </w:rPr>
        <w:t xml:space="preserve">Galván, F. "Reading </w:t>
      </w:r>
      <w:r w:rsidRPr="008E1CFF">
        <w:rPr>
          <w:i/>
          <w:lang w:val="en-US"/>
        </w:rPr>
        <w:t>Coming Up for Air</w:t>
      </w:r>
      <w:r w:rsidRPr="008E1CFF">
        <w:rPr>
          <w:lang w:val="en-US"/>
        </w:rPr>
        <w:t xml:space="preserve"> and </w:t>
      </w:r>
      <w:r w:rsidRPr="008E1CFF">
        <w:rPr>
          <w:i/>
          <w:lang w:val="en-US"/>
        </w:rPr>
        <w:t>Nineteen Eighty-Four</w:t>
      </w:r>
      <w:r w:rsidRPr="008E1CFF">
        <w:rPr>
          <w:lang w:val="en-US"/>
        </w:rPr>
        <w:t xml:space="preserve"> in the Light of Orwell's Spanish Experience." </w:t>
      </w:r>
      <w:r>
        <w:rPr>
          <w:i/>
        </w:rPr>
        <w:t>Bells</w:t>
      </w:r>
      <w:r>
        <w:t xml:space="preserve"> 1 (1989): 87-92.*</w:t>
      </w:r>
    </w:p>
    <w:p w14:paraId="3A6218C3" w14:textId="77777777" w:rsidR="00087BFC" w:rsidRPr="008E1CFF" w:rsidRDefault="00087BFC">
      <w:pPr>
        <w:rPr>
          <w:color w:val="000000"/>
          <w:lang w:val="en-US"/>
        </w:rPr>
      </w:pPr>
      <w:r>
        <w:rPr>
          <w:color w:val="000000"/>
        </w:rPr>
        <w:t xml:space="preserve">Gibert Maceda, María Teresa. "La flor en el espejo y la luna sobre el agua, o las dificultades de traducir una novela inglesa al japonés." </w:t>
      </w:r>
      <w:r w:rsidRPr="008E1CFF">
        <w:rPr>
          <w:i/>
          <w:color w:val="000000"/>
          <w:lang w:val="en-US"/>
        </w:rPr>
        <w:t>BELLS</w:t>
      </w:r>
      <w:r w:rsidRPr="008E1CFF">
        <w:rPr>
          <w:color w:val="000000"/>
          <w:lang w:val="en-US"/>
        </w:rPr>
        <w:t xml:space="preserve"> (Barcelona English Language and Literature Studies) 1. 1 (1989): 93-8. </w:t>
      </w:r>
    </w:p>
    <w:p w14:paraId="605CBB8B" w14:textId="77777777" w:rsidR="00087BFC" w:rsidRDefault="00087BFC" w:rsidP="00087BFC">
      <w:r w:rsidRPr="008E1CFF">
        <w:rPr>
          <w:lang w:val="en-US"/>
        </w:rPr>
        <w:t xml:space="preserve">Guardia, "Irish Bulls or Bulls." </w:t>
      </w:r>
      <w:r>
        <w:rPr>
          <w:i/>
        </w:rPr>
        <w:t>Bells</w:t>
      </w:r>
      <w:r>
        <w:t xml:space="preserve"> 1 (1989): 99-104.*</w:t>
      </w:r>
    </w:p>
    <w:p w14:paraId="6093A101" w14:textId="77777777" w:rsidR="00087BFC" w:rsidRDefault="00087BFC" w:rsidP="00087BFC">
      <w:r>
        <w:t xml:space="preserve">Lamarca, J. "Consideraciones en torno a la semblanza biográfica de William Faulkner en España." </w:t>
      </w:r>
      <w:r>
        <w:rPr>
          <w:i/>
        </w:rPr>
        <w:t>Bells</w:t>
      </w:r>
      <w:r>
        <w:t xml:space="preserve"> 1 (1989): 105-16.*</w:t>
      </w:r>
    </w:p>
    <w:p w14:paraId="1A949794" w14:textId="77777777" w:rsidR="00087BFC" w:rsidRPr="008E1CFF" w:rsidRDefault="00087BFC" w:rsidP="00087BFC">
      <w:pPr>
        <w:rPr>
          <w:lang w:val="en-US"/>
        </w:rPr>
      </w:pPr>
      <w:r>
        <w:t xml:space="preserve">López Román, B. "Procesos de transformación de Shakespeare en la traducción de </w:t>
      </w:r>
      <w:r>
        <w:rPr>
          <w:i/>
        </w:rPr>
        <w:t>Hamlet</w:t>
      </w:r>
      <w:r>
        <w:t xml:space="preserve"> de Moratín." </w:t>
      </w:r>
      <w:r w:rsidRPr="008E1CFF">
        <w:rPr>
          <w:i/>
          <w:lang w:val="en-US"/>
        </w:rPr>
        <w:t>Bells</w:t>
      </w:r>
      <w:r w:rsidRPr="008E1CFF">
        <w:rPr>
          <w:lang w:val="en-US"/>
        </w:rPr>
        <w:t xml:space="preserve"> 1 (1989): 117-24.*</w:t>
      </w:r>
    </w:p>
    <w:p w14:paraId="5187D80A" w14:textId="77777777" w:rsidR="00087BFC" w:rsidRPr="008E1CFF" w:rsidRDefault="00087BFC" w:rsidP="00087BFC">
      <w:pPr>
        <w:rPr>
          <w:lang w:val="en-US"/>
        </w:rPr>
      </w:pPr>
      <w:r w:rsidRPr="008E1CFF">
        <w:rPr>
          <w:lang w:val="en-US"/>
        </w:rPr>
        <w:t xml:space="preserve">Montes, C. "Una réplica a </w:t>
      </w:r>
      <w:r w:rsidRPr="008E1CFF">
        <w:rPr>
          <w:i/>
          <w:lang w:val="en-US"/>
        </w:rPr>
        <w:t>The Waste Land:</w:t>
      </w:r>
      <w:r w:rsidRPr="008E1CFF">
        <w:rPr>
          <w:lang w:val="en-US"/>
        </w:rPr>
        <w:t xml:space="preserve"> </w:t>
      </w:r>
      <w:r w:rsidRPr="008E1CFF">
        <w:rPr>
          <w:i/>
          <w:lang w:val="en-US"/>
        </w:rPr>
        <w:t>Mrs. Dalloway." Bells</w:t>
      </w:r>
      <w:r w:rsidRPr="008E1CFF">
        <w:rPr>
          <w:lang w:val="en-US"/>
        </w:rPr>
        <w:t xml:space="preserve"> 1 (1989): 125-38.*</w:t>
      </w:r>
    </w:p>
    <w:p w14:paraId="6377D837" w14:textId="77777777" w:rsidR="00087BFC" w:rsidRPr="008E1CFF" w:rsidRDefault="00087BFC" w:rsidP="00087BFC">
      <w:pPr>
        <w:rPr>
          <w:lang w:val="en-US"/>
        </w:rPr>
      </w:pPr>
      <w:r w:rsidRPr="008E1CFF">
        <w:rPr>
          <w:lang w:val="en-US"/>
        </w:rPr>
        <w:lastRenderedPageBreak/>
        <w:t>Ojea, A. I. "</w:t>
      </w:r>
      <w:r w:rsidRPr="008E1CFF">
        <w:rPr>
          <w:i/>
          <w:lang w:val="en-US"/>
        </w:rPr>
        <w:t>The Portage of San Cristobal of A. H. :</w:t>
      </w:r>
      <w:r w:rsidRPr="008E1CFF">
        <w:rPr>
          <w:lang w:val="en-US"/>
        </w:rPr>
        <w:t xml:space="preserve"> La última arma de Adolf Hitler." </w:t>
      </w:r>
      <w:r w:rsidRPr="008E1CFF">
        <w:rPr>
          <w:i/>
          <w:lang w:val="en-US"/>
        </w:rPr>
        <w:t>Bells</w:t>
      </w:r>
      <w:r w:rsidRPr="008E1CFF">
        <w:rPr>
          <w:lang w:val="en-US"/>
        </w:rPr>
        <w:t xml:space="preserve"> 1 (1989): 139-48.* (G. Steiner).</w:t>
      </w:r>
    </w:p>
    <w:p w14:paraId="07AE94FE" w14:textId="77777777" w:rsidR="00087BFC" w:rsidRDefault="00087BFC" w:rsidP="00087BFC">
      <w:r w:rsidRPr="008E1CFF">
        <w:rPr>
          <w:lang w:val="en-US"/>
        </w:rPr>
        <w:t xml:space="preserve">Ozieblo Rajkowska, Bárbara. "The First Lady of American Drama: Susan Glaspell." </w:t>
      </w:r>
      <w:r>
        <w:rPr>
          <w:i/>
        </w:rPr>
        <w:t>Bells</w:t>
      </w:r>
      <w:r>
        <w:t xml:space="preserve"> 1 (1989): 149-60.*</w:t>
      </w:r>
    </w:p>
    <w:p w14:paraId="4F969409" w14:textId="77777777" w:rsidR="00087BFC" w:rsidRPr="008E1CFF" w:rsidRDefault="00087BFC" w:rsidP="00087BFC">
      <w:pPr>
        <w:rPr>
          <w:lang w:val="en-US"/>
        </w:rPr>
      </w:pPr>
      <w:r>
        <w:t xml:space="preserve">Santoyo, J. C. "Bibliografía tentativa de traducciones inglés-español 1577-1800." </w:t>
      </w:r>
      <w:r w:rsidRPr="008E1CFF">
        <w:rPr>
          <w:i/>
          <w:lang w:val="en-US"/>
        </w:rPr>
        <w:t>Bells</w:t>
      </w:r>
      <w:r w:rsidRPr="008E1CFF">
        <w:rPr>
          <w:lang w:val="en-US"/>
        </w:rPr>
        <w:t xml:space="preserve"> 1 (1989): 161-88.*</w:t>
      </w:r>
    </w:p>
    <w:p w14:paraId="5EBA0D36" w14:textId="77777777" w:rsidR="00087BFC" w:rsidRPr="008E1CFF" w:rsidRDefault="00087BFC" w:rsidP="00087BFC">
      <w:pPr>
        <w:rPr>
          <w:lang w:val="en-US"/>
        </w:rPr>
      </w:pPr>
      <w:r w:rsidRPr="008E1CFF">
        <w:rPr>
          <w:lang w:val="en-US"/>
        </w:rPr>
        <w:t xml:space="preserve">Shaw, P. "Sheridan Le Fanu: Master of the Occult, the Uncanny and the Ominous." </w:t>
      </w:r>
      <w:r w:rsidRPr="008E1CFF">
        <w:rPr>
          <w:i/>
          <w:lang w:val="en-US"/>
        </w:rPr>
        <w:t>Bells</w:t>
      </w:r>
      <w:r w:rsidRPr="008E1CFF">
        <w:rPr>
          <w:lang w:val="en-US"/>
        </w:rPr>
        <w:t xml:space="preserve"> 1 (1989): 189-206.*</w:t>
      </w:r>
    </w:p>
    <w:p w14:paraId="2299B8B2" w14:textId="77777777" w:rsidR="00087BFC" w:rsidRDefault="00087BFC" w:rsidP="00087BFC">
      <w:r w:rsidRPr="008E1CFF">
        <w:rPr>
          <w:lang w:val="en-US"/>
        </w:rPr>
        <w:t xml:space="preserve">Usandizaga, A. "Childhood and Self in Eva Figes' </w:t>
      </w:r>
      <w:r w:rsidRPr="008E1CFF">
        <w:rPr>
          <w:i/>
          <w:lang w:val="en-US"/>
        </w:rPr>
        <w:t xml:space="preserve">Little Eden." </w:t>
      </w:r>
      <w:r>
        <w:rPr>
          <w:i/>
        </w:rPr>
        <w:t>Bells</w:t>
      </w:r>
      <w:r>
        <w:t xml:space="preserve"> 1 (1989): 207-14.*</w:t>
      </w:r>
    </w:p>
    <w:p w14:paraId="7E4F439A" w14:textId="77777777" w:rsidR="00087BFC" w:rsidRPr="008E1CFF" w:rsidRDefault="00087BFC" w:rsidP="00087BFC">
      <w:pPr>
        <w:rPr>
          <w:lang w:val="en-US"/>
        </w:rPr>
      </w:pPr>
      <w:r>
        <w:t xml:space="preserve">Verdaguer, I. "La etimología popular en las obras de Shakespeare." </w:t>
      </w:r>
      <w:r w:rsidRPr="008E1CFF">
        <w:rPr>
          <w:i/>
          <w:lang w:val="en-US"/>
        </w:rPr>
        <w:t>Bells</w:t>
      </w:r>
      <w:r w:rsidRPr="008E1CFF">
        <w:rPr>
          <w:lang w:val="en-US"/>
        </w:rPr>
        <w:t xml:space="preserve"> 1 (1989): 215-24.*</w:t>
      </w:r>
    </w:p>
    <w:p w14:paraId="41E15AF7" w14:textId="77777777" w:rsidR="00087BFC" w:rsidRDefault="00087BFC" w:rsidP="00087BFC">
      <w:r w:rsidRPr="008E1CFF">
        <w:rPr>
          <w:lang w:val="en-US"/>
        </w:rPr>
        <w:t xml:space="preserve">Vidal, M. "Women Workers and Warriors in Bessie Head's Short Fiction." </w:t>
      </w:r>
      <w:r>
        <w:rPr>
          <w:i/>
        </w:rPr>
        <w:t>Bells</w:t>
      </w:r>
      <w:r>
        <w:t xml:space="preserve"> 1 (1989): 225-34.*</w:t>
      </w:r>
    </w:p>
    <w:p w14:paraId="7D6B7E7B" w14:textId="77777777" w:rsidR="00087BFC" w:rsidRPr="008E1CFF" w:rsidRDefault="00087BFC" w:rsidP="00087BFC">
      <w:pPr>
        <w:rPr>
          <w:lang w:val="en-US"/>
        </w:rPr>
      </w:pPr>
      <w:r>
        <w:t xml:space="preserve">Viñuela Angulo, Urbano. "Libertad y muerte en </w:t>
      </w:r>
      <w:r>
        <w:rPr>
          <w:i/>
        </w:rPr>
        <w:t xml:space="preserve">Sister Kate." </w:t>
      </w:r>
      <w:r w:rsidRPr="008E1CFF">
        <w:rPr>
          <w:i/>
          <w:lang w:val="en-US"/>
        </w:rPr>
        <w:t>Bells</w:t>
      </w:r>
      <w:r w:rsidRPr="008E1CFF">
        <w:rPr>
          <w:lang w:val="en-US"/>
        </w:rPr>
        <w:t xml:space="preserve"> 1 (1989): 235-43.* (Jean Bedford, 1982).</w:t>
      </w:r>
    </w:p>
    <w:p w14:paraId="1FE04333" w14:textId="77777777" w:rsidR="00087BFC" w:rsidRPr="008E1CFF" w:rsidRDefault="00087BFC" w:rsidP="00087BFC">
      <w:pPr>
        <w:rPr>
          <w:lang w:val="en-US"/>
        </w:rPr>
      </w:pPr>
    </w:p>
    <w:p w14:paraId="797EC195" w14:textId="77777777" w:rsidR="00087BFC" w:rsidRPr="008E1CFF" w:rsidRDefault="00087BFC" w:rsidP="00087BFC">
      <w:pPr>
        <w:rPr>
          <w:lang w:val="en-US"/>
        </w:rPr>
      </w:pPr>
    </w:p>
    <w:p w14:paraId="0ED56AF7" w14:textId="77777777" w:rsidR="00087BFC" w:rsidRPr="008E1CFF" w:rsidRDefault="00087BFC" w:rsidP="00087BFC">
      <w:pPr>
        <w:rPr>
          <w:lang w:val="en-US"/>
        </w:rPr>
      </w:pPr>
    </w:p>
    <w:p w14:paraId="2C7546B2" w14:textId="77777777" w:rsidR="00087BFC" w:rsidRPr="008E1CFF" w:rsidRDefault="00087BFC" w:rsidP="00087BFC">
      <w:pPr>
        <w:rPr>
          <w:b/>
          <w:lang w:val="en-US"/>
        </w:rPr>
      </w:pPr>
      <w:r w:rsidRPr="008E1CFF">
        <w:rPr>
          <w:b/>
          <w:lang w:val="en-US"/>
        </w:rPr>
        <w:t>Vol. 3 (1989)</w:t>
      </w:r>
    </w:p>
    <w:p w14:paraId="2A25E0A6" w14:textId="77777777" w:rsidR="00087BFC" w:rsidRPr="008E1CFF" w:rsidRDefault="00087BFC" w:rsidP="00087BFC">
      <w:pPr>
        <w:rPr>
          <w:lang w:val="en-US"/>
        </w:rPr>
      </w:pPr>
    </w:p>
    <w:p w14:paraId="0A280CCF" w14:textId="77777777" w:rsidR="00087BFC" w:rsidRPr="008E1CFF" w:rsidRDefault="00087BFC">
      <w:pPr>
        <w:rPr>
          <w:lang w:val="en-US"/>
        </w:rPr>
      </w:pPr>
      <w:r w:rsidRPr="008E1CFF">
        <w:rPr>
          <w:lang w:val="en-US"/>
        </w:rPr>
        <w:t xml:space="preserve">Hendricks, A. L. "On Poetry." </w:t>
      </w:r>
      <w:r w:rsidRPr="008E1CFF">
        <w:rPr>
          <w:i/>
          <w:lang w:val="en-US"/>
        </w:rPr>
        <w:t xml:space="preserve">BELLS </w:t>
      </w:r>
      <w:r w:rsidRPr="008E1CFF">
        <w:rPr>
          <w:lang w:val="en-US"/>
        </w:rPr>
        <w:t>3 (1989): 21-36.</w:t>
      </w:r>
    </w:p>
    <w:p w14:paraId="3D802622" w14:textId="77777777" w:rsidR="00087BFC" w:rsidRPr="008E1CFF" w:rsidRDefault="00087BFC" w:rsidP="00087BFC">
      <w:pPr>
        <w:rPr>
          <w:lang w:val="en-US"/>
        </w:rPr>
      </w:pPr>
    </w:p>
    <w:p w14:paraId="7843C462" w14:textId="77777777" w:rsidR="00087BFC" w:rsidRPr="008E1CFF" w:rsidRDefault="00087BFC">
      <w:pPr>
        <w:rPr>
          <w:b/>
          <w:lang w:val="en-US"/>
        </w:rPr>
      </w:pPr>
    </w:p>
    <w:p w14:paraId="5AD1E23B" w14:textId="77777777" w:rsidR="00087BFC" w:rsidRPr="008E1CFF" w:rsidRDefault="00087BFC">
      <w:pPr>
        <w:rPr>
          <w:b/>
          <w:lang w:val="en-US"/>
        </w:rPr>
      </w:pPr>
    </w:p>
    <w:p w14:paraId="40E0CA60" w14:textId="77777777" w:rsidR="00087BFC" w:rsidRPr="008E1CFF" w:rsidRDefault="00087BFC">
      <w:pPr>
        <w:rPr>
          <w:b/>
          <w:lang w:val="en-US"/>
        </w:rPr>
      </w:pPr>
    </w:p>
    <w:p w14:paraId="0AC08FA8" w14:textId="77777777" w:rsidR="00087BFC" w:rsidRPr="008E1CFF" w:rsidRDefault="00087BFC">
      <w:pPr>
        <w:rPr>
          <w:b/>
          <w:lang w:val="en-US"/>
        </w:rPr>
      </w:pPr>
      <w:r w:rsidRPr="008E1CFF">
        <w:rPr>
          <w:b/>
          <w:lang w:val="en-US"/>
        </w:rPr>
        <w:t>Vol. 5 (1994)</w:t>
      </w:r>
    </w:p>
    <w:p w14:paraId="1853DE26" w14:textId="77777777" w:rsidR="00087BFC" w:rsidRPr="008E1CFF" w:rsidRDefault="00087BFC">
      <w:pPr>
        <w:rPr>
          <w:b/>
          <w:lang w:val="en-US"/>
        </w:rPr>
      </w:pPr>
    </w:p>
    <w:p w14:paraId="647E2188" w14:textId="77777777" w:rsidR="00087BFC" w:rsidRDefault="00087BFC">
      <w:r w:rsidRPr="008E1CFF">
        <w:rPr>
          <w:lang w:val="en-US"/>
        </w:rPr>
        <w:t xml:space="preserve">Brady, Veronica. "Looking into the Light: Tim Winton's Interleaved Continuing Place." </w:t>
      </w:r>
      <w:r>
        <w:rPr>
          <w:i/>
        </w:rPr>
        <w:t>BELLS</w:t>
      </w:r>
      <w:r>
        <w:t xml:space="preserve"> 5 (1994): 9-18.</w:t>
      </w:r>
    </w:p>
    <w:p w14:paraId="6480D57A" w14:textId="77777777" w:rsidR="00891E04" w:rsidRPr="00C01F81" w:rsidRDefault="00891E04" w:rsidP="00891E04">
      <w:pPr>
        <w:ind w:left="709"/>
        <w:rPr>
          <w:szCs w:val="28"/>
          <w:lang w:val="en-US"/>
        </w:rPr>
      </w:pPr>
      <w:r w:rsidRPr="00891E04">
        <w:rPr>
          <w:lang w:val="en-US"/>
        </w:rPr>
        <w:t>García Landa, José Ángel. "</w:t>
      </w:r>
      <w:r w:rsidRPr="00C01F81">
        <w:rPr>
          <w:szCs w:val="28"/>
          <w:lang w:val="en-US"/>
        </w:rPr>
        <w:t xml:space="preserve">Deconstructive Intentions: On the Critique of the Hermeneutics of Understanding." </w:t>
      </w:r>
      <w:r w:rsidRPr="00C01F81">
        <w:rPr>
          <w:i/>
          <w:szCs w:val="28"/>
          <w:lang w:val="en-US"/>
        </w:rPr>
        <w:t>BELLS</w:t>
      </w:r>
      <w:r w:rsidRPr="00C01F81">
        <w:rPr>
          <w:szCs w:val="28"/>
          <w:lang w:val="en-US"/>
        </w:rPr>
        <w:t xml:space="preserve"> 5 (1994): 19-37.* </w:t>
      </w:r>
    </w:p>
    <w:p w14:paraId="3D8A9BA9" w14:textId="77777777" w:rsidR="00891E04" w:rsidRPr="00C01F81" w:rsidRDefault="00891E04" w:rsidP="00891E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" w:anchor="five" w:history="1">
        <w:r w:rsidRPr="00C01F81">
          <w:rPr>
            <w:rStyle w:val="Hipervnculo"/>
            <w:szCs w:val="28"/>
            <w:lang w:val="en-US"/>
          </w:rPr>
          <w:t>http://www.ub.edu/filoan/1stseries.html#five</w:t>
        </w:r>
      </w:hyperlink>
    </w:p>
    <w:p w14:paraId="09828348" w14:textId="77777777" w:rsidR="00891E04" w:rsidRPr="00C01F81" w:rsidRDefault="00891E04" w:rsidP="00891E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55D9546B" w14:textId="77777777" w:rsidR="00B5208C" w:rsidRPr="008E1CFF" w:rsidRDefault="00B5208C" w:rsidP="00B5208C">
      <w:pPr>
        <w:rPr>
          <w:lang w:val="en-US"/>
        </w:rPr>
      </w:pPr>
      <w:r>
        <w:t xml:space="preserve">Tornero, Isabel, and Patricia Cruzalegui. "La propuesta andrógina de Virginia Woolf." </w:t>
      </w:r>
      <w:r w:rsidRPr="008E1CFF">
        <w:rPr>
          <w:i/>
          <w:lang w:val="en-US"/>
        </w:rPr>
        <w:t>BELLS</w:t>
      </w:r>
      <w:r w:rsidRPr="008E1CFF">
        <w:rPr>
          <w:lang w:val="en-US"/>
        </w:rPr>
        <w:t xml:space="preserve"> 5 (1994): 57-68.</w:t>
      </w:r>
    </w:p>
    <w:p w14:paraId="0D8869EF" w14:textId="77777777" w:rsidR="002B198C" w:rsidRPr="008E1CFF" w:rsidRDefault="002B198C" w:rsidP="002B198C">
      <w:pPr>
        <w:rPr>
          <w:lang w:val="en-US"/>
        </w:rPr>
      </w:pPr>
      <w:r w:rsidRPr="008E1CFF">
        <w:rPr>
          <w:lang w:val="en-US"/>
        </w:rPr>
        <w:t xml:space="preserve">Aragay, Mireia. "The Long Shadow of the Nineteenth Century: An Interview with A. S. Byatt." </w:t>
      </w:r>
      <w:r w:rsidRPr="008E1CFF">
        <w:rPr>
          <w:i/>
          <w:lang w:val="en-US"/>
        </w:rPr>
        <w:t>BELLS</w:t>
      </w:r>
      <w:r w:rsidRPr="008E1CFF">
        <w:rPr>
          <w:lang w:val="en-US"/>
        </w:rPr>
        <w:t xml:space="preserve"> 5 (1994): 151-64.</w:t>
      </w:r>
    </w:p>
    <w:p w14:paraId="4554C03A" w14:textId="77777777" w:rsidR="00087BFC" w:rsidRPr="008E1CFF" w:rsidRDefault="00087BFC" w:rsidP="003F1834">
      <w:pPr>
        <w:rPr>
          <w:lang w:val="en-US"/>
        </w:rPr>
      </w:pPr>
      <w:r w:rsidRPr="008E1CFF">
        <w:rPr>
          <w:lang w:val="en-US"/>
        </w:rPr>
        <w:t xml:space="preserve">Hurtley, Jacqueline, and Pilar Zozaya. "Writing after Woolf: An Interview with Maggie Gee." </w:t>
      </w:r>
      <w:r w:rsidRPr="008E1CFF">
        <w:rPr>
          <w:i/>
          <w:lang w:val="en-US"/>
        </w:rPr>
        <w:t>BELLS</w:t>
      </w:r>
      <w:r w:rsidRPr="008E1CFF">
        <w:rPr>
          <w:lang w:val="en-US"/>
        </w:rPr>
        <w:t xml:space="preserve"> 5 (1994): 171-84.</w:t>
      </w:r>
    </w:p>
    <w:p w14:paraId="5F5F5912" w14:textId="77777777" w:rsidR="003F1834" w:rsidRPr="008E1CFF" w:rsidRDefault="003F1834" w:rsidP="003F1834">
      <w:pPr>
        <w:rPr>
          <w:lang w:val="en-US"/>
        </w:rPr>
      </w:pPr>
      <w:r w:rsidRPr="008E1CFF">
        <w:rPr>
          <w:lang w:val="en-US"/>
        </w:rPr>
        <w:lastRenderedPageBreak/>
        <w:t xml:space="preserve">Rev. of </w:t>
      </w:r>
      <w:r w:rsidRPr="008E1CFF">
        <w:rPr>
          <w:i/>
          <w:lang w:val="en-US"/>
        </w:rPr>
        <w:t xml:space="preserve">England and the Spanish Armada: Papers arising from the 1988 Conference, University of New South Wales. </w:t>
      </w:r>
      <w:r w:rsidRPr="008E1CFF">
        <w:rPr>
          <w:lang w:val="en-US"/>
        </w:rPr>
        <w:t xml:space="preserve">Ed. J. Boyle and B. Moore. </w:t>
      </w:r>
      <w:r w:rsidRPr="008E1CFF">
        <w:rPr>
          <w:i/>
          <w:lang w:val="en-US"/>
        </w:rPr>
        <w:t>BELLS</w:t>
      </w:r>
      <w:r w:rsidRPr="008E1CFF">
        <w:rPr>
          <w:lang w:val="en-US"/>
        </w:rPr>
        <w:t xml:space="preserve"> 5 (1994). </w:t>
      </w:r>
    </w:p>
    <w:p w14:paraId="67E8E5DF" w14:textId="77777777" w:rsidR="00087BFC" w:rsidRPr="008E1CFF" w:rsidRDefault="00087BFC">
      <w:pPr>
        <w:rPr>
          <w:b/>
          <w:lang w:val="en-US"/>
        </w:rPr>
      </w:pPr>
    </w:p>
    <w:p w14:paraId="6CC79026" w14:textId="77777777" w:rsidR="00E16CBE" w:rsidRPr="008E1CFF" w:rsidRDefault="00E16CBE">
      <w:pPr>
        <w:rPr>
          <w:b/>
          <w:lang w:val="en-US"/>
        </w:rPr>
      </w:pPr>
    </w:p>
    <w:p w14:paraId="3EF1F079" w14:textId="77777777" w:rsidR="00E16CBE" w:rsidRPr="008E1CFF" w:rsidRDefault="00E16CBE">
      <w:pPr>
        <w:rPr>
          <w:b/>
          <w:lang w:val="en-US"/>
        </w:rPr>
      </w:pPr>
    </w:p>
    <w:p w14:paraId="62A336BC" w14:textId="77777777" w:rsidR="00E16CBE" w:rsidRPr="008E1CFF" w:rsidRDefault="00E16CBE">
      <w:pPr>
        <w:rPr>
          <w:b/>
          <w:lang w:val="en-US"/>
        </w:rPr>
      </w:pPr>
      <w:r w:rsidRPr="008E1CFF">
        <w:rPr>
          <w:b/>
          <w:lang w:val="en-US"/>
        </w:rPr>
        <w:t>Vol. 6 (1995)</w:t>
      </w:r>
    </w:p>
    <w:p w14:paraId="2A77AFE7" w14:textId="77777777" w:rsidR="00E16CBE" w:rsidRPr="008E1CFF" w:rsidRDefault="00E16CBE">
      <w:pPr>
        <w:rPr>
          <w:b/>
          <w:lang w:val="en-US"/>
        </w:rPr>
      </w:pPr>
    </w:p>
    <w:p w14:paraId="4CA3F015" w14:textId="77777777" w:rsidR="00E16CBE" w:rsidRPr="008E1CFF" w:rsidRDefault="00E16CBE" w:rsidP="00E16CBE">
      <w:pPr>
        <w:rPr>
          <w:color w:val="000000"/>
          <w:lang w:val="en-US"/>
        </w:rPr>
      </w:pPr>
      <w:r w:rsidRPr="008E1CFF">
        <w:rPr>
          <w:color w:val="000000"/>
          <w:lang w:val="en-US"/>
        </w:rPr>
        <w:t xml:space="preserve">Gibert Maceda, María Teresa.   </w:t>
      </w:r>
      <w:r>
        <w:rPr>
          <w:color w:val="000000"/>
        </w:rPr>
        <w:t xml:space="preserve">"Sobre Joyce y la alteridad femenina: Hermanas solteras en </w:t>
      </w:r>
      <w:r>
        <w:rPr>
          <w:i/>
          <w:color w:val="000000"/>
        </w:rPr>
        <w:t>Dubliners</w:t>
      </w:r>
      <w:r>
        <w:rPr>
          <w:color w:val="000000"/>
        </w:rPr>
        <w:t xml:space="preserve">." </w:t>
      </w:r>
      <w:r w:rsidRPr="008E1CFF">
        <w:rPr>
          <w:i/>
          <w:color w:val="000000"/>
          <w:lang w:val="en-US"/>
        </w:rPr>
        <w:t>BELLS</w:t>
      </w:r>
      <w:r w:rsidRPr="008E1CFF">
        <w:rPr>
          <w:color w:val="000000"/>
          <w:lang w:val="en-US"/>
        </w:rPr>
        <w:t xml:space="preserve"> (Barcelona English Language and Literature Studies) 6 (1995): 63-70. </w:t>
      </w:r>
    </w:p>
    <w:p w14:paraId="483E3430" w14:textId="77777777" w:rsidR="00E16CBE" w:rsidRPr="008E1CFF" w:rsidRDefault="00E16CBE">
      <w:pPr>
        <w:rPr>
          <w:b/>
          <w:lang w:val="en-US"/>
        </w:rPr>
      </w:pPr>
    </w:p>
    <w:p w14:paraId="1564F81F" w14:textId="77777777" w:rsidR="00E16CBE" w:rsidRPr="008E1CFF" w:rsidRDefault="00E16CBE">
      <w:pPr>
        <w:rPr>
          <w:b/>
          <w:lang w:val="en-US"/>
        </w:rPr>
      </w:pPr>
    </w:p>
    <w:p w14:paraId="5D8F7934" w14:textId="77777777" w:rsidR="00E16CBE" w:rsidRPr="008E1CFF" w:rsidRDefault="00E16CBE">
      <w:pPr>
        <w:rPr>
          <w:b/>
          <w:lang w:val="en-US"/>
        </w:rPr>
      </w:pPr>
    </w:p>
    <w:p w14:paraId="6429A5B7" w14:textId="77777777" w:rsidR="00E16CBE" w:rsidRPr="008E1CFF" w:rsidRDefault="00E16CBE">
      <w:pPr>
        <w:rPr>
          <w:b/>
          <w:lang w:val="en-US"/>
        </w:rPr>
      </w:pPr>
    </w:p>
    <w:p w14:paraId="2CC757EA" w14:textId="77777777" w:rsidR="00087BFC" w:rsidRPr="008E1CFF" w:rsidRDefault="00087BFC">
      <w:pPr>
        <w:rPr>
          <w:b/>
          <w:lang w:val="en-US"/>
        </w:rPr>
      </w:pPr>
    </w:p>
    <w:p w14:paraId="76847E33" w14:textId="77777777" w:rsidR="00087BFC" w:rsidRPr="008E1CFF" w:rsidRDefault="00087BFC">
      <w:pPr>
        <w:rPr>
          <w:b/>
          <w:lang w:val="en-US"/>
        </w:rPr>
      </w:pPr>
      <w:r w:rsidRPr="008E1CFF">
        <w:rPr>
          <w:b/>
          <w:lang w:val="en-US"/>
        </w:rPr>
        <w:t>Vol. 13 (2004)</w:t>
      </w:r>
    </w:p>
    <w:p w14:paraId="53EA74B2" w14:textId="77777777" w:rsidR="00087BFC" w:rsidRPr="008E1CFF" w:rsidRDefault="00087BFC" w:rsidP="00087BFC">
      <w:pPr>
        <w:ind w:left="0" w:firstLine="0"/>
        <w:rPr>
          <w:lang w:val="en-US"/>
        </w:rPr>
      </w:pPr>
    </w:p>
    <w:p w14:paraId="648BA867" w14:textId="77777777" w:rsidR="00087BFC" w:rsidRDefault="00087BFC">
      <w:r w:rsidRPr="008E1CFF">
        <w:rPr>
          <w:color w:val="000000"/>
          <w:lang w:val="en-US"/>
        </w:rPr>
        <w:t xml:space="preserve">Alonso Breto, Isabel. "Some Reflections about Barbarism in Africa: An Interview with Jack Mapanje." </w:t>
      </w:r>
      <w:r>
        <w:rPr>
          <w:i/>
        </w:rPr>
        <w:t>BELLS</w:t>
      </w:r>
      <w:r>
        <w:t xml:space="preserve"> 13 (Autumn 2004):</w:t>
      </w:r>
    </w:p>
    <w:p w14:paraId="5CC86C28" w14:textId="77777777" w:rsidR="00087BFC" w:rsidRDefault="00891E04">
      <w:pPr>
        <w:ind w:hanging="12"/>
        <w:rPr>
          <w:color w:val="000000"/>
        </w:rPr>
      </w:pPr>
      <w:hyperlink r:id="rId6" w:history="1">
        <w:r w:rsidR="00087BFC">
          <w:rPr>
            <w:rStyle w:val="Hipervnculo"/>
          </w:rPr>
          <w:t>http://www.publicacions.ub.es/revistes/bells13/</w:t>
        </w:r>
      </w:hyperlink>
    </w:p>
    <w:p w14:paraId="0FEA1439" w14:textId="77777777" w:rsidR="00BA7066" w:rsidRDefault="00BA7066" w:rsidP="00BA7066">
      <w:r>
        <w:t>Fernández Rodríguez, Carolina. "Cuentos de ayer y de hoy: de la heterosexualidad obligatoria tradicional a la inscripción del amor lésbico."</w:t>
      </w:r>
      <w:r>
        <w:rPr>
          <w:color w:val="000000"/>
        </w:rPr>
        <w:t xml:space="preserve"> </w:t>
      </w:r>
      <w:r>
        <w:rPr>
          <w:i/>
        </w:rPr>
        <w:t xml:space="preserve">BELLS </w:t>
      </w:r>
      <w:r>
        <w:t>13 (Autumn 2004):</w:t>
      </w:r>
    </w:p>
    <w:p w14:paraId="22169272" w14:textId="77777777" w:rsidR="00BA7066" w:rsidRDefault="00891E04" w:rsidP="00BA7066">
      <w:pPr>
        <w:ind w:hanging="12"/>
        <w:rPr>
          <w:color w:val="000000"/>
        </w:rPr>
      </w:pPr>
      <w:hyperlink r:id="rId7" w:history="1">
        <w:r w:rsidR="00BA7066">
          <w:rPr>
            <w:rStyle w:val="Hipervnculo"/>
          </w:rPr>
          <w:t>http://www.publicacions.ub.es/revistes/bells13/</w:t>
        </w:r>
      </w:hyperlink>
    </w:p>
    <w:p w14:paraId="56FCDAAE" w14:textId="77777777" w:rsidR="00087BFC" w:rsidRPr="008E1CFF" w:rsidRDefault="00087BFC" w:rsidP="00087BFC">
      <w:pPr>
        <w:rPr>
          <w:lang w:val="en-US"/>
        </w:rPr>
      </w:pPr>
      <w:r>
        <w:rPr>
          <w:color w:val="000000"/>
        </w:rPr>
        <w:t xml:space="preserve">Garrigós González, Cristina. "Hacia una estética poliglósica de constructos heteroglósicos: literatura comparada e interculturalidad." </w:t>
      </w:r>
      <w:r w:rsidRPr="008E1CFF">
        <w:rPr>
          <w:i/>
          <w:lang w:val="en-US"/>
        </w:rPr>
        <w:t xml:space="preserve">BELLS </w:t>
      </w:r>
      <w:r w:rsidRPr="008E1CFF">
        <w:rPr>
          <w:lang w:val="en-US"/>
        </w:rPr>
        <w:t>13 (Autumn 2004):</w:t>
      </w:r>
    </w:p>
    <w:p w14:paraId="3D5E390D" w14:textId="77777777" w:rsidR="00087BFC" w:rsidRPr="008E1CFF" w:rsidRDefault="00891E04" w:rsidP="00087BFC">
      <w:pPr>
        <w:ind w:hanging="12"/>
        <w:rPr>
          <w:color w:val="000000"/>
          <w:lang w:val="en-US"/>
        </w:rPr>
      </w:pPr>
      <w:hyperlink r:id="rId8" w:history="1">
        <w:r w:rsidR="00087BFC" w:rsidRPr="008E1CFF">
          <w:rPr>
            <w:rStyle w:val="Hipervnculo"/>
            <w:lang w:val="en-US"/>
          </w:rPr>
          <w:t>http://www.publicacions.ub.es/revistes/bells13/</w:t>
        </w:r>
      </w:hyperlink>
    </w:p>
    <w:p w14:paraId="62BF7A84" w14:textId="77777777" w:rsidR="003947B9" w:rsidRDefault="003947B9" w:rsidP="003947B9">
      <w:r w:rsidRPr="008E1CFF">
        <w:rPr>
          <w:color w:val="000000"/>
          <w:lang w:val="en-US"/>
        </w:rPr>
        <w:t xml:space="preserve">Golkhosravi, Mehrad. "'Panentheistic' View of Divine Love in Man and Nature: A Comparative Study in Whitman's </w:t>
      </w:r>
      <w:r w:rsidRPr="008E1CFF">
        <w:rPr>
          <w:i/>
          <w:color w:val="000000"/>
          <w:lang w:val="en-US"/>
        </w:rPr>
        <w:t>Leaves of Grass</w:t>
      </w:r>
      <w:r w:rsidRPr="008E1CFF">
        <w:rPr>
          <w:color w:val="000000"/>
          <w:lang w:val="en-US"/>
        </w:rPr>
        <w:t xml:space="preserve"> and Maulana Jalal al-Din Rumi's </w:t>
      </w:r>
      <w:r w:rsidRPr="008E1CFF">
        <w:rPr>
          <w:i/>
          <w:color w:val="000000"/>
          <w:lang w:val="en-US"/>
        </w:rPr>
        <w:t>Mathnavi."</w:t>
      </w:r>
      <w:r w:rsidRPr="008E1CFF">
        <w:rPr>
          <w:lang w:val="en-US"/>
        </w:rPr>
        <w:t xml:space="preserve"> </w:t>
      </w:r>
      <w:r>
        <w:rPr>
          <w:i/>
        </w:rPr>
        <w:t>BELLS</w:t>
      </w:r>
      <w:r>
        <w:t xml:space="preserve"> 13 (Autumn 2004):</w:t>
      </w:r>
    </w:p>
    <w:p w14:paraId="66CC0F24" w14:textId="77777777" w:rsidR="003947B9" w:rsidRDefault="00891E04" w:rsidP="003947B9">
      <w:pPr>
        <w:ind w:hanging="12"/>
        <w:rPr>
          <w:color w:val="000000"/>
        </w:rPr>
      </w:pPr>
      <w:hyperlink r:id="rId9" w:history="1">
        <w:r w:rsidR="003947B9">
          <w:rPr>
            <w:rStyle w:val="Hipervnculo"/>
          </w:rPr>
          <w:t>http://www.publicacions.ub.es/revistes/bells13/</w:t>
        </w:r>
      </w:hyperlink>
    </w:p>
    <w:p w14:paraId="3D6DB537" w14:textId="77777777" w:rsidR="00087BFC" w:rsidRPr="008E1CFF" w:rsidRDefault="00087BFC">
      <w:pPr>
        <w:rPr>
          <w:lang w:val="en-US"/>
        </w:rPr>
      </w:pPr>
      <w:r>
        <w:rPr>
          <w:color w:val="000000"/>
        </w:rPr>
        <w:t xml:space="preserve">Moya Gutiérrez, Ana. </w:t>
      </w:r>
      <w:r w:rsidRPr="008E1CFF">
        <w:rPr>
          <w:color w:val="000000"/>
          <w:lang w:val="en-US"/>
        </w:rPr>
        <w:t xml:space="preserve">"From Crusoe to the English Patient, or the Transition from the Western Humanist Enlightenment Subject to the White Male Colonialist." </w:t>
      </w:r>
      <w:r w:rsidRPr="008E1CFF">
        <w:rPr>
          <w:i/>
          <w:lang w:val="en-US"/>
        </w:rPr>
        <w:t>BELLS</w:t>
      </w:r>
      <w:r w:rsidRPr="008E1CFF">
        <w:rPr>
          <w:lang w:val="en-US"/>
        </w:rPr>
        <w:t xml:space="preserve"> 13 (Autumn 2004):</w:t>
      </w:r>
    </w:p>
    <w:p w14:paraId="34CDD05B" w14:textId="77777777" w:rsidR="00087BFC" w:rsidRPr="008E1CFF" w:rsidRDefault="00891E04">
      <w:pPr>
        <w:ind w:hanging="12"/>
        <w:rPr>
          <w:color w:val="000000"/>
          <w:lang w:val="en-US"/>
        </w:rPr>
      </w:pPr>
      <w:hyperlink r:id="rId10" w:history="1">
        <w:r w:rsidR="00087BFC" w:rsidRPr="008E1CFF">
          <w:rPr>
            <w:rStyle w:val="Hipervnculo"/>
            <w:lang w:val="en-US"/>
          </w:rPr>
          <w:t>http://www.publicacions.ub.es/revistes/bells13/</w:t>
        </w:r>
      </w:hyperlink>
    </w:p>
    <w:p w14:paraId="56BEF093" w14:textId="77777777" w:rsidR="00087BFC" w:rsidRPr="008E1CFF" w:rsidRDefault="00087BFC">
      <w:pPr>
        <w:rPr>
          <w:lang w:val="en-US"/>
        </w:rPr>
      </w:pPr>
      <w:r w:rsidRPr="008E1CFF">
        <w:rPr>
          <w:color w:val="000000"/>
          <w:lang w:val="en-US"/>
        </w:rPr>
        <w:t xml:space="preserve">Phillips, Bill. Rev. of </w:t>
      </w:r>
      <w:r w:rsidRPr="008E1CFF">
        <w:rPr>
          <w:i/>
          <w:color w:val="000000"/>
          <w:lang w:val="en-US"/>
        </w:rPr>
        <w:t>Coming of Age as a Poet.</w:t>
      </w:r>
      <w:r w:rsidRPr="008E1CFF">
        <w:rPr>
          <w:color w:val="000000"/>
          <w:lang w:val="en-US"/>
        </w:rPr>
        <w:t xml:space="preserve"> By Helen Vendler." </w:t>
      </w:r>
      <w:r w:rsidRPr="008E1CFF">
        <w:rPr>
          <w:i/>
          <w:lang w:val="en-US"/>
        </w:rPr>
        <w:t>BELLS</w:t>
      </w:r>
      <w:r w:rsidRPr="008E1CFF">
        <w:rPr>
          <w:lang w:val="en-US"/>
        </w:rPr>
        <w:t xml:space="preserve"> 13 (Autumn 2004):</w:t>
      </w:r>
    </w:p>
    <w:p w14:paraId="7620161C" w14:textId="77777777" w:rsidR="00087BFC" w:rsidRPr="008E1CFF" w:rsidRDefault="00891E04">
      <w:pPr>
        <w:ind w:hanging="12"/>
        <w:rPr>
          <w:color w:val="000000"/>
          <w:lang w:val="en-US"/>
        </w:rPr>
      </w:pPr>
      <w:hyperlink r:id="rId11" w:history="1">
        <w:r w:rsidR="00087BFC" w:rsidRPr="008E1CFF">
          <w:rPr>
            <w:rStyle w:val="Hipervnculo"/>
            <w:lang w:val="en-US"/>
          </w:rPr>
          <w:t>http://www.publicacions.ub.es/revistes/bells13/</w:t>
        </w:r>
      </w:hyperlink>
    </w:p>
    <w:p w14:paraId="47FD20CA" w14:textId="77777777" w:rsidR="00F101A0" w:rsidRDefault="00F101A0" w:rsidP="00F101A0">
      <w:r>
        <w:rPr>
          <w:color w:val="000000"/>
        </w:rPr>
        <w:lastRenderedPageBreak/>
        <w:t xml:space="preserve">Russell, Elizabeth. Rev. of </w:t>
      </w:r>
      <w:r>
        <w:rPr>
          <w:i/>
          <w:color w:val="000000"/>
        </w:rPr>
        <w:t>Género literario / género femenino: Veinte años del ciclo de cuentos en Canadá.</w:t>
      </w:r>
      <w:r>
        <w:rPr>
          <w:color w:val="000000"/>
        </w:rPr>
        <w:t xml:space="preserve"> By María Belén Martín Lucas." </w:t>
      </w:r>
      <w:r>
        <w:rPr>
          <w:i/>
        </w:rPr>
        <w:t>BELLS</w:t>
      </w:r>
      <w:r>
        <w:t xml:space="preserve"> 13 (Autumn 2004):</w:t>
      </w:r>
    </w:p>
    <w:p w14:paraId="54DFBF85" w14:textId="77777777" w:rsidR="00F101A0" w:rsidRDefault="00891E04" w:rsidP="00F101A0">
      <w:pPr>
        <w:ind w:hanging="12"/>
        <w:rPr>
          <w:color w:val="000000"/>
        </w:rPr>
      </w:pPr>
      <w:hyperlink r:id="rId12" w:history="1">
        <w:r w:rsidR="00F101A0">
          <w:rPr>
            <w:rStyle w:val="Hipervnculo"/>
          </w:rPr>
          <w:t>http://www.publicacions.ub.es/revistes/bells13/</w:t>
        </w:r>
      </w:hyperlink>
    </w:p>
    <w:p w14:paraId="26C33EDD" w14:textId="77777777" w:rsidR="00087BFC" w:rsidRDefault="00087BFC" w:rsidP="00087BFC"/>
    <w:p w14:paraId="2B4F6D31" w14:textId="77777777" w:rsidR="00087BFC" w:rsidRDefault="00087BFC"/>
    <w:sectPr w:rsidR="00087BFC" w:rsidSect="0059304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87BFC"/>
    <w:rsid w:val="00094AC6"/>
    <w:rsid w:val="00125D35"/>
    <w:rsid w:val="00192C5F"/>
    <w:rsid w:val="00261019"/>
    <w:rsid w:val="002B198C"/>
    <w:rsid w:val="003947B9"/>
    <w:rsid w:val="003F1834"/>
    <w:rsid w:val="00593047"/>
    <w:rsid w:val="00891E04"/>
    <w:rsid w:val="008E1CFF"/>
    <w:rsid w:val="00B5208C"/>
    <w:rsid w:val="00BA7066"/>
    <w:rsid w:val="00CF2D49"/>
    <w:rsid w:val="00D83AF9"/>
    <w:rsid w:val="00E16CBE"/>
    <w:rsid w:val="00F101A0"/>
    <w:rsid w:val="00F148E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712B8B5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cions.ub.es/revistes/bells13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ublicacions.ub.es/revistes/bells13/" TargetMode="External"/><Relationship Id="rId12" Type="http://schemas.openxmlformats.org/officeDocument/2006/relationships/hyperlink" Target="http://www.publicacions.ub.es/revistes/bells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blicacions.ub.es/revistes/bells13/" TargetMode="External"/><Relationship Id="rId11" Type="http://schemas.openxmlformats.org/officeDocument/2006/relationships/hyperlink" Target="http://www.publicacions.ub.es/revistes/bells13/" TargetMode="External"/><Relationship Id="rId5" Type="http://schemas.openxmlformats.org/officeDocument/2006/relationships/hyperlink" Target="http://www.ub.edu/filoan/1stseries.html" TargetMode="External"/><Relationship Id="rId10" Type="http://schemas.openxmlformats.org/officeDocument/2006/relationships/hyperlink" Target="http://www.publicacions.ub.es/revistes/bells13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publicacions.ub.es/revistes/bells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5547</CharactersWithSpaces>
  <SharedDoc>false</SharedDoc>
  <HLinks>
    <vt:vector size="42" baseType="variant">
      <vt:variant>
        <vt:i4>7667799</vt:i4>
      </vt:variant>
      <vt:variant>
        <vt:i4>18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7667799</vt:i4>
      </vt:variant>
      <vt:variant>
        <vt:i4>15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7667799</vt:i4>
      </vt:variant>
      <vt:variant>
        <vt:i4>12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7667799</vt:i4>
      </vt:variant>
      <vt:variant>
        <vt:i4>9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7667799</vt:i4>
      </vt:variant>
      <vt:variant>
        <vt:i4>3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7</cp:revision>
  <dcterms:created xsi:type="dcterms:W3CDTF">2019-01-29T23:23:00Z</dcterms:created>
  <dcterms:modified xsi:type="dcterms:W3CDTF">2022-10-08T21:51:00Z</dcterms:modified>
</cp:coreProperties>
</file>