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7592C" w:rsidRDefault="00747CC1" w:rsidP="00747CC1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7592C">
        <w:rPr>
          <w:sz w:val="24"/>
          <w:lang w:val="es-ES"/>
        </w:rPr>
        <w:t>(University of Zaragoza, Spain)</w:t>
      </w:r>
    </w:p>
    <w:p w14:paraId="0C215F0F" w14:textId="77777777" w:rsidR="00747CC1" w:rsidRPr="0017592C" w:rsidRDefault="00747CC1" w:rsidP="00747CC1">
      <w:pPr>
        <w:jc w:val="center"/>
        <w:rPr>
          <w:lang w:val="es-ES"/>
        </w:rPr>
      </w:pPr>
    </w:p>
    <w:p w14:paraId="3AC344FF" w14:textId="77777777" w:rsidR="001F0026" w:rsidRPr="0017592C" w:rsidRDefault="001F0026" w:rsidP="00D3160B">
      <w:pPr>
        <w:rPr>
          <w:b/>
          <w:bCs/>
          <w:lang w:val="es-ES"/>
        </w:rPr>
      </w:pPr>
    </w:p>
    <w:p w14:paraId="51089177" w14:textId="77777777" w:rsidR="00747CC1" w:rsidRPr="0017592C" w:rsidRDefault="00747CC1" w:rsidP="00D3160B">
      <w:pPr>
        <w:rPr>
          <w:b/>
          <w:bCs/>
          <w:lang w:val="es-ES"/>
        </w:rPr>
      </w:pPr>
    </w:p>
    <w:p w14:paraId="255D6B8F" w14:textId="778DCC3C" w:rsidR="00747CC1" w:rsidRPr="0017592C" w:rsidRDefault="0017592C" w:rsidP="00D3160B">
      <w:pPr>
        <w:rPr>
          <w:b/>
          <w:bCs/>
          <w:smallCaps/>
          <w:sz w:val="36"/>
          <w:szCs w:val="36"/>
          <w:lang w:val="es-ES"/>
        </w:rPr>
      </w:pPr>
      <w:r w:rsidRPr="0017592C">
        <w:rPr>
          <w:b/>
          <w:bCs/>
          <w:smallCaps/>
          <w:sz w:val="36"/>
          <w:szCs w:val="36"/>
          <w:lang w:val="es-ES"/>
        </w:rPr>
        <w:t>Boletín de la Asociación Interna</w:t>
      </w:r>
      <w:r>
        <w:rPr>
          <w:b/>
          <w:bCs/>
          <w:smallCaps/>
          <w:sz w:val="36"/>
          <w:szCs w:val="36"/>
          <w:lang w:val="es-ES"/>
        </w:rPr>
        <w:t>cional de Hispanistas</w:t>
      </w:r>
    </w:p>
    <w:p w14:paraId="1106B251" w14:textId="77777777" w:rsidR="00747CC1" w:rsidRPr="0017592C" w:rsidRDefault="00747CC1" w:rsidP="00D3160B">
      <w:pPr>
        <w:rPr>
          <w:b/>
          <w:bCs/>
          <w:lang w:val="es-ES"/>
        </w:rPr>
      </w:pPr>
    </w:p>
    <w:p w14:paraId="296D5C2D" w14:textId="1942E4E4" w:rsidR="00D82DCF" w:rsidRPr="0017592C" w:rsidRDefault="00D82DCF" w:rsidP="00557CAF">
      <w:pPr>
        <w:ind w:left="0" w:firstLine="0"/>
        <w:rPr>
          <w:b/>
          <w:bCs/>
          <w:lang w:val="es-ES"/>
        </w:rPr>
      </w:pPr>
    </w:p>
    <w:p w14:paraId="20BFBAC6" w14:textId="23EF8439" w:rsidR="00A63B48" w:rsidRPr="0017592C" w:rsidRDefault="0017592C" w:rsidP="003A4282">
      <w:pPr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(2003)</w:t>
      </w:r>
    </w:p>
    <w:p w14:paraId="223380E4" w14:textId="77777777" w:rsidR="0003292F" w:rsidRPr="0017592C" w:rsidRDefault="0003292F" w:rsidP="003A4282">
      <w:pPr>
        <w:rPr>
          <w:b/>
          <w:bCs/>
          <w:szCs w:val="28"/>
          <w:lang w:val="es-ES"/>
        </w:rPr>
      </w:pPr>
    </w:p>
    <w:p w14:paraId="15E107DF" w14:textId="77777777" w:rsidR="0017592C" w:rsidRDefault="0017592C" w:rsidP="0017592C">
      <w:pPr>
        <w:ind w:right="10"/>
      </w:pPr>
      <w:r>
        <w:t xml:space="preserve">Casas, Arturo. "La teoría de la literatura y la literatura comparada en Internet." </w:t>
      </w:r>
      <w:r>
        <w:rPr>
          <w:i/>
        </w:rPr>
        <w:t>Boletín de la Asociación Internacional de Hispanistas</w:t>
      </w:r>
      <w:r>
        <w:t xml:space="preserve"> 10 (2003). </w:t>
      </w:r>
    </w:p>
    <w:p w14:paraId="74F7A30A" w14:textId="77777777" w:rsidR="0017592C" w:rsidRDefault="0017592C" w:rsidP="0017592C">
      <w:pPr>
        <w:tabs>
          <w:tab w:val="left" w:pos="8220"/>
        </w:tabs>
        <w:ind w:right="10"/>
      </w:pPr>
      <w:r>
        <w:tab/>
      </w:r>
      <w:hyperlink r:id="rId6" w:history="1">
        <w:r>
          <w:rPr>
            <w:rStyle w:val="Hipervnculo"/>
          </w:rPr>
          <w:t>http://web.usc.es/~tlcasas/docs/BAIH.htm</w:t>
        </w:r>
      </w:hyperlink>
    </w:p>
    <w:p w14:paraId="5B36BD34" w14:textId="77777777" w:rsidR="0017592C" w:rsidRPr="00705CED" w:rsidRDefault="0017592C" w:rsidP="0017592C">
      <w:pPr>
        <w:tabs>
          <w:tab w:val="left" w:pos="8220"/>
        </w:tabs>
        <w:ind w:right="10"/>
        <w:rPr>
          <w:lang w:val="en-US"/>
        </w:rPr>
      </w:pPr>
      <w:r>
        <w:tab/>
      </w:r>
      <w:r w:rsidRPr="00705CED">
        <w:rPr>
          <w:lang w:val="en-US"/>
        </w:rPr>
        <w:t>2004 – Online at the Internet Archive:</w:t>
      </w:r>
    </w:p>
    <w:p w14:paraId="5E05566B" w14:textId="77777777" w:rsidR="0017592C" w:rsidRDefault="0017592C" w:rsidP="0017592C">
      <w:pPr>
        <w:tabs>
          <w:tab w:val="left" w:pos="8220"/>
        </w:tabs>
        <w:ind w:right="10"/>
        <w:rPr>
          <w:lang w:val="en-US"/>
        </w:rPr>
      </w:pPr>
      <w:r w:rsidRPr="00705CED">
        <w:rPr>
          <w:lang w:val="en-US"/>
        </w:rPr>
        <w:tab/>
      </w:r>
      <w:hyperlink r:id="rId7" w:history="1">
        <w:r w:rsidRPr="004A0BF1">
          <w:rPr>
            <w:rStyle w:val="Hipervnculo"/>
            <w:lang w:val="en-US"/>
          </w:rPr>
          <w:t>https://web.archive.org/web/20100401124954/http://web.usc.es/~tlcasas/docs/BAIH.htm</w:t>
        </w:r>
      </w:hyperlink>
    </w:p>
    <w:p w14:paraId="0DD1419B" w14:textId="77777777" w:rsidR="0017592C" w:rsidRPr="00705CED" w:rsidRDefault="0017592C" w:rsidP="0017592C">
      <w:pPr>
        <w:tabs>
          <w:tab w:val="left" w:pos="8220"/>
        </w:tabs>
        <w:ind w:right="10"/>
        <w:rPr>
          <w:lang w:val="en-US"/>
        </w:rPr>
      </w:pPr>
      <w:r>
        <w:rPr>
          <w:lang w:val="en-US"/>
        </w:rPr>
        <w:tab/>
        <w:t>2024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7592C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3E4C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00401124954/http://web.usc.es/~tlcasas/docs/BAI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usc.es/~tlcasas/docs/BAIH.htm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2024-09-12T15:40:00Z</dcterms:created>
  <dcterms:modified xsi:type="dcterms:W3CDTF">2024-09-12T15:40:00Z</dcterms:modified>
</cp:coreProperties>
</file>