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B49F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FB49F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BuzzFeed News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FB49FE" w:rsidRDefault="00FB49FE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850E8B" w:rsidRPr="00FB49FE" w:rsidRDefault="00850E8B" w:rsidP="00C54795">
      <w:pPr>
        <w:ind w:left="709" w:hanging="709"/>
        <w:rPr>
          <w:b/>
          <w:szCs w:val="28"/>
          <w:lang w:val="en-US"/>
        </w:rPr>
      </w:pPr>
    </w:p>
    <w:p w:rsidR="00FB49FE" w:rsidRPr="0064323F" w:rsidRDefault="00FB49FE" w:rsidP="00FB49FE">
      <w:pPr>
        <w:rPr>
          <w:szCs w:val="28"/>
          <w:lang w:val="en-US"/>
        </w:rPr>
      </w:pPr>
      <w:r w:rsidRPr="00EE0D67">
        <w:rPr>
          <w:szCs w:val="28"/>
          <w:lang w:val="en-US"/>
        </w:rPr>
        <w:t>Bettendorf, Natalie</w:t>
      </w:r>
      <w:r>
        <w:rPr>
          <w:szCs w:val="28"/>
          <w:lang w:val="en-US"/>
        </w:rPr>
        <w:t xml:space="preserve">, and Jason Leopold. "Anthony Fauci's Emails Reveal the Pressure that Fell on One Man." </w:t>
      </w:r>
      <w:r>
        <w:rPr>
          <w:i/>
          <w:szCs w:val="28"/>
          <w:lang w:val="en-US"/>
        </w:rPr>
        <w:t>BuzzFeed News</w:t>
      </w:r>
      <w:r>
        <w:rPr>
          <w:szCs w:val="28"/>
          <w:lang w:val="en-US"/>
        </w:rPr>
        <w:t xml:space="preserve"> 2 June 2021.*</w:t>
      </w:r>
    </w:p>
    <w:p w:rsidR="00FB49FE" w:rsidRPr="00EE0D67" w:rsidRDefault="00FB49FE" w:rsidP="00FB49FE">
      <w:pPr>
        <w:jc w:val="left"/>
        <w:rPr>
          <w:szCs w:val="28"/>
          <w:lang w:val="en-US"/>
        </w:rPr>
      </w:pPr>
      <w:r w:rsidRPr="00EE0D67">
        <w:rPr>
          <w:szCs w:val="28"/>
          <w:lang w:val="en-US"/>
        </w:rPr>
        <w:tab/>
      </w:r>
      <w:hyperlink r:id="rId6" w:history="1">
        <w:r w:rsidRPr="00EE0D67">
          <w:rPr>
            <w:rStyle w:val="Hipervnculo"/>
            <w:szCs w:val="28"/>
            <w:lang w:val="en-US"/>
          </w:rPr>
          <w:t>https://www.buzzfeednews.co</w:t>
        </w:r>
        <w:r w:rsidRPr="00EE0D67">
          <w:rPr>
            <w:rStyle w:val="Hipervnculo"/>
            <w:szCs w:val="28"/>
            <w:lang w:val="en-US"/>
          </w:rPr>
          <w:t>m</w:t>
        </w:r>
        <w:r w:rsidRPr="00EE0D67">
          <w:rPr>
            <w:rStyle w:val="Hipervnculo"/>
            <w:szCs w:val="28"/>
            <w:lang w:val="en-US"/>
          </w:rPr>
          <w:t>/article/nataliebettendorf/fauci-emails-covid-response?origin=tuh</w:t>
        </w:r>
      </w:hyperlink>
    </w:p>
    <w:p w:rsidR="00FB49FE" w:rsidRDefault="00FB49FE" w:rsidP="00FB49FE">
      <w:pPr>
        <w:jc w:val="left"/>
        <w:rPr>
          <w:szCs w:val="28"/>
        </w:rPr>
      </w:pPr>
      <w:r w:rsidRPr="00EE0D67">
        <w:rPr>
          <w:szCs w:val="28"/>
          <w:lang w:val="en-US"/>
        </w:rPr>
        <w:tab/>
      </w:r>
      <w:r>
        <w:rPr>
          <w:szCs w:val="28"/>
        </w:rPr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49FE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C92F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zzfeednews.com/article/nataliebettendorf/fauci-emails-covid-response?origin=tuh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2021-06-09T23:51:00Z</dcterms:created>
  <dcterms:modified xsi:type="dcterms:W3CDTF">2021-06-09T23:51:00Z</dcterms:modified>
</cp:coreProperties>
</file>