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87" w:rsidRDefault="0056468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564687" w:rsidRDefault="0056468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64687" w:rsidRDefault="0056468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64687" w:rsidRDefault="0056468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64687" w:rsidRDefault="0056468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64687" w:rsidRDefault="00564687">
      <w:pPr>
        <w:jc w:val="center"/>
      </w:pPr>
    </w:p>
    <w:bookmarkEnd w:id="0"/>
    <w:bookmarkEnd w:id="1"/>
    <w:p w:rsidR="00564687" w:rsidRDefault="00564687">
      <w:pPr>
        <w:jc w:val="center"/>
      </w:pPr>
    </w:p>
    <w:p w:rsidR="00564687" w:rsidRPr="00FE62FF" w:rsidRDefault="00464FBB" w:rsidP="00564687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Cencrastus</w:t>
      </w:r>
    </w:p>
    <w:p w:rsidR="00564687" w:rsidRDefault="00564687"/>
    <w:p w:rsidR="00564687" w:rsidRDefault="00564687"/>
    <w:p w:rsidR="00564687" w:rsidRPr="00FE62FF" w:rsidRDefault="00464FBB">
      <w:pPr>
        <w:rPr>
          <w:b/>
        </w:rPr>
      </w:pPr>
      <w:r>
        <w:rPr>
          <w:b/>
        </w:rPr>
        <w:t>Vol. 13 (1983)</w:t>
      </w:r>
    </w:p>
    <w:p w:rsidR="00564687" w:rsidRDefault="00564687"/>
    <w:p w:rsidR="00464FBB" w:rsidRDefault="00464FBB" w:rsidP="00464FBB">
      <w:r>
        <w:t xml:space="preserve">Norquay, Glenda, and Carol Anderson. "Interview with Alasdair Gray." </w:t>
      </w:r>
      <w:r>
        <w:rPr>
          <w:i/>
        </w:rPr>
        <w:t>Cencrastus</w:t>
      </w:r>
      <w:r>
        <w:t xml:space="preserve"> 13 (1983): 6-10.</w:t>
      </w:r>
    </w:p>
    <w:p w:rsidR="00564687" w:rsidRDefault="00564687"/>
    <w:p w:rsidR="00564687" w:rsidRDefault="00564687" w:rsidP="00564687"/>
    <w:p w:rsidR="00564687" w:rsidRDefault="00564687">
      <w:bookmarkStart w:id="2" w:name="_GoBack"/>
      <w:bookmarkEnd w:id="2"/>
    </w:p>
    <w:sectPr w:rsidR="00564687" w:rsidSect="0056468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64FBB"/>
    <w:rsid w:val="00564687"/>
    <w:rsid w:val="00D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2017-04-24T17:14:00Z</dcterms:created>
  <dcterms:modified xsi:type="dcterms:W3CDTF">2017-04-24T17:14:00Z</dcterms:modified>
</cp:coreProperties>
</file>