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B310" w14:textId="77777777" w:rsidR="00B85781" w:rsidRPr="00F50959" w:rsidRDefault="00B85781" w:rsidP="00B8578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AE6697E" w14:textId="77777777" w:rsidR="00B85781" w:rsidRPr="003544E6" w:rsidRDefault="00B85781" w:rsidP="00B8578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469EA34" w14:textId="77777777" w:rsidR="00B85781" w:rsidRPr="003544E6" w:rsidRDefault="00B85781" w:rsidP="00B8578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E4AA826" w14:textId="77777777" w:rsidR="00B85781" w:rsidRPr="003544E6" w:rsidRDefault="00B85781" w:rsidP="00B8578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121C327" w14:textId="77777777" w:rsidR="00B85781" w:rsidRPr="00262100" w:rsidRDefault="00B85781" w:rsidP="00B8578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574860B2" w14:textId="77777777" w:rsidR="00B85781" w:rsidRPr="00262100" w:rsidRDefault="00B85781" w:rsidP="00B85781">
      <w:pPr>
        <w:jc w:val="center"/>
        <w:rPr>
          <w:sz w:val="24"/>
          <w:lang w:val="en-US"/>
        </w:rPr>
      </w:pPr>
    </w:p>
    <w:bookmarkEnd w:id="0"/>
    <w:bookmarkEnd w:id="1"/>
    <w:p w14:paraId="0EB268FB" w14:textId="77777777" w:rsidR="00B85781" w:rsidRPr="00262100" w:rsidRDefault="00B85781" w:rsidP="00B85781">
      <w:pPr>
        <w:ind w:left="0" w:firstLine="0"/>
        <w:jc w:val="center"/>
        <w:rPr>
          <w:color w:val="000000"/>
          <w:sz w:val="24"/>
          <w:lang w:val="en-US"/>
        </w:rPr>
      </w:pPr>
    </w:p>
    <w:p w14:paraId="22DA34C8" w14:textId="77777777" w:rsidR="00AD336B" w:rsidRPr="00B85781" w:rsidRDefault="00AD336B" w:rsidP="00AD336B">
      <w:pPr>
        <w:pStyle w:val="Ttulo1"/>
        <w:rPr>
          <w:rFonts w:ascii="Times" w:hAnsi="Times"/>
          <w:smallCaps/>
          <w:sz w:val="36"/>
          <w:lang w:val="en-US"/>
        </w:rPr>
      </w:pPr>
      <w:r w:rsidRPr="00B85781">
        <w:rPr>
          <w:rFonts w:ascii="Times" w:hAnsi="Times"/>
          <w:smallCaps/>
          <w:sz w:val="36"/>
          <w:lang w:val="en-US"/>
        </w:rPr>
        <w:t>Critique (French journal)</w:t>
      </w:r>
    </w:p>
    <w:p w14:paraId="28279A2D" w14:textId="77777777" w:rsidR="00AD336B" w:rsidRPr="00B85781" w:rsidRDefault="00AD336B">
      <w:pPr>
        <w:rPr>
          <w:lang w:val="en-US"/>
        </w:rPr>
      </w:pPr>
    </w:p>
    <w:p w14:paraId="125268B2" w14:textId="65A903C2" w:rsidR="00AD336B" w:rsidRDefault="00AD336B">
      <w:pPr>
        <w:rPr>
          <w:lang w:val="en-US"/>
        </w:rPr>
      </w:pPr>
    </w:p>
    <w:p w14:paraId="2002147A" w14:textId="0AD84E7C" w:rsidR="00B85781" w:rsidRDefault="00B85781">
      <w:pPr>
        <w:rPr>
          <w:lang w:val="en-US"/>
        </w:rPr>
      </w:pPr>
    </w:p>
    <w:p w14:paraId="03D5529F" w14:textId="77777777" w:rsidR="00B85781" w:rsidRPr="00B85781" w:rsidRDefault="00B85781" w:rsidP="00B85781">
      <w:pPr>
        <w:rPr>
          <w:lang w:val="en-US"/>
        </w:rPr>
      </w:pPr>
    </w:p>
    <w:p w14:paraId="29CF4254" w14:textId="77777777" w:rsidR="00B85781" w:rsidRPr="00B85781" w:rsidRDefault="00B85781" w:rsidP="00B85781">
      <w:pPr>
        <w:rPr>
          <w:lang w:val="en-US"/>
        </w:rPr>
      </w:pPr>
    </w:p>
    <w:p w14:paraId="0F305C92" w14:textId="77777777" w:rsidR="00B85781" w:rsidRPr="00B85781" w:rsidRDefault="00B85781" w:rsidP="00B85781">
      <w:pPr>
        <w:rPr>
          <w:b/>
          <w:lang w:val="en-US"/>
        </w:rPr>
      </w:pPr>
      <w:r w:rsidRPr="00B85781">
        <w:rPr>
          <w:b/>
          <w:lang w:val="en-US"/>
        </w:rPr>
        <w:t>Vol. 56 (195</w:t>
      </w:r>
      <w:r>
        <w:rPr>
          <w:b/>
          <w:lang w:val="en-US"/>
        </w:rPr>
        <w:t>2</w:t>
      </w:r>
      <w:r w:rsidRPr="00B85781">
        <w:rPr>
          <w:b/>
          <w:lang w:val="en-US"/>
        </w:rPr>
        <w:t>)</w:t>
      </w:r>
    </w:p>
    <w:p w14:paraId="4D5C0E87" w14:textId="77777777" w:rsidR="00B85781" w:rsidRPr="00B85781" w:rsidRDefault="00B85781" w:rsidP="00B85781">
      <w:pPr>
        <w:rPr>
          <w:b/>
          <w:lang w:val="en-US"/>
        </w:rPr>
      </w:pPr>
    </w:p>
    <w:p w14:paraId="5FA62170" w14:textId="77777777" w:rsidR="00B85781" w:rsidRPr="0094737C" w:rsidRDefault="00B85781" w:rsidP="00B85781">
      <w:pPr>
        <w:tabs>
          <w:tab w:val="left" w:pos="8220"/>
        </w:tabs>
        <w:ind w:right="10"/>
        <w:rPr>
          <w:lang w:val="en-US"/>
        </w:rPr>
      </w:pPr>
      <w:r w:rsidRPr="0094737C">
        <w:rPr>
          <w:lang w:val="en-US"/>
        </w:rPr>
        <w:t xml:space="preserve">Weil, Eric. "J. J. Rousseau et sa politique." </w:t>
      </w:r>
      <w:r w:rsidRPr="0094737C">
        <w:rPr>
          <w:i/>
          <w:lang w:val="en-US"/>
        </w:rPr>
        <w:t>Critique</w:t>
      </w:r>
      <w:r w:rsidRPr="0094737C">
        <w:rPr>
          <w:lang w:val="en-US"/>
        </w:rPr>
        <w:t xml:space="preserve"> 56 (Jan. 1952): 3-28.</w:t>
      </w:r>
    </w:p>
    <w:p w14:paraId="035DC213" w14:textId="77777777" w:rsidR="00B85781" w:rsidRPr="00B85781" w:rsidRDefault="00B85781" w:rsidP="00B85781">
      <w:pPr>
        <w:rPr>
          <w:b/>
          <w:lang w:val="en-US"/>
        </w:rPr>
      </w:pPr>
    </w:p>
    <w:p w14:paraId="2747AD6F" w14:textId="77777777" w:rsidR="00B85781" w:rsidRPr="00B85781" w:rsidRDefault="00B85781">
      <w:pPr>
        <w:rPr>
          <w:lang w:val="en-US"/>
        </w:rPr>
      </w:pPr>
    </w:p>
    <w:p w14:paraId="7E873EEA" w14:textId="77777777" w:rsidR="00CA2C80" w:rsidRPr="00B85781" w:rsidRDefault="00CA2C80">
      <w:pPr>
        <w:rPr>
          <w:lang w:val="en-US"/>
        </w:rPr>
      </w:pPr>
    </w:p>
    <w:p w14:paraId="25859770" w14:textId="77777777" w:rsidR="00CA2C80" w:rsidRPr="00B85781" w:rsidRDefault="00CA2C80">
      <w:pPr>
        <w:rPr>
          <w:b/>
          <w:lang w:val="en-US"/>
        </w:rPr>
      </w:pPr>
      <w:r w:rsidRPr="00B85781">
        <w:rPr>
          <w:b/>
          <w:lang w:val="en-US"/>
        </w:rPr>
        <w:t>(1954)</w:t>
      </w:r>
    </w:p>
    <w:p w14:paraId="110F640E" w14:textId="77777777" w:rsidR="00CA2C80" w:rsidRPr="00B85781" w:rsidRDefault="00CA2C80">
      <w:pPr>
        <w:rPr>
          <w:lang w:val="en-US"/>
        </w:rPr>
      </w:pPr>
    </w:p>
    <w:p w14:paraId="167E21B0" w14:textId="77777777" w:rsidR="00CA2C80" w:rsidRDefault="00CA2C80" w:rsidP="00CA2C80">
      <w:r w:rsidRPr="00B85781">
        <w:rPr>
          <w:lang w:val="en-US"/>
        </w:rPr>
        <w:t xml:space="preserve">Leiris, Michel. "Conception et réalité chez Raymond Roussel." </w:t>
      </w:r>
      <w:r>
        <w:rPr>
          <w:i/>
        </w:rPr>
        <w:t>Critique</w:t>
      </w:r>
      <w:r>
        <w:t xml:space="preserve"> 10.89 (1954).</w:t>
      </w:r>
    </w:p>
    <w:p w14:paraId="7FDF240A" w14:textId="752EB62D" w:rsidR="00CA2C80" w:rsidRDefault="00CA2C80" w:rsidP="00CA2C80"/>
    <w:p w14:paraId="2E76A24C" w14:textId="0E000B6E" w:rsidR="00CA2C80" w:rsidRPr="00154CDA" w:rsidRDefault="00CA2C80" w:rsidP="00CA2C80">
      <w:pPr>
        <w:rPr>
          <w:lang w:val="es-ES"/>
        </w:rPr>
      </w:pPr>
    </w:p>
    <w:p w14:paraId="32C33ED9" w14:textId="074ED40A" w:rsidR="00B85781" w:rsidRPr="00154CDA" w:rsidRDefault="00B85781" w:rsidP="00CA2C80">
      <w:pPr>
        <w:rPr>
          <w:lang w:val="es-ES"/>
        </w:rPr>
      </w:pPr>
    </w:p>
    <w:p w14:paraId="762948DD" w14:textId="6ECACD31" w:rsidR="00B85781" w:rsidRPr="00154CDA" w:rsidRDefault="00B85781" w:rsidP="00CA2C80">
      <w:pPr>
        <w:rPr>
          <w:b/>
          <w:lang w:val="es-ES"/>
        </w:rPr>
      </w:pPr>
      <w:r w:rsidRPr="00154CDA">
        <w:rPr>
          <w:b/>
          <w:lang w:val="es-ES"/>
        </w:rPr>
        <w:t>Vol. 129 (1958)</w:t>
      </w:r>
    </w:p>
    <w:p w14:paraId="183D1175" w14:textId="77777777" w:rsidR="00CA2C80" w:rsidRPr="00154CDA" w:rsidRDefault="00CA2C80" w:rsidP="00CA2C80">
      <w:pPr>
        <w:rPr>
          <w:lang w:val="es-ES"/>
        </w:rPr>
      </w:pPr>
    </w:p>
    <w:p w14:paraId="79D372CB" w14:textId="77777777" w:rsidR="00CA2C80" w:rsidRPr="00154CDA" w:rsidRDefault="00CA2C80" w:rsidP="00CA2C80">
      <w:pPr>
        <w:rPr>
          <w:lang w:val="en-US"/>
        </w:rPr>
      </w:pPr>
      <w:r>
        <w:t xml:space="preserve">Leiris, Michel. "Le réalisme mythologique de Michel Butor." </w:t>
      </w:r>
      <w:r w:rsidRPr="00154CDA">
        <w:rPr>
          <w:i/>
          <w:lang w:val="en-US"/>
        </w:rPr>
        <w:t xml:space="preserve">Critique </w:t>
      </w:r>
      <w:r w:rsidRPr="00154CDA">
        <w:rPr>
          <w:lang w:val="en-US"/>
        </w:rPr>
        <w:t>129 (1958): 99-118.</w:t>
      </w:r>
    </w:p>
    <w:p w14:paraId="3FE7C5EA" w14:textId="77777777" w:rsidR="00CA2C80" w:rsidRPr="00154CDA" w:rsidRDefault="00CA2C80">
      <w:pPr>
        <w:rPr>
          <w:lang w:val="en-US"/>
        </w:rPr>
      </w:pPr>
    </w:p>
    <w:p w14:paraId="39A078B3" w14:textId="77777777" w:rsidR="00CA2C80" w:rsidRPr="00154CDA" w:rsidRDefault="00CA2C80">
      <w:pPr>
        <w:rPr>
          <w:lang w:val="en-US"/>
        </w:rPr>
      </w:pPr>
    </w:p>
    <w:p w14:paraId="5C434AEF" w14:textId="77777777" w:rsidR="00CA2C80" w:rsidRPr="00154CDA" w:rsidRDefault="00CA2C80">
      <w:pPr>
        <w:rPr>
          <w:lang w:val="en-US"/>
        </w:rPr>
      </w:pPr>
    </w:p>
    <w:p w14:paraId="1C9E9FD9" w14:textId="77777777" w:rsidR="00AD336B" w:rsidRPr="00B85781" w:rsidRDefault="00AD336B">
      <w:pPr>
        <w:rPr>
          <w:b/>
          <w:lang w:val="en-US"/>
        </w:rPr>
      </w:pPr>
      <w:r w:rsidRPr="00B85781">
        <w:rPr>
          <w:b/>
          <w:lang w:val="en-US"/>
        </w:rPr>
        <w:t>(1961)</w:t>
      </w:r>
    </w:p>
    <w:p w14:paraId="0C670653" w14:textId="77777777" w:rsidR="00AD336B" w:rsidRPr="00B85781" w:rsidRDefault="00AD336B">
      <w:pPr>
        <w:rPr>
          <w:lang w:val="en-US"/>
        </w:rPr>
      </w:pPr>
    </w:p>
    <w:p w14:paraId="676A645C" w14:textId="77777777" w:rsidR="00AD336B" w:rsidRPr="00B85781" w:rsidRDefault="00AD336B">
      <w:pPr>
        <w:rPr>
          <w:lang w:val="en-US"/>
        </w:rPr>
      </w:pPr>
      <w:r w:rsidRPr="00B85781">
        <w:rPr>
          <w:lang w:val="en-US"/>
        </w:rPr>
        <w:t xml:space="preserve">Barthes, Roland. "De part et d'autre." </w:t>
      </w:r>
      <w:r w:rsidRPr="00B85781">
        <w:rPr>
          <w:i/>
          <w:lang w:val="en-US"/>
        </w:rPr>
        <w:t>Critique</w:t>
      </w:r>
      <w:r w:rsidRPr="00B85781">
        <w:rPr>
          <w:lang w:val="en-US"/>
        </w:rPr>
        <w:t xml:space="preserve"> (1961). Rpt. in Barthes, </w:t>
      </w:r>
      <w:r w:rsidRPr="00B85781">
        <w:rPr>
          <w:i/>
          <w:lang w:val="en-US"/>
        </w:rPr>
        <w:t>Essais critiques.</w:t>
      </w:r>
      <w:r w:rsidRPr="00B85781">
        <w:rPr>
          <w:lang w:val="en-US"/>
        </w:rPr>
        <w:t xml:space="preserve"> 1964. Paris: Seuil, 1971. 167-73.</w:t>
      </w:r>
    </w:p>
    <w:p w14:paraId="7798FED3" w14:textId="77777777" w:rsidR="00AD336B" w:rsidRPr="00B85781" w:rsidRDefault="00AD336B">
      <w:pPr>
        <w:rPr>
          <w:b/>
          <w:lang w:val="en-US"/>
        </w:rPr>
      </w:pPr>
      <w:r w:rsidRPr="00B85781">
        <w:rPr>
          <w:b/>
          <w:lang w:val="en-US"/>
        </w:rPr>
        <w:t xml:space="preserve"> </w:t>
      </w:r>
    </w:p>
    <w:p w14:paraId="4374E9F3" w14:textId="77777777" w:rsidR="00AD336B" w:rsidRPr="00B85781" w:rsidRDefault="00AD336B">
      <w:pPr>
        <w:rPr>
          <w:b/>
          <w:lang w:val="en-US"/>
        </w:rPr>
      </w:pPr>
    </w:p>
    <w:p w14:paraId="773FEE82" w14:textId="77777777" w:rsidR="00AD336B" w:rsidRPr="00B85781" w:rsidRDefault="00AD336B">
      <w:pPr>
        <w:rPr>
          <w:b/>
          <w:lang w:val="en-US"/>
        </w:rPr>
      </w:pPr>
    </w:p>
    <w:p w14:paraId="6AADEC42" w14:textId="77777777" w:rsidR="00AD336B" w:rsidRPr="00B85781" w:rsidRDefault="00AD336B">
      <w:pPr>
        <w:rPr>
          <w:b/>
          <w:lang w:val="en-US"/>
        </w:rPr>
      </w:pPr>
    </w:p>
    <w:p w14:paraId="2D4D83B5" w14:textId="77777777" w:rsidR="00AD336B" w:rsidRPr="00B85781" w:rsidRDefault="00AD336B">
      <w:pPr>
        <w:rPr>
          <w:b/>
          <w:lang w:val="en-US"/>
        </w:rPr>
      </w:pPr>
    </w:p>
    <w:p w14:paraId="11C28788" w14:textId="77777777" w:rsidR="00AD336B" w:rsidRPr="00B85781" w:rsidRDefault="00AD336B">
      <w:pPr>
        <w:rPr>
          <w:b/>
          <w:lang w:val="en-US"/>
        </w:rPr>
      </w:pPr>
      <w:r w:rsidRPr="00B85781">
        <w:rPr>
          <w:b/>
          <w:lang w:val="en-US"/>
        </w:rPr>
        <w:lastRenderedPageBreak/>
        <w:t>(1963)</w:t>
      </w:r>
    </w:p>
    <w:p w14:paraId="6ED61889" w14:textId="77777777" w:rsidR="00AD336B" w:rsidRPr="00B85781" w:rsidRDefault="00AD336B">
      <w:pPr>
        <w:rPr>
          <w:b/>
          <w:lang w:val="en-US"/>
        </w:rPr>
      </w:pPr>
    </w:p>
    <w:p w14:paraId="26783F73" w14:textId="77777777" w:rsidR="00AD336B" w:rsidRPr="00B85781" w:rsidRDefault="00AD336B">
      <w:pPr>
        <w:rPr>
          <w:lang w:val="en-US"/>
        </w:rPr>
      </w:pPr>
      <w:r w:rsidRPr="00B85781">
        <w:rPr>
          <w:lang w:val="en-US"/>
        </w:rPr>
        <w:t xml:space="preserve">Foucault, Michel. "Distance, Aspect, Origine." </w:t>
      </w:r>
      <w:r w:rsidRPr="00B85781">
        <w:rPr>
          <w:i/>
          <w:lang w:val="en-US"/>
        </w:rPr>
        <w:t>Critique</w:t>
      </w:r>
      <w:r w:rsidRPr="00B85781">
        <w:rPr>
          <w:lang w:val="en-US"/>
        </w:rPr>
        <w:t xml:space="preserve"> (November 1963). (Writing).</w:t>
      </w:r>
    </w:p>
    <w:p w14:paraId="6E26E608" w14:textId="77777777" w:rsidR="00AD336B" w:rsidRPr="009A44D9" w:rsidRDefault="00AD336B">
      <w:pPr>
        <w:rPr>
          <w:lang w:val="en-US"/>
        </w:rPr>
      </w:pPr>
      <w:r w:rsidRPr="00B85781">
        <w:rPr>
          <w:lang w:val="en-US"/>
        </w:rPr>
        <w:t xml:space="preserve">_____. "Distance, aspect, origine." In </w:t>
      </w:r>
      <w:r w:rsidRPr="00B85781">
        <w:rPr>
          <w:i/>
          <w:lang w:val="en-US"/>
        </w:rPr>
        <w:t>Tel Quel: Théorie d'ensemble.</w:t>
      </w:r>
      <w:r w:rsidRPr="00B85781">
        <w:rPr>
          <w:lang w:val="en-US"/>
        </w:rPr>
        <w:t xml:space="preserve"> </w:t>
      </w:r>
      <w:r w:rsidRPr="009A44D9">
        <w:rPr>
          <w:lang w:val="en-US"/>
        </w:rPr>
        <w:t>Paris: Seuil, 1968. 11-24.*</w:t>
      </w:r>
    </w:p>
    <w:p w14:paraId="6553B724" w14:textId="77777777" w:rsidR="00AD336B" w:rsidRPr="009A44D9" w:rsidRDefault="00AD336B">
      <w:pPr>
        <w:rPr>
          <w:b/>
          <w:lang w:val="en-US"/>
        </w:rPr>
      </w:pPr>
    </w:p>
    <w:p w14:paraId="57A5D231" w14:textId="77777777" w:rsidR="00AD336B" w:rsidRPr="00D02F72" w:rsidRDefault="00AD336B">
      <w:pPr>
        <w:rPr>
          <w:b/>
          <w:lang w:val="es-ES"/>
        </w:rPr>
      </w:pPr>
    </w:p>
    <w:p w14:paraId="0F7D9425" w14:textId="77777777" w:rsidR="00AD336B" w:rsidRPr="00D02F72" w:rsidRDefault="00AD336B">
      <w:pPr>
        <w:rPr>
          <w:b/>
          <w:lang w:val="es-ES"/>
        </w:rPr>
      </w:pPr>
    </w:p>
    <w:p w14:paraId="5FA909F5" w14:textId="77777777" w:rsidR="00AD336B" w:rsidRPr="00D02F72" w:rsidRDefault="00AD336B">
      <w:pPr>
        <w:rPr>
          <w:b/>
          <w:lang w:val="es-ES"/>
        </w:rPr>
      </w:pPr>
      <w:r w:rsidRPr="00D02F72">
        <w:rPr>
          <w:b/>
          <w:lang w:val="es-ES"/>
        </w:rPr>
        <w:t>(1966)</w:t>
      </w:r>
    </w:p>
    <w:p w14:paraId="72EFF6E2" w14:textId="77777777" w:rsidR="00AD336B" w:rsidRPr="00D02F72" w:rsidRDefault="00AD336B">
      <w:pPr>
        <w:rPr>
          <w:b/>
          <w:lang w:val="es-ES"/>
        </w:rPr>
      </w:pPr>
    </w:p>
    <w:p w14:paraId="7ADF381B" w14:textId="77777777" w:rsidR="00AD336B" w:rsidRDefault="00AD336B">
      <w:r w:rsidRPr="00D02F72">
        <w:rPr>
          <w:lang w:val="es-ES"/>
        </w:rPr>
        <w:t xml:space="preserve">Starobinski, Jean. </w:t>
      </w:r>
      <w:r>
        <w:t xml:space="preserve">"Ironie et mélancolie (II): La 'Princesse Brambilla' de E. T. A. Hoffmann." </w:t>
      </w:r>
      <w:r>
        <w:rPr>
          <w:i/>
        </w:rPr>
        <w:t>Critique</w:t>
      </w:r>
      <w:r>
        <w:t xml:space="preserve"> 228 (1966). </w:t>
      </w:r>
    </w:p>
    <w:p w14:paraId="60785553" w14:textId="77777777" w:rsidR="001A1C8D" w:rsidRDefault="001A1C8D"/>
    <w:p w14:paraId="036E3230" w14:textId="77777777" w:rsidR="001A1C8D" w:rsidRPr="00DC3743" w:rsidRDefault="001A1C8D" w:rsidP="001A1C8D">
      <w:r>
        <w:t xml:space="preserve">Missac, Pierre. "L'Eclat et le secret: Walter Benjamin." </w:t>
      </w:r>
      <w:r>
        <w:rPr>
          <w:i/>
        </w:rPr>
        <w:t>Critique</w:t>
      </w:r>
      <w:r>
        <w:t xml:space="preserve"> 231-32 (1966).</w:t>
      </w:r>
    </w:p>
    <w:p w14:paraId="35881788" w14:textId="77777777" w:rsidR="00AD336B" w:rsidRDefault="00AD336B">
      <w:pPr>
        <w:rPr>
          <w:b/>
        </w:rPr>
      </w:pPr>
    </w:p>
    <w:p w14:paraId="40FB89CF" w14:textId="77777777" w:rsidR="00AD336B" w:rsidRDefault="00AD336B">
      <w:pPr>
        <w:rPr>
          <w:b/>
        </w:rPr>
      </w:pPr>
    </w:p>
    <w:p w14:paraId="0CE29608" w14:textId="77777777" w:rsidR="00AD336B" w:rsidRPr="00FE62FF" w:rsidRDefault="00AD336B">
      <w:pPr>
        <w:rPr>
          <w:b/>
        </w:rPr>
      </w:pPr>
      <w:r>
        <w:rPr>
          <w:b/>
        </w:rPr>
        <w:t>(1967)</w:t>
      </w:r>
    </w:p>
    <w:p w14:paraId="6BA25D7C" w14:textId="77777777" w:rsidR="00AD336B" w:rsidRDefault="00AD336B"/>
    <w:p w14:paraId="4EE9612C" w14:textId="77777777" w:rsidR="00AD336B" w:rsidRDefault="00AD336B">
      <w:r>
        <w:t xml:space="preserve">Kristeva, Julia. "Bakthine, le mot, le dialogue et le roman." </w:t>
      </w:r>
      <w:r>
        <w:rPr>
          <w:i/>
        </w:rPr>
        <w:t>Critique</w:t>
      </w:r>
      <w:r>
        <w:t xml:space="preserve"> 239 (1967): 438-65.</w:t>
      </w:r>
    </w:p>
    <w:p w14:paraId="6A41AA07" w14:textId="77777777" w:rsidR="00AD336B" w:rsidRDefault="00AD336B"/>
    <w:p w14:paraId="7424AE99" w14:textId="77777777" w:rsidR="00341B3C" w:rsidRDefault="00341B3C"/>
    <w:p w14:paraId="3E4B1E8A" w14:textId="77777777" w:rsidR="003419F5" w:rsidRDefault="003419F5"/>
    <w:p w14:paraId="62DF70D1" w14:textId="77777777" w:rsidR="003419F5" w:rsidRDefault="003419F5" w:rsidP="003419F5">
      <w:pPr>
        <w:ind w:left="760" w:hanging="760"/>
        <w:rPr>
          <w:b/>
        </w:rPr>
      </w:pPr>
      <w:r>
        <w:rPr>
          <w:b/>
        </w:rPr>
        <w:t>(1969)</w:t>
      </w:r>
    </w:p>
    <w:p w14:paraId="30F7F637" w14:textId="77777777" w:rsidR="003419F5" w:rsidRDefault="003419F5" w:rsidP="003419F5">
      <w:pPr>
        <w:ind w:left="760" w:hanging="760"/>
        <w:rPr>
          <w:b/>
        </w:rPr>
      </w:pPr>
    </w:p>
    <w:p w14:paraId="33AD7239" w14:textId="77777777" w:rsidR="003419F5" w:rsidRDefault="003419F5" w:rsidP="003419F5">
      <w:pPr>
        <w:ind w:left="760" w:hanging="760"/>
      </w:pPr>
      <w:r>
        <w:t xml:space="preserve">Derrida, Jacques. "La Dissémination." </w:t>
      </w:r>
      <w:r>
        <w:rPr>
          <w:i/>
        </w:rPr>
        <w:t>Critique</w:t>
      </w:r>
      <w:r>
        <w:t xml:space="preserve"> 262, 263 (1969): 99-139-215-49.</w:t>
      </w:r>
    </w:p>
    <w:p w14:paraId="2003D12C" w14:textId="77777777" w:rsidR="00AD336B" w:rsidRDefault="00AD336B"/>
    <w:p w14:paraId="4D7C3E01" w14:textId="77777777" w:rsidR="007E625C" w:rsidRDefault="007E625C"/>
    <w:p w14:paraId="32638EF8" w14:textId="77777777" w:rsidR="007E625C" w:rsidRDefault="007E625C">
      <w:pPr>
        <w:rPr>
          <w:b/>
        </w:rPr>
      </w:pPr>
      <w:r>
        <w:rPr>
          <w:b/>
        </w:rPr>
        <w:t>(1970)</w:t>
      </w:r>
    </w:p>
    <w:p w14:paraId="30709B6F" w14:textId="77777777" w:rsidR="007E625C" w:rsidRPr="007E625C" w:rsidRDefault="007E625C">
      <w:pPr>
        <w:rPr>
          <w:b/>
        </w:rPr>
      </w:pPr>
    </w:p>
    <w:p w14:paraId="6B07B4E8" w14:textId="77777777" w:rsidR="007E625C" w:rsidRDefault="007E625C" w:rsidP="007E625C">
      <w:r>
        <w:t xml:space="preserve">Lotringer, Sylvère. "La structuration romanesque." </w:t>
      </w:r>
      <w:r>
        <w:rPr>
          <w:i/>
        </w:rPr>
        <w:t>Critique</w:t>
      </w:r>
      <w:r>
        <w:t xml:space="preserve"> 26 (1970): 498-529. (</w:t>
      </w:r>
      <w:r>
        <w:rPr>
          <w:i/>
        </w:rPr>
        <w:t>La Princesse de Clèves</w:t>
      </w:r>
      <w:r>
        <w:t>).</w:t>
      </w:r>
    </w:p>
    <w:p w14:paraId="21B42257" w14:textId="77777777" w:rsidR="007E625C" w:rsidRDefault="007E625C" w:rsidP="007E625C"/>
    <w:p w14:paraId="16963967" w14:textId="77777777" w:rsidR="007E625C" w:rsidRDefault="007E625C" w:rsidP="007E625C"/>
    <w:p w14:paraId="1C24D712" w14:textId="77777777" w:rsidR="007E625C" w:rsidRPr="00B85781" w:rsidRDefault="007E625C" w:rsidP="007E625C">
      <w:pPr>
        <w:rPr>
          <w:b/>
          <w:lang w:val="en-US"/>
        </w:rPr>
      </w:pPr>
      <w:r w:rsidRPr="00B85781">
        <w:rPr>
          <w:b/>
          <w:lang w:val="en-US"/>
        </w:rPr>
        <w:t>(1971)</w:t>
      </w:r>
    </w:p>
    <w:p w14:paraId="4C5B9F49" w14:textId="77777777" w:rsidR="007E625C" w:rsidRPr="00B85781" w:rsidRDefault="007E625C" w:rsidP="007E625C">
      <w:pPr>
        <w:rPr>
          <w:lang w:val="en-US"/>
        </w:rPr>
      </w:pPr>
    </w:p>
    <w:p w14:paraId="71FA93E0" w14:textId="77777777" w:rsidR="007E625C" w:rsidRDefault="007E625C" w:rsidP="007E625C">
      <w:r w:rsidRPr="00B85781">
        <w:rPr>
          <w:lang w:val="en-US"/>
        </w:rPr>
        <w:t xml:space="preserve">Lotringer, Sylvère. "Vice de Forme." </w:t>
      </w:r>
      <w:r>
        <w:rPr>
          <w:i/>
        </w:rPr>
        <w:t>Critique</w:t>
      </w:r>
      <w:r>
        <w:t xml:space="preserve"> 27 (1971).</w:t>
      </w:r>
    </w:p>
    <w:p w14:paraId="3507E8D8" w14:textId="77777777" w:rsidR="007E625C" w:rsidRDefault="007E625C" w:rsidP="007E625C"/>
    <w:p w14:paraId="0B7C72AD" w14:textId="77777777" w:rsidR="007E625C" w:rsidRDefault="007E625C" w:rsidP="007E625C"/>
    <w:p w14:paraId="4047FFE9" w14:textId="77777777" w:rsidR="007E625C" w:rsidRDefault="007E625C" w:rsidP="007E625C"/>
    <w:p w14:paraId="253155CD" w14:textId="77777777" w:rsidR="007E625C" w:rsidRPr="007E625C" w:rsidRDefault="007E625C" w:rsidP="007E625C">
      <w:pPr>
        <w:rPr>
          <w:b/>
        </w:rPr>
      </w:pPr>
      <w:r>
        <w:rPr>
          <w:b/>
        </w:rPr>
        <w:lastRenderedPageBreak/>
        <w:t>(1972)</w:t>
      </w:r>
    </w:p>
    <w:p w14:paraId="70B5703D" w14:textId="77777777" w:rsidR="007E625C" w:rsidRDefault="007E625C" w:rsidP="007E625C"/>
    <w:p w14:paraId="7B9FBB09" w14:textId="77777777" w:rsidR="007E625C" w:rsidRDefault="007E625C" w:rsidP="007E625C">
      <w:r>
        <w:t xml:space="preserve">Lotringer, Sylvère.  "Mesure de la démesure." </w:t>
      </w:r>
      <w:r>
        <w:rPr>
          <w:i/>
        </w:rPr>
        <w:t>Poétique</w:t>
      </w:r>
      <w:r>
        <w:t xml:space="preserve"> 12 (1972). Paris: Seuil.</w:t>
      </w:r>
    </w:p>
    <w:p w14:paraId="39D7313F" w14:textId="77777777" w:rsidR="007E625C" w:rsidRDefault="007E625C" w:rsidP="007E625C"/>
    <w:p w14:paraId="0F8903CC" w14:textId="77777777" w:rsidR="007E625C" w:rsidRDefault="007E625C" w:rsidP="00E93556">
      <w:pPr>
        <w:ind w:left="0" w:firstLine="0"/>
      </w:pPr>
    </w:p>
    <w:p w14:paraId="16636EA5" w14:textId="77777777" w:rsidR="00AD336B" w:rsidRDefault="00AD336B"/>
    <w:p w14:paraId="7F9878FE" w14:textId="77777777" w:rsidR="00AD336B" w:rsidRDefault="00AD336B">
      <w:pPr>
        <w:rPr>
          <w:b/>
        </w:rPr>
      </w:pPr>
      <w:r>
        <w:rPr>
          <w:b/>
        </w:rPr>
        <w:t>(1975)</w:t>
      </w:r>
    </w:p>
    <w:p w14:paraId="1766AC4D" w14:textId="77777777" w:rsidR="00AD336B" w:rsidRDefault="00AD336B">
      <w:pPr>
        <w:rPr>
          <w:b/>
        </w:rPr>
      </w:pPr>
    </w:p>
    <w:p w14:paraId="58ECBB8C" w14:textId="77777777" w:rsidR="00AD336B" w:rsidRPr="00B85781" w:rsidRDefault="00AD336B" w:rsidP="00AD336B">
      <w:pPr>
        <w:rPr>
          <w:lang w:val="en-US"/>
        </w:rPr>
      </w:pPr>
      <w:r>
        <w:t xml:space="preserve">Deleuze, Gilles. </w:t>
      </w:r>
      <w:r w:rsidRPr="00B85781">
        <w:rPr>
          <w:lang w:val="en-US"/>
        </w:rPr>
        <w:t xml:space="preserve">"Ecrivain non: Un nouveau cartographe." Rev. of </w:t>
      </w:r>
      <w:r w:rsidRPr="00B85781">
        <w:rPr>
          <w:i/>
          <w:lang w:val="en-US"/>
        </w:rPr>
        <w:t>Discipline and Punish.</w:t>
      </w:r>
      <w:r w:rsidRPr="00B85781">
        <w:rPr>
          <w:lang w:val="en-US"/>
        </w:rPr>
        <w:t xml:space="preserve"> </w:t>
      </w:r>
      <w:r w:rsidRPr="00B85781">
        <w:rPr>
          <w:i/>
          <w:lang w:val="en-US"/>
        </w:rPr>
        <w:t>Critique</w:t>
      </w:r>
      <w:r w:rsidRPr="00B85781">
        <w:rPr>
          <w:lang w:val="en-US"/>
        </w:rPr>
        <w:t xml:space="preserve"> 31.343 (Dec. 1975): 1207-27.</w:t>
      </w:r>
    </w:p>
    <w:p w14:paraId="0CE3BED5" w14:textId="77777777" w:rsidR="00AD336B" w:rsidRPr="00B85781" w:rsidRDefault="00AD336B">
      <w:pPr>
        <w:rPr>
          <w:b/>
          <w:lang w:val="en-US"/>
        </w:rPr>
      </w:pPr>
    </w:p>
    <w:p w14:paraId="181CA41C" w14:textId="77777777" w:rsidR="008C0BA3" w:rsidRPr="00B85781" w:rsidRDefault="008C0BA3">
      <w:pPr>
        <w:rPr>
          <w:b/>
          <w:lang w:val="en-US"/>
        </w:rPr>
      </w:pPr>
    </w:p>
    <w:p w14:paraId="1DD07887" w14:textId="77777777" w:rsidR="008C0BA3" w:rsidRPr="00B85781" w:rsidRDefault="008C0BA3">
      <w:pPr>
        <w:rPr>
          <w:b/>
          <w:lang w:val="en-US"/>
        </w:rPr>
      </w:pPr>
      <w:r w:rsidRPr="00B85781">
        <w:rPr>
          <w:b/>
          <w:lang w:val="en-US"/>
        </w:rPr>
        <w:t>(1976)</w:t>
      </w:r>
    </w:p>
    <w:p w14:paraId="61AC88EA" w14:textId="77777777" w:rsidR="008C0BA3" w:rsidRPr="00B85781" w:rsidRDefault="008C0BA3">
      <w:pPr>
        <w:rPr>
          <w:b/>
          <w:lang w:val="en-US"/>
        </w:rPr>
      </w:pPr>
    </w:p>
    <w:p w14:paraId="330D69DA" w14:textId="77777777" w:rsidR="008C0BA3" w:rsidRPr="00B85781" w:rsidRDefault="008C0BA3" w:rsidP="008C0B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>Serres, Michel. "</w:t>
      </w:r>
      <w:r w:rsidRPr="006B6665">
        <w:rPr>
          <w:sz w:val="28"/>
          <w:szCs w:val="28"/>
          <w:lang w:val="fr-FR"/>
        </w:rPr>
        <w:t>Analyse Spectrale.</w:t>
      </w:r>
      <w:r>
        <w:rPr>
          <w:sz w:val="28"/>
          <w:szCs w:val="28"/>
          <w:lang w:val="fr-FR"/>
        </w:rPr>
        <w:t xml:space="preserve">" </w:t>
      </w:r>
      <w:r w:rsidRPr="006B6665">
        <w:rPr>
          <w:i/>
          <w:sz w:val="28"/>
          <w:szCs w:val="28"/>
          <w:lang w:val="fr-FR"/>
        </w:rPr>
        <w:t>Critique</w:t>
      </w:r>
      <w:r w:rsidRPr="006B666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(Jun.-July1976): 557-</w:t>
      </w:r>
      <w:r w:rsidRPr="006B6665">
        <w:rPr>
          <w:sz w:val="28"/>
          <w:szCs w:val="28"/>
          <w:lang w:val="fr-FR"/>
        </w:rPr>
        <w:t xml:space="preserve">98. </w:t>
      </w:r>
    </w:p>
    <w:p w14:paraId="24A298CE" w14:textId="77777777" w:rsidR="008C0BA3" w:rsidRPr="00B85781" w:rsidRDefault="008C0BA3">
      <w:pPr>
        <w:rPr>
          <w:b/>
          <w:lang w:val="en-US"/>
        </w:rPr>
      </w:pPr>
    </w:p>
    <w:p w14:paraId="0CCCCAB1" w14:textId="77777777" w:rsidR="00AD336B" w:rsidRPr="00B85781" w:rsidRDefault="00AD336B">
      <w:pPr>
        <w:rPr>
          <w:lang w:val="en-US"/>
        </w:rPr>
      </w:pPr>
    </w:p>
    <w:p w14:paraId="27889017" w14:textId="77777777" w:rsidR="00AD336B" w:rsidRPr="00B85781" w:rsidRDefault="00AD336B">
      <w:pPr>
        <w:rPr>
          <w:b/>
          <w:lang w:val="en-US"/>
        </w:rPr>
      </w:pPr>
      <w:r w:rsidRPr="00B85781">
        <w:rPr>
          <w:b/>
          <w:lang w:val="en-US"/>
        </w:rPr>
        <w:t>(1979)</w:t>
      </w:r>
    </w:p>
    <w:p w14:paraId="3D0C8724" w14:textId="77777777" w:rsidR="00AD336B" w:rsidRPr="00B85781" w:rsidRDefault="00AD336B" w:rsidP="00AD336B">
      <w:pPr>
        <w:rPr>
          <w:lang w:val="en-US"/>
        </w:rPr>
      </w:pPr>
    </w:p>
    <w:p w14:paraId="24A9402E" w14:textId="77777777" w:rsidR="008C0BA3" w:rsidRPr="00B85781" w:rsidRDefault="008C0BA3" w:rsidP="008C0BA3">
      <w:pPr>
        <w:rPr>
          <w:lang w:val="en-US"/>
        </w:rPr>
      </w:pPr>
      <w:r w:rsidRPr="00B85781">
        <w:rPr>
          <w:lang w:val="en-US"/>
        </w:rPr>
        <w:t xml:space="preserve">Prigogine, Ilya, and Isabelle Stengers. </w:t>
      </w:r>
      <w:r>
        <w:t xml:space="preserve">"La Dynamique, de Leibniz à Lucrèce." </w:t>
      </w:r>
      <w:r w:rsidRPr="00B85781">
        <w:rPr>
          <w:i/>
          <w:lang w:val="en-US"/>
        </w:rPr>
        <w:t>Critique</w:t>
      </w:r>
      <w:r w:rsidRPr="00B85781">
        <w:rPr>
          <w:lang w:val="en-US"/>
        </w:rPr>
        <w:t xml:space="preserve"> 380 (1979). </w:t>
      </w:r>
    </w:p>
    <w:p w14:paraId="0C0FDEDC" w14:textId="77777777" w:rsidR="008C0BA3" w:rsidRPr="00B85781" w:rsidRDefault="008C0BA3" w:rsidP="008C0BA3">
      <w:pPr>
        <w:rPr>
          <w:lang w:val="en-US"/>
        </w:rPr>
      </w:pPr>
    </w:p>
    <w:p w14:paraId="57E54F99" w14:textId="77777777" w:rsidR="00AD336B" w:rsidRPr="00B85781" w:rsidRDefault="00AD336B">
      <w:pPr>
        <w:rPr>
          <w:lang w:val="en-US"/>
        </w:rPr>
      </w:pPr>
      <w:r w:rsidRPr="00B85781">
        <w:rPr>
          <w:lang w:val="en-US"/>
        </w:rPr>
        <w:t xml:space="preserve">Kortian, Garbis. "Le discours philosophique et son objet." </w:t>
      </w:r>
      <w:r w:rsidRPr="00B85781">
        <w:rPr>
          <w:i/>
          <w:lang w:val="en-US"/>
        </w:rPr>
        <w:t>Critique</w:t>
      </w:r>
      <w:r w:rsidRPr="00B85781">
        <w:rPr>
          <w:lang w:val="en-US"/>
        </w:rPr>
        <w:t xml:space="preserve"> 384 (1979): 407-19.</w:t>
      </w:r>
    </w:p>
    <w:p w14:paraId="132B8AD5" w14:textId="77777777" w:rsidR="00AD336B" w:rsidRPr="00B85781" w:rsidRDefault="00AD336B">
      <w:pPr>
        <w:rPr>
          <w:lang w:val="en-US"/>
        </w:rPr>
      </w:pPr>
    </w:p>
    <w:p w14:paraId="0879D696" w14:textId="582DED20" w:rsidR="00AD336B" w:rsidRDefault="00AD336B">
      <w:pPr>
        <w:rPr>
          <w:lang w:val="en-US"/>
        </w:rPr>
      </w:pPr>
    </w:p>
    <w:p w14:paraId="74EEDAC9" w14:textId="77777777" w:rsidR="00154CDA" w:rsidRPr="00B85781" w:rsidRDefault="00154CDA">
      <w:pPr>
        <w:rPr>
          <w:lang w:val="en-US"/>
        </w:rPr>
      </w:pPr>
    </w:p>
    <w:p w14:paraId="4529FDBA" w14:textId="77777777" w:rsidR="00AD336B" w:rsidRDefault="00AD336B">
      <w:pPr>
        <w:rPr>
          <w:b/>
        </w:rPr>
      </w:pPr>
      <w:r>
        <w:rPr>
          <w:b/>
        </w:rPr>
        <w:t>(1981)</w:t>
      </w:r>
    </w:p>
    <w:p w14:paraId="76F79C1D" w14:textId="77777777" w:rsidR="00AD336B" w:rsidRPr="00C178A7" w:rsidRDefault="00AD336B">
      <w:pPr>
        <w:rPr>
          <w:b/>
        </w:rPr>
      </w:pPr>
    </w:p>
    <w:p w14:paraId="142CF2AF" w14:textId="77777777" w:rsidR="00AD336B" w:rsidRPr="00B85781" w:rsidRDefault="00AD336B">
      <w:pPr>
        <w:rPr>
          <w:lang w:val="en-US"/>
        </w:rPr>
      </w:pPr>
      <w:r>
        <w:t xml:space="preserve">Habermas, Jürgen. "La modernité: un projet inachevé." </w:t>
      </w:r>
      <w:r w:rsidRPr="00B85781">
        <w:rPr>
          <w:i/>
          <w:lang w:val="en-US"/>
        </w:rPr>
        <w:t>Critique</w:t>
      </w:r>
      <w:r w:rsidRPr="00B85781">
        <w:rPr>
          <w:lang w:val="en-US"/>
        </w:rPr>
        <w:t xml:space="preserve"> 413 (1981): 950-69.</w:t>
      </w:r>
    </w:p>
    <w:p w14:paraId="1B66D7A7" w14:textId="77777777" w:rsidR="00AD336B" w:rsidRPr="00B85781" w:rsidRDefault="00AD336B">
      <w:pPr>
        <w:rPr>
          <w:lang w:val="en-US"/>
        </w:rPr>
      </w:pPr>
    </w:p>
    <w:p w14:paraId="536BDE5C" w14:textId="77777777" w:rsidR="00AD336B" w:rsidRPr="00B85781" w:rsidRDefault="00AD336B">
      <w:pPr>
        <w:rPr>
          <w:lang w:val="en-US"/>
        </w:rPr>
      </w:pPr>
    </w:p>
    <w:p w14:paraId="6C3E4E34" w14:textId="77777777" w:rsidR="00AD336B" w:rsidRPr="00B85781" w:rsidRDefault="00AD336B">
      <w:pPr>
        <w:rPr>
          <w:b/>
          <w:lang w:val="en-US"/>
        </w:rPr>
      </w:pPr>
      <w:r w:rsidRPr="00B85781">
        <w:rPr>
          <w:b/>
          <w:lang w:val="en-US"/>
        </w:rPr>
        <w:t>(1987)</w:t>
      </w:r>
    </w:p>
    <w:p w14:paraId="2D4B187A" w14:textId="77777777" w:rsidR="00AD336B" w:rsidRPr="00B85781" w:rsidRDefault="00AD336B">
      <w:pPr>
        <w:rPr>
          <w:b/>
          <w:lang w:val="en-US"/>
        </w:rPr>
      </w:pPr>
    </w:p>
    <w:p w14:paraId="34F6D644" w14:textId="77777777" w:rsidR="00AD336B" w:rsidRPr="00B85781" w:rsidRDefault="00AD336B">
      <w:pPr>
        <w:rPr>
          <w:lang w:val="en-US"/>
        </w:rPr>
      </w:pPr>
      <w:r w:rsidRPr="00B85781">
        <w:rPr>
          <w:lang w:val="en-US"/>
        </w:rPr>
        <w:t xml:space="preserve">Schaeffer, Jean-Marie. "Fiction, feinte et narration." </w:t>
      </w:r>
      <w:r w:rsidRPr="00B85781">
        <w:rPr>
          <w:i/>
          <w:lang w:val="en-US"/>
        </w:rPr>
        <w:t>Critique</w:t>
      </w:r>
      <w:r w:rsidRPr="00B85781">
        <w:rPr>
          <w:lang w:val="en-US"/>
        </w:rPr>
        <w:t xml:space="preserve"> (June 1987). </w:t>
      </w:r>
    </w:p>
    <w:p w14:paraId="7C86AF4A" w14:textId="77777777" w:rsidR="00AD336B" w:rsidRPr="00B85781" w:rsidRDefault="00AD336B">
      <w:pPr>
        <w:rPr>
          <w:lang w:val="en-US"/>
        </w:rPr>
      </w:pPr>
    </w:p>
    <w:p w14:paraId="55FF99C0" w14:textId="77777777" w:rsidR="00AD336B" w:rsidRPr="00B85781" w:rsidRDefault="00AD336B">
      <w:pPr>
        <w:rPr>
          <w:lang w:val="en-US"/>
        </w:rPr>
      </w:pPr>
    </w:p>
    <w:p w14:paraId="49BA3BEF" w14:textId="77777777" w:rsidR="00AD336B" w:rsidRPr="00B85781" w:rsidRDefault="00AD336B">
      <w:pPr>
        <w:rPr>
          <w:b/>
          <w:lang w:val="en-US"/>
        </w:rPr>
      </w:pPr>
      <w:r w:rsidRPr="00B85781">
        <w:rPr>
          <w:b/>
          <w:lang w:val="en-US"/>
        </w:rPr>
        <w:t>(1990)</w:t>
      </w:r>
    </w:p>
    <w:p w14:paraId="089A09DB" w14:textId="77777777" w:rsidR="00AD336B" w:rsidRPr="00B85781" w:rsidRDefault="00AD336B">
      <w:pPr>
        <w:rPr>
          <w:b/>
          <w:lang w:val="en-US"/>
        </w:rPr>
      </w:pPr>
    </w:p>
    <w:p w14:paraId="1878DBB8" w14:textId="77777777" w:rsidR="005E76A9" w:rsidRPr="00B85781" w:rsidRDefault="005E76A9" w:rsidP="005E76A9">
      <w:pPr>
        <w:rPr>
          <w:lang w:val="en-US"/>
        </w:rPr>
      </w:pPr>
      <w:r w:rsidRPr="00B85781">
        <w:rPr>
          <w:lang w:val="en-US"/>
        </w:rPr>
        <w:t xml:space="preserve">Berne, Jacques. "Murphy en attendant." </w:t>
      </w:r>
      <w:r w:rsidRPr="00B85781">
        <w:rPr>
          <w:i/>
          <w:lang w:val="en-US"/>
        </w:rPr>
        <w:t>Critique</w:t>
      </w:r>
      <w:r w:rsidRPr="00B85781">
        <w:rPr>
          <w:lang w:val="en-US"/>
        </w:rPr>
        <w:t xml:space="preserve"> 46 (1990): 701-7.</w:t>
      </w:r>
    </w:p>
    <w:p w14:paraId="6F91EE6B" w14:textId="77777777" w:rsidR="00341B3C" w:rsidRDefault="00341B3C" w:rsidP="00341B3C">
      <w:r w:rsidRPr="00B85781">
        <w:rPr>
          <w:lang w:val="en-US"/>
        </w:rPr>
        <w:lastRenderedPageBreak/>
        <w:t xml:space="preserve">Kirishima, Keiko. </w:t>
      </w:r>
      <w:r>
        <w:t xml:space="preserve">"Le théâtre de Beckett et le théâtre Nô." </w:t>
      </w:r>
      <w:r>
        <w:rPr>
          <w:i/>
        </w:rPr>
        <w:t>Critique</w:t>
      </w:r>
      <w:r>
        <w:t xml:space="preserve"> 46 (1990): 690-1.</w:t>
      </w:r>
    </w:p>
    <w:p w14:paraId="4C747123" w14:textId="77777777" w:rsidR="00BC5F50" w:rsidRDefault="00BC5F50" w:rsidP="00BC5F50">
      <w:r>
        <w:t xml:space="preserve">Thibaudat, Jean-Pierre. "Une voix qui s'écoute se taire." </w:t>
      </w:r>
      <w:r>
        <w:rPr>
          <w:i/>
        </w:rPr>
        <w:t>Critique</w:t>
      </w:r>
      <w:r>
        <w:t xml:space="preserve"> 46 (1990): 713-18.</w:t>
      </w:r>
    </w:p>
    <w:p w14:paraId="2A2525B5" w14:textId="77777777" w:rsidR="00F54AC9" w:rsidRDefault="00F54AC9" w:rsidP="00F54AC9">
      <w:r>
        <w:t xml:space="preserve">Vialas, Philippe. "Figures de l'errance." </w:t>
      </w:r>
      <w:r>
        <w:rPr>
          <w:i/>
        </w:rPr>
        <w:t>Critique</w:t>
      </w:r>
      <w:r>
        <w:t xml:space="preserve"> 46 (1990): 719-24.</w:t>
      </w:r>
    </w:p>
    <w:p w14:paraId="6E2449FF" w14:textId="77777777" w:rsidR="00B86D2B" w:rsidRDefault="00B86D2B" w:rsidP="00B86D2B">
      <w:r>
        <w:t xml:space="preserve">Petel, Gilles. "Des mots et des larmes." </w:t>
      </w:r>
      <w:r>
        <w:rPr>
          <w:i/>
        </w:rPr>
        <w:t>Critique</w:t>
      </w:r>
      <w:r>
        <w:t xml:space="preserve"> 46 (1990): 725-36.</w:t>
      </w:r>
    </w:p>
    <w:p w14:paraId="0137B327" w14:textId="77777777" w:rsidR="00AD336B" w:rsidRPr="00D02F72" w:rsidRDefault="00AD336B">
      <w:pPr>
        <w:rPr>
          <w:lang w:val="en-US"/>
        </w:rPr>
      </w:pPr>
      <w:r>
        <w:t xml:space="preserve">Astro, Alan. "Le nom de Beckett." </w:t>
      </w:r>
      <w:r w:rsidRPr="00D02F72">
        <w:rPr>
          <w:i/>
          <w:lang w:val="en-US"/>
        </w:rPr>
        <w:t>Critique</w:t>
      </w:r>
      <w:r w:rsidRPr="00D02F72">
        <w:rPr>
          <w:lang w:val="en-US"/>
        </w:rPr>
        <w:t xml:space="preserve"> 46 (1990): 737-54.*</w:t>
      </w:r>
    </w:p>
    <w:p w14:paraId="50E087DA" w14:textId="77777777" w:rsidR="00AD336B" w:rsidRPr="00D02F72" w:rsidRDefault="00AD336B">
      <w:pPr>
        <w:rPr>
          <w:b/>
          <w:lang w:val="en-US"/>
        </w:rPr>
      </w:pPr>
    </w:p>
    <w:p w14:paraId="50C8A83D" w14:textId="77777777" w:rsidR="00AD336B" w:rsidRPr="00D02F72" w:rsidRDefault="00AD336B">
      <w:pPr>
        <w:rPr>
          <w:lang w:val="en-US"/>
        </w:rPr>
      </w:pPr>
    </w:p>
    <w:p w14:paraId="3CEAFCA2" w14:textId="77777777" w:rsidR="00AD336B" w:rsidRPr="00D02F72" w:rsidRDefault="00AD336B">
      <w:pPr>
        <w:rPr>
          <w:lang w:val="en-US"/>
        </w:rPr>
      </w:pPr>
    </w:p>
    <w:p w14:paraId="1DEAAFD7" w14:textId="77777777" w:rsidR="00AD336B" w:rsidRPr="00D02F72" w:rsidRDefault="00AD336B">
      <w:pPr>
        <w:rPr>
          <w:lang w:val="en-US"/>
        </w:rPr>
      </w:pPr>
    </w:p>
    <w:p w14:paraId="4F688E8A" w14:textId="77777777" w:rsidR="00AD336B" w:rsidRPr="00D02F72" w:rsidRDefault="00AD336B">
      <w:pPr>
        <w:rPr>
          <w:b/>
          <w:lang w:val="en-US"/>
        </w:rPr>
      </w:pPr>
      <w:r w:rsidRPr="00D02F72">
        <w:rPr>
          <w:b/>
          <w:lang w:val="en-US"/>
        </w:rPr>
        <w:t>(2003)</w:t>
      </w:r>
    </w:p>
    <w:p w14:paraId="79313040" w14:textId="77777777" w:rsidR="00AD336B" w:rsidRPr="00D02F72" w:rsidRDefault="00AD336B">
      <w:pPr>
        <w:rPr>
          <w:lang w:val="en-US"/>
        </w:rPr>
      </w:pPr>
    </w:p>
    <w:p w14:paraId="6F150B92" w14:textId="77777777" w:rsidR="00AD336B" w:rsidRPr="00D02F72" w:rsidRDefault="00AD336B" w:rsidP="00AD336B">
      <w:pPr>
        <w:rPr>
          <w:color w:val="000000"/>
          <w:lang w:val="en-US"/>
        </w:rPr>
      </w:pPr>
      <w:r w:rsidRPr="00D02F72">
        <w:rPr>
          <w:color w:val="000000"/>
          <w:lang w:val="en-US"/>
        </w:rPr>
        <w:t xml:space="preserve">Thouard, Denis. "L'enjeu de la philologie." </w:t>
      </w:r>
      <w:r w:rsidRPr="00D02F72">
        <w:rPr>
          <w:i/>
          <w:color w:val="000000"/>
          <w:lang w:val="en-US"/>
        </w:rPr>
        <w:t>Critique</w:t>
      </w:r>
      <w:r w:rsidRPr="00D02F72">
        <w:rPr>
          <w:color w:val="000000"/>
          <w:lang w:val="en-US"/>
        </w:rPr>
        <w:t xml:space="preserve"> no. 672, Paris: Minuit, 2003.</w:t>
      </w:r>
    </w:p>
    <w:p w14:paraId="1569D7DA" w14:textId="77777777" w:rsidR="00AD336B" w:rsidRPr="00D02F72" w:rsidRDefault="00AD336B">
      <w:pPr>
        <w:rPr>
          <w:lang w:val="en-US"/>
        </w:rPr>
      </w:pPr>
    </w:p>
    <w:p w14:paraId="378A67E0" w14:textId="77777777" w:rsidR="00D02F72" w:rsidRDefault="00D02F72">
      <w:pPr>
        <w:rPr>
          <w:lang w:val="en-US"/>
        </w:rPr>
      </w:pPr>
    </w:p>
    <w:p w14:paraId="3973036D" w14:textId="77777777" w:rsidR="00D02F72" w:rsidRDefault="00D02F72">
      <w:pPr>
        <w:rPr>
          <w:lang w:val="en-US"/>
        </w:rPr>
      </w:pPr>
    </w:p>
    <w:p w14:paraId="0B1C2987" w14:textId="50487049" w:rsidR="00D02F72" w:rsidRPr="00D02F72" w:rsidRDefault="00D02F72">
      <w:pPr>
        <w:rPr>
          <w:b/>
          <w:bCs/>
          <w:lang w:val="en-US"/>
        </w:rPr>
      </w:pPr>
      <w:r>
        <w:rPr>
          <w:b/>
          <w:bCs/>
          <w:lang w:val="en-US"/>
        </w:rPr>
        <w:t>(2019)</w:t>
      </w:r>
    </w:p>
    <w:p w14:paraId="7DFA96A5" w14:textId="77777777" w:rsidR="00D02F72" w:rsidRPr="00D02F72" w:rsidRDefault="00D02F72">
      <w:pPr>
        <w:rPr>
          <w:lang w:val="en-US"/>
        </w:rPr>
      </w:pPr>
    </w:p>
    <w:p w14:paraId="0457A2A2" w14:textId="77777777" w:rsidR="00D02F72" w:rsidRDefault="00D02F72" w:rsidP="00D02F72">
      <w:pPr>
        <w:rPr>
          <w:lang w:val="en-US"/>
        </w:rPr>
      </w:pPr>
      <w:r w:rsidRPr="00880B23">
        <w:rPr>
          <w:lang w:val="en-US"/>
        </w:rPr>
        <w:t>Slayton</w:t>
      </w:r>
      <w:r>
        <w:rPr>
          <w:lang w:val="en-US"/>
        </w:rPr>
        <w:t>, Kendra. "</w:t>
      </w:r>
      <w:r w:rsidRPr="00880B23">
        <w:rPr>
          <w:lang w:val="en-US"/>
        </w:rPr>
        <w:t>Sex and Sovereignty: Angela Carter’s Medieval</w:t>
      </w:r>
      <w:r>
        <w:rPr>
          <w:lang w:val="en-US"/>
        </w:rPr>
        <w:t xml:space="preserve"> </w:t>
      </w:r>
      <w:r w:rsidRPr="00880B23">
        <w:rPr>
          <w:lang w:val="en-US"/>
        </w:rPr>
        <w:t>Toyshop</w:t>
      </w:r>
      <w:r>
        <w:rPr>
          <w:lang w:val="en-US"/>
        </w:rPr>
        <w:t xml:space="preserve">." </w:t>
      </w:r>
      <w:r w:rsidRPr="00A6436A">
        <w:rPr>
          <w:i/>
          <w:iCs/>
          <w:lang w:val="en-US"/>
        </w:rPr>
        <w:t>Critique: Studies in Contemporary Fiction</w:t>
      </w:r>
      <w:r>
        <w:rPr>
          <w:lang w:val="en-US"/>
        </w:rPr>
        <w:t xml:space="preserve"> (2019).</w:t>
      </w:r>
    </w:p>
    <w:p w14:paraId="3106D095" w14:textId="77777777" w:rsidR="00D02F72" w:rsidRPr="00880B23" w:rsidRDefault="00D02F72" w:rsidP="00D02F72">
      <w:pPr>
        <w:ind w:hanging="1"/>
        <w:rPr>
          <w:lang w:val="en-US"/>
        </w:rPr>
      </w:pPr>
      <w:r w:rsidRPr="00880B23">
        <w:rPr>
          <w:lang w:val="en-US"/>
        </w:rPr>
        <w:t>DOI: 10.1080/00111619.2019.1580671</w:t>
      </w:r>
    </w:p>
    <w:p w14:paraId="6D7CB2A7" w14:textId="77777777" w:rsidR="00D02F72" w:rsidRDefault="00D02F72" w:rsidP="00D02F72">
      <w:pPr>
        <w:ind w:hanging="1"/>
        <w:rPr>
          <w:lang w:val="en-US"/>
        </w:rPr>
      </w:pPr>
      <w:hyperlink r:id="rId5" w:history="1">
        <w:r w:rsidRPr="008D544A">
          <w:rPr>
            <w:rStyle w:val="Hipervnculo"/>
            <w:lang w:val="en-US"/>
          </w:rPr>
          <w:t>https://doi.org/10.1080/00111619.2019.1580671</w:t>
        </w:r>
      </w:hyperlink>
      <w:r>
        <w:rPr>
          <w:lang w:val="en-US"/>
        </w:rPr>
        <w:t xml:space="preserve"> </w:t>
      </w:r>
    </w:p>
    <w:p w14:paraId="63DE984B" w14:textId="77777777" w:rsidR="00D02F72" w:rsidRDefault="00D02F72" w:rsidP="00D02F72">
      <w:pPr>
        <w:ind w:hanging="1"/>
        <w:rPr>
          <w:lang w:val="en-US"/>
        </w:rPr>
      </w:pPr>
      <w:r>
        <w:rPr>
          <w:lang w:val="en-US"/>
        </w:rPr>
        <w:t>2023</w:t>
      </w:r>
    </w:p>
    <w:p w14:paraId="6D85572D" w14:textId="77777777" w:rsidR="00D02F72" w:rsidRDefault="00D02F72" w:rsidP="00D02F72">
      <w:pPr>
        <w:ind w:hanging="1"/>
        <w:rPr>
          <w:lang w:val="en-US"/>
        </w:rPr>
      </w:pPr>
      <w:r>
        <w:rPr>
          <w:lang w:val="en-US"/>
        </w:rPr>
        <w:t>Online at</w:t>
      </w:r>
      <w:r>
        <w:rPr>
          <w:i/>
          <w:iCs/>
          <w:lang w:val="en-US"/>
        </w:rPr>
        <w:t xml:space="preserve"> Academia.*</w:t>
      </w:r>
    </w:p>
    <w:p w14:paraId="2F6E42B3" w14:textId="77777777" w:rsidR="00D02F72" w:rsidRDefault="00D02F72" w:rsidP="00D02F72">
      <w:pPr>
        <w:ind w:hanging="1"/>
        <w:rPr>
          <w:lang w:val="en-US"/>
        </w:rPr>
      </w:pPr>
      <w:r>
        <w:rPr>
          <w:lang w:val="en-US"/>
        </w:rPr>
        <w:tab/>
      </w:r>
      <w:hyperlink r:id="rId6" w:history="1">
        <w:r w:rsidRPr="008D544A">
          <w:rPr>
            <w:rStyle w:val="Hipervnculo"/>
            <w:lang w:val="en-US"/>
          </w:rPr>
          <w:t>https://www.academia.edu/111740909/</w:t>
        </w:r>
      </w:hyperlink>
    </w:p>
    <w:p w14:paraId="34018F57" w14:textId="77777777" w:rsidR="00D02F72" w:rsidRDefault="00D02F72" w:rsidP="00D02F72">
      <w:pPr>
        <w:ind w:hanging="1"/>
        <w:rPr>
          <w:lang w:val="en-US"/>
        </w:rPr>
      </w:pPr>
      <w:r>
        <w:rPr>
          <w:lang w:val="en-US"/>
        </w:rPr>
        <w:tab/>
        <w:t>2023</w:t>
      </w:r>
    </w:p>
    <w:p w14:paraId="661D1265" w14:textId="77777777" w:rsidR="00D02F72" w:rsidRDefault="00D02F72"/>
    <w:sectPr w:rsidR="00D02F72" w:rsidSect="001A1C8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BB9"/>
    <w:rsid w:val="00142CE2"/>
    <w:rsid w:val="00154CDA"/>
    <w:rsid w:val="001A1C8D"/>
    <w:rsid w:val="00207721"/>
    <w:rsid w:val="0024665D"/>
    <w:rsid w:val="003419F5"/>
    <w:rsid w:val="00341B3C"/>
    <w:rsid w:val="005E76A9"/>
    <w:rsid w:val="007E625C"/>
    <w:rsid w:val="008C0BA3"/>
    <w:rsid w:val="009721D0"/>
    <w:rsid w:val="009A44D9"/>
    <w:rsid w:val="00A435AC"/>
    <w:rsid w:val="00A608B0"/>
    <w:rsid w:val="00AD336B"/>
    <w:rsid w:val="00B85781"/>
    <w:rsid w:val="00B86D2B"/>
    <w:rsid w:val="00BC5F50"/>
    <w:rsid w:val="00CA2C80"/>
    <w:rsid w:val="00D02F72"/>
    <w:rsid w:val="00DB0B14"/>
    <w:rsid w:val="00E93556"/>
    <w:rsid w:val="00F54AC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F9EFAC"/>
  <w14:defaultImageDpi w14:val="300"/>
  <w15:docId w15:val="{D1E2EC02-27E1-4C4B-A735-EA1C58E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E9355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02F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11740909/" TargetMode="External"/><Relationship Id="rId5" Type="http://schemas.openxmlformats.org/officeDocument/2006/relationships/hyperlink" Target="https://doi.org/10.1080/00111619.2019.158067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375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3065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2017-07-27T13:22:00Z</dcterms:created>
  <dcterms:modified xsi:type="dcterms:W3CDTF">2024-09-27T00:52:00Z</dcterms:modified>
</cp:coreProperties>
</file>