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01AC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571092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Digraphe</w:t>
      </w:r>
    </w:p>
    <w:p w:rsidR="0091653E" w:rsidRDefault="0091653E" w:rsidP="0091653E">
      <w:pPr>
        <w:rPr>
          <w:b/>
          <w:lang w:val="en-US"/>
        </w:rPr>
      </w:pPr>
    </w:p>
    <w:p w:rsidR="006B05D8" w:rsidRDefault="005C78A8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241D82" w:rsidRDefault="006B05D8" w:rsidP="0091653E">
      <w:pPr>
        <w:rPr>
          <w:b/>
          <w:lang w:val="en-US"/>
        </w:rPr>
      </w:pPr>
    </w:p>
    <w:p w:rsidR="00571092" w:rsidRPr="00CC1F61" w:rsidRDefault="00571092" w:rsidP="00571092">
      <w:pPr>
        <w:rPr>
          <w:lang w:val="en-US"/>
        </w:rPr>
      </w:pPr>
      <w:r>
        <w:rPr>
          <w:lang w:val="en-US"/>
        </w:rPr>
        <w:t>Derrida, Jacques</w:t>
      </w:r>
      <w:r w:rsidRPr="00CC1F61">
        <w:rPr>
          <w:lang w:val="en-US"/>
        </w:rPr>
        <w:t xml:space="preserve">. "Signéponge." Part II. </w:t>
      </w:r>
      <w:r w:rsidRPr="00CC1F61">
        <w:rPr>
          <w:i/>
          <w:lang w:val="en-US"/>
        </w:rPr>
        <w:t>Digraphe</w:t>
      </w:r>
      <w:r w:rsidRPr="00CC1F61">
        <w:rPr>
          <w:lang w:val="en-US"/>
        </w:rPr>
        <w:t xml:space="preserve"> 8 (1976): 17-39.</w:t>
      </w:r>
    </w:p>
    <w:p w:rsidR="00571092" w:rsidRPr="00CC1F61" w:rsidRDefault="00571092" w:rsidP="00571092">
      <w:pPr>
        <w:rPr>
          <w:lang w:val="en-US"/>
        </w:rPr>
      </w:pPr>
      <w:r w:rsidRPr="00CC1F61">
        <w:rPr>
          <w:lang w:val="en-US"/>
        </w:rPr>
        <w:t xml:space="preserve">_____. </w:t>
      </w:r>
      <w:r w:rsidRPr="00CC1F61">
        <w:rPr>
          <w:i/>
          <w:lang w:val="en-US"/>
        </w:rPr>
        <w:t>Signéponge / Signsponge.</w:t>
      </w:r>
      <w:r w:rsidRPr="00CC1F61">
        <w:rPr>
          <w:lang w:val="en-US"/>
        </w:rPr>
        <w:t xml:space="preserve"> Bilingual ed. Trans. Richard Rand. New York: Columbia UP, 1984; Paris: Seuil, 1988. </w:t>
      </w:r>
    </w:p>
    <w:p w:rsidR="00571092" w:rsidRPr="00CC1F61" w:rsidRDefault="00571092" w:rsidP="00571092">
      <w:pPr>
        <w:rPr>
          <w:lang w:val="en-US"/>
        </w:rPr>
      </w:pPr>
      <w:r w:rsidRPr="00CC1F61">
        <w:rPr>
          <w:lang w:val="en-US"/>
        </w:rPr>
        <w:t xml:space="preserve">_____. "Signsponge." Selection. In Derrida, </w:t>
      </w:r>
      <w:r w:rsidRPr="00CC1F61">
        <w:rPr>
          <w:i/>
          <w:lang w:val="en-US"/>
        </w:rPr>
        <w:t xml:space="preserve">Acts of Literature. </w:t>
      </w:r>
      <w:r w:rsidRPr="00CC1F61">
        <w:rPr>
          <w:lang w:val="en-US"/>
        </w:rPr>
        <w:t>Ed. Derek Attridge. New York: Routledge, 1992. 344-69.*</w:t>
      </w:r>
    </w:p>
    <w:p w:rsidR="006569AE" w:rsidRDefault="006569AE" w:rsidP="00346ECA">
      <w:pPr>
        <w:rPr>
          <w:i/>
          <w:szCs w:val="28"/>
          <w:lang w:val="en-US"/>
        </w:rPr>
      </w:pPr>
      <w:bookmarkStart w:id="2" w:name="_GoBack"/>
      <w:bookmarkEnd w:id="2"/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1092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1AC6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F61EB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2020-08-31T15:15:00Z</dcterms:created>
  <dcterms:modified xsi:type="dcterms:W3CDTF">2020-08-31T15:15:00Z</dcterms:modified>
</cp:coreProperties>
</file>