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95D20" w14:textId="77777777" w:rsidR="00BC1AE6" w:rsidRPr="002C4CED" w:rsidRDefault="00BC1AE6" w:rsidP="00BC1AE6">
      <w:pPr>
        <w:jc w:val="center"/>
        <w:rPr>
          <w:sz w:val="20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77A66A57" w14:textId="77777777" w:rsidR="00BC1AE6" w:rsidRPr="004C7906" w:rsidRDefault="00BC1AE6" w:rsidP="00BC1AE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64A8404" w14:textId="77777777" w:rsidR="00BC1AE6" w:rsidRPr="004C7906" w:rsidRDefault="00BC1AE6" w:rsidP="00BC1AE6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33B76366" w14:textId="77777777" w:rsidR="00BC1AE6" w:rsidRPr="004C7906" w:rsidRDefault="00BC1AE6" w:rsidP="00BC1AE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D6D00A5" w14:textId="77777777" w:rsidR="00BC1AE6" w:rsidRPr="00FA0E34" w:rsidRDefault="00BC1AE6" w:rsidP="00BC1AE6">
      <w:pPr>
        <w:jc w:val="center"/>
        <w:rPr>
          <w:sz w:val="24"/>
          <w:lang w:val="en-US"/>
        </w:rPr>
      </w:pPr>
      <w:r w:rsidRPr="00FA0E34">
        <w:rPr>
          <w:sz w:val="24"/>
          <w:lang w:val="en-US"/>
        </w:rPr>
        <w:t>(University of Zaragoza, Spain)</w:t>
      </w:r>
    </w:p>
    <w:p w14:paraId="79BE8371" w14:textId="77777777" w:rsidR="00BC1AE6" w:rsidRPr="00FA0E34" w:rsidRDefault="00BC1AE6" w:rsidP="00BC1AE6">
      <w:pPr>
        <w:jc w:val="center"/>
        <w:rPr>
          <w:lang w:val="en-US"/>
        </w:rPr>
      </w:pPr>
    </w:p>
    <w:p w14:paraId="1073979E" w14:textId="77777777" w:rsidR="003E0351" w:rsidRPr="0053548F" w:rsidRDefault="003E0351">
      <w:pPr>
        <w:jc w:val="center"/>
        <w:rPr>
          <w:lang w:val="en-US"/>
        </w:rPr>
      </w:pPr>
      <w:bookmarkStart w:id="2" w:name="_GoBack"/>
      <w:bookmarkEnd w:id="2"/>
    </w:p>
    <w:bookmarkEnd w:id="0"/>
    <w:bookmarkEnd w:id="1"/>
    <w:p w14:paraId="3D8C3F9F" w14:textId="77777777" w:rsidR="003E0351" w:rsidRPr="0053548F" w:rsidRDefault="003E0351">
      <w:pPr>
        <w:jc w:val="center"/>
        <w:rPr>
          <w:lang w:val="en-US"/>
        </w:rPr>
      </w:pPr>
    </w:p>
    <w:p w14:paraId="48718B95" w14:textId="77777777" w:rsidR="003E0351" w:rsidRPr="0053548F" w:rsidRDefault="003E0351" w:rsidP="003E0351">
      <w:pPr>
        <w:pStyle w:val="Ttulo1"/>
        <w:rPr>
          <w:rFonts w:ascii="Times" w:hAnsi="Times"/>
          <w:smallCaps/>
          <w:sz w:val="36"/>
          <w:lang w:val="en-US"/>
        </w:rPr>
      </w:pPr>
      <w:r w:rsidRPr="0053548F">
        <w:rPr>
          <w:rFonts w:ascii="Times" w:hAnsi="Times"/>
          <w:smallCaps/>
          <w:sz w:val="36"/>
          <w:lang w:val="en-US"/>
        </w:rPr>
        <w:t>ELR (English Literary Renaissance) - journal</w:t>
      </w:r>
    </w:p>
    <w:p w14:paraId="47049E48" w14:textId="77777777" w:rsidR="003E0351" w:rsidRPr="0053548F" w:rsidRDefault="003E0351">
      <w:pPr>
        <w:rPr>
          <w:lang w:val="en-US"/>
        </w:rPr>
      </w:pPr>
    </w:p>
    <w:p w14:paraId="1739111E" w14:textId="77777777" w:rsidR="003E0351" w:rsidRPr="0053548F" w:rsidRDefault="003E0351">
      <w:pPr>
        <w:rPr>
          <w:lang w:val="en-US"/>
        </w:rPr>
      </w:pPr>
    </w:p>
    <w:p w14:paraId="03526107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5 (1975)</w:t>
      </w:r>
    </w:p>
    <w:p w14:paraId="0A60F4B5" w14:textId="77777777" w:rsidR="003E0351" w:rsidRPr="0053548F" w:rsidRDefault="003E0351">
      <w:pPr>
        <w:rPr>
          <w:b/>
          <w:lang w:val="en-US"/>
        </w:rPr>
      </w:pPr>
    </w:p>
    <w:p w14:paraId="449868D9" w14:textId="77777777" w:rsidR="003E0351" w:rsidRPr="0053548F" w:rsidRDefault="003E0351">
      <w:pPr>
        <w:rPr>
          <w:lang w:val="en-US"/>
        </w:rPr>
      </w:pPr>
      <w:r w:rsidRPr="0053548F">
        <w:rPr>
          <w:lang w:val="en-US"/>
        </w:rPr>
        <w:t xml:space="preserve">Hawkins, Sherman H. "Virtue and Kingship in Shakespeare's </w:t>
      </w:r>
      <w:r w:rsidRPr="0053548F">
        <w:rPr>
          <w:i/>
          <w:lang w:val="en-US"/>
        </w:rPr>
        <w:t>Henry IV.</w:t>
      </w:r>
      <w:r w:rsidRPr="0053548F">
        <w:rPr>
          <w:lang w:val="en-US"/>
        </w:rPr>
        <w:t xml:space="preserve">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5 (1975): 313-43.</w:t>
      </w:r>
    </w:p>
    <w:p w14:paraId="25FB13EE" w14:textId="77777777" w:rsidR="003E0351" w:rsidRPr="0053548F" w:rsidRDefault="003E0351">
      <w:pPr>
        <w:rPr>
          <w:b/>
          <w:lang w:val="en-US"/>
        </w:rPr>
      </w:pPr>
    </w:p>
    <w:p w14:paraId="2C386A7A" w14:textId="77777777" w:rsidR="003E0351" w:rsidRPr="0053548F" w:rsidRDefault="003E0351">
      <w:pPr>
        <w:rPr>
          <w:b/>
          <w:lang w:val="en-US"/>
        </w:rPr>
      </w:pPr>
    </w:p>
    <w:p w14:paraId="0B599C12" w14:textId="77777777" w:rsidR="00AC32B6" w:rsidRPr="0053548F" w:rsidRDefault="00AC32B6">
      <w:pPr>
        <w:rPr>
          <w:b/>
          <w:lang w:val="en-US"/>
        </w:rPr>
      </w:pPr>
    </w:p>
    <w:p w14:paraId="07C5188A" w14:textId="77777777" w:rsidR="00AC32B6" w:rsidRPr="0053548F" w:rsidRDefault="00AC32B6">
      <w:pPr>
        <w:rPr>
          <w:b/>
          <w:lang w:val="en-US"/>
        </w:rPr>
      </w:pPr>
      <w:r w:rsidRPr="0053548F">
        <w:rPr>
          <w:b/>
          <w:lang w:val="en-US"/>
        </w:rPr>
        <w:t>Vol. 6 (1976)</w:t>
      </w:r>
    </w:p>
    <w:p w14:paraId="2F4B09E0" w14:textId="77777777" w:rsidR="00AC32B6" w:rsidRPr="0053548F" w:rsidRDefault="00AC32B6">
      <w:pPr>
        <w:rPr>
          <w:b/>
          <w:lang w:val="en-US"/>
        </w:rPr>
      </w:pPr>
    </w:p>
    <w:p w14:paraId="6CC6A280" w14:textId="77777777" w:rsidR="00AC32B6" w:rsidRPr="0053548F" w:rsidRDefault="00AC32B6" w:rsidP="00AC32B6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53548F">
        <w:rPr>
          <w:sz w:val="28"/>
          <w:szCs w:val="28"/>
          <w:lang w:val="en-US"/>
        </w:rPr>
        <w:t>Schleiner, Louise. "Herrick's Songs and the Character of "</w:t>
      </w:r>
      <w:r w:rsidRPr="0053548F">
        <w:rPr>
          <w:rStyle w:val="nfasis"/>
          <w:sz w:val="28"/>
          <w:szCs w:val="28"/>
          <w:lang w:val="en-US"/>
        </w:rPr>
        <w:t>Hesperides.</w:t>
      </w:r>
      <w:r w:rsidRPr="0053548F">
        <w:rPr>
          <w:sz w:val="28"/>
          <w:szCs w:val="28"/>
          <w:lang w:val="en-US"/>
        </w:rPr>
        <w:t xml:space="preserve">" </w:t>
      </w:r>
      <w:r w:rsidRPr="0053548F">
        <w:rPr>
          <w:rStyle w:val="nfasis"/>
          <w:sz w:val="28"/>
          <w:szCs w:val="28"/>
          <w:lang w:val="en-US"/>
        </w:rPr>
        <w:t>English Literary Renaissance</w:t>
      </w:r>
      <w:r w:rsidRPr="0053548F">
        <w:rPr>
          <w:sz w:val="28"/>
          <w:szCs w:val="28"/>
          <w:lang w:val="en-US"/>
        </w:rPr>
        <w:t xml:space="preserve"> 6 (Winter 1976): 77-91.</w:t>
      </w:r>
    </w:p>
    <w:p w14:paraId="1B54F752" w14:textId="77777777" w:rsidR="00AC32B6" w:rsidRPr="0053548F" w:rsidRDefault="00AC32B6">
      <w:pPr>
        <w:rPr>
          <w:b/>
          <w:lang w:val="en-US"/>
        </w:rPr>
      </w:pPr>
    </w:p>
    <w:p w14:paraId="25A0D125" w14:textId="77777777" w:rsidR="00AC32B6" w:rsidRPr="0053548F" w:rsidRDefault="00AC32B6">
      <w:pPr>
        <w:rPr>
          <w:b/>
          <w:lang w:val="en-US"/>
        </w:rPr>
      </w:pPr>
    </w:p>
    <w:p w14:paraId="25842F71" w14:textId="77777777" w:rsidR="00AC32B6" w:rsidRPr="0053548F" w:rsidRDefault="00AC32B6">
      <w:pPr>
        <w:rPr>
          <w:b/>
          <w:lang w:val="en-US"/>
        </w:rPr>
      </w:pPr>
    </w:p>
    <w:p w14:paraId="5B1CC1F7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9 (1979)</w:t>
      </w:r>
    </w:p>
    <w:p w14:paraId="7949F83E" w14:textId="77777777" w:rsidR="003E0351" w:rsidRPr="0053548F" w:rsidRDefault="003E0351">
      <w:pPr>
        <w:rPr>
          <w:b/>
          <w:lang w:val="en-US"/>
        </w:rPr>
      </w:pPr>
    </w:p>
    <w:p w14:paraId="25C568B9" w14:textId="77777777" w:rsidR="003E0351" w:rsidRPr="0053548F" w:rsidRDefault="003E0351">
      <w:pPr>
        <w:ind w:left="760" w:hanging="760"/>
        <w:rPr>
          <w:lang w:val="en-US"/>
        </w:rPr>
      </w:pPr>
      <w:r w:rsidRPr="0053548F">
        <w:rPr>
          <w:lang w:val="en-US"/>
        </w:rPr>
        <w:t xml:space="preserve">Novy, Marianne. "Patriarchy and Play in </w:t>
      </w:r>
      <w:r w:rsidRPr="0053548F">
        <w:rPr>
          <w:i/>
          <w:lang w:val="en-US"/>
        </w:rPr>
        <w:t>The Taming of the Shrew." English Literary Renaissance</w:t>
      </w:r>
      <w:r w:rsidRPr="0053548F">
        <w:rPr>
          <w:lang w:val="en-US"/>
        </w:rPr>
        <w:t xml:space="preserve"> 9 (1979): 264-80.</w:t>
      </w:r>
    </w:p>
    <w:p w14:paraId="214F40F9" w14:textId="77777777" w:rsidR="003E0351" w:rsidRPr="0053548F" w:rsidRDefault="003E0351">
      <w:pPr>
        <w:rPr>
          <w:b/>
          <w:lang w:val="en-US"/>
        </w:rPr>
      </w:pPr>
    </w:p>
    <w:p w14:paraId="787C5A09" w14:textId="77777777" w:rsidR="003E0351" w:rsidRPr="0053548F" w:rsidRDefault="003E0351">
      <w:pPr>
        <w:rPr>
          <w:b/>
          <w:lang w:val="en-US"/>
        </w:rPr>
      </w:pPr>
    </w:p>
    <w:p w14:paraId="5596F358" w14:textId="77777777" w:rsidR="003E0351" w:rsidRPr="0053548F" w:rsidRDefault="003E0351">
      <w:pPr>
        <w:rPr>
          <w:b/>
          <w:lang w:val="en-US"/>
        </w:rPr>
      </w:pPr>
    </w:p>
    <w:p w14:paraId="1B025C59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10 (1980)</w:t>
      </w:r>
    </w:p>
    <w:p w14:paraId="449D92F4" w14:textId="77777777" w:rsidR="003E0351" w:rsidRPr="0053548F" w:rsidRDefault="003E0351">
      <w:pPr>
        <w:rPr>
          <w:b/>
          <w:lang w:val="en-US"/>
        </w:rPr>
      </w:pPr>
    </w:p>
    <w:p w14:paraId="6C1B8590" w14:textId="77777777" w:rsidR="003E0351" w:rsidRPr="0053548F" w:rsidRDefault="003E0351">
      <w:pPr>
        <w:rPr>
          <w:lang w:val="en-US"/>
        </w:rPr>
      </w:pPr>
      <w:r w:rsidRPr="0053548F">
        <w:rPr>
          <w:lang w:val="en-US"/>
        </w:rPr>
        <w:t xml:space="preserve">Montrose, Louis Adrian. "'Eliza, Queen of Shepheardes' and the Pastoral of Power." </w:t>
      </w:r>
      <w:r w:rsidRPr="0053548F">
        <w:rPr>
          <w:i/>
          <w:lang w:val="en-US"/>
        </w:rPr>
        <w:t xml:space="preserve">English Literary Renaissance </w:t>
      </w:r>
      <w:r w:rsidRPr="0053548F">
        <w:rPr>
          <w:lang w:val="en-US"/>
        </w:rPr>
        <w:t>10 (1980): 153-82.</w:t>
      </w:r>
    </w:p>
    <w:p w14:paraId="55EBE251" w14:textId="77777777" w:rsidR="0053548F" w:rsidRPr="0053548F" w:rsidRDefault="0053548F" w:rsidP="0053548F">
      <w:pPr>
        <w:rPr>
          <w:lang w:val="en-US"/>
        </w:rPr>
      </w:pPr>
      <w:r w:rsidRPr="00B70422">
        <w:rPr>
          <w:lang w:val="en-US"/>
        </w:rPr>
        <w:t xml:space="preserve">Barkan, Leonard. "Diana and Actaeon: The Myth as Synthesis."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10 (1980: 317-59.</w:t>
      </w:r>
    </w:p>
    <w:p w14:paraId="76DFC6DE" w14:textId="77777777" w:rsidR="00C07239" w:rsidRPr="0053548F" w:rsidRDefault="00C07239" w:rsidP="00C07239">
      <w:pPr>
        <w:rPr>
          <w:lang w:val="en-US"/>
        </w:rPr>
      </w:pPr>
      <w:r w:rsidRPr="0053548F">
        <w:rPr>
          <w:lang w:val="en-US"/>
        </w:rPr>
        <w:t xml:space="preserve">Snow, Edward A. "Sexual Anxiety and the Male Order of Things in </w:t>
      </w:r>
      <w:r w:rsidRPr="0053548F">
        <w:rPr>
          <w:i/>
          <w:lang w:val="en-US"/>
        </w:rPr>
        <w:t xml:space="preserve">Othello." English Literary Renaissance </w:t>
      </w:r>
      <w:r w:rsidRPr="0053548F">
        <w:rPr>
          <w:lang w:val="en-US"/>
        </w:rPr>
        <w:t>10 (1980): 384-412.</w:t>
      </w:r>
    </w:p>
    <w:p w14:paraId="01DD1FAC" w14:textId="77777777" w:rsidR="003E0351" w:rsidRPr="0053548F" w:rsidRDefault="003E0351">
      <w:pPr>
        <w:rPr>
          <w:b/>
          <w:lang w:val="en-US"/>
        </w:rPr>
      </w:pPr>
    </w:p>
    <w:p w14:paraId="1B14C80D" w14:textId="77777777" w:rsidR="003E0351" w:rsidRPr="0053548F" w:rsidRDefault="003E0351">
      <w:pPr>
        <w:rPr>
          <w:b/>
          <w:lang w:val="en-US"/>
        </w:rPr>
      </w:pPr>
    </w:p>
    <w:p w14:paraId="074B67E8" w14:textId="77777777" w:rsidR="00E53526" w:rsidRPr="0053548F" w:rsidRDefault="00E53526">
      <w:pPr>
        <w:rPr>
          <w:b/>
          <w:lang w:val="en-US"/>
        </w:rPr>
      </w:pPr>
    </w:p>
    <w:p w14:paraId="72DDD6D7" w14:textId="77777777" w:rsidR="00E53526" w:rsidRPr="0053548F" w:rsidRDefault="00E53526">
      <w:pPr>
        <w:rPr>
          <w:b/>
          <w:lang w:val="en-US"/>
        </w:rPr>
      </w:pPr>
      <w:r w:rsidRPr="0053548F">
        <w:rPr>
          <w:b/>
          <w:lang w:val="en-US"/>
        </w:rPr>
        <w:t>Vol. 11 (1981)</w:t>
      </w:r>
    </w:p>
    <w:p w14:paraId="4387F2B6" w14:textId="77777777" w:rsidR="00E53526" w:rsidRPr="0053548F" w:rsidRDefault="00E53526">
      <w:pPr>
        <w:rPr>
          <w:b/>
          <w:lang w:val="en-US"/>
        </w:rPr>
      </w:pPr>
    </w:p>
    <w:p w14:paraId="51770CA7" w14:textId="77777777" w:rsidR="00E53526" w:rsidRPr="0053548F" w:rsidRDefault="00E53526" w:rsidP="00E53526">
      <w:pPr>
        <w:rPr>
          <w:lang w:val="en-US"/>
        </w:rPr>
      </w:pPr>
      <w:r w:rsidRPr="0053548F">
        <w:rPr>
          <w:lang w:val="en-US"/>
        </w:rPr>
        <w:t xml:space="preserve">Ferguson, Margaret W. "Nashe's </w:t>
      </w:r>
      <w:r w:rsidRPr="0053548F">
        <w:rPr>
          <w:i/>
          <w:lang w:val="en-US"/>
        </w:rPr>
        <w:t xml:space="preserve">The Unfortunate Traveller: </w:t>
      </w:r>
      <w:r w:rsidRPr="0053548F">
        <w:rPr>
          <w:lang w:val="en-US"/>
        </w:rPr>
        <w:t xml:space="preserve">The 'News of the Maker' Game."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11.2 (1981): 165-82.</w:t>
      </w:r>
    </w:p>
    <w:p w14:paraId="5F2D4905" w14:textId="77777777" w:rsidR="00E53526" w:rsidRPr="0053548F" w:rsidRDefault="00E53526">
      <w:pPr>
        <w:rPr>
          <w:b/>
          <w:lang w:val="en-US"/>
        </w:rPr>
      </w:pPr>
    </w:p>
    <w:p w14:paraId="6757234D" w14:textId="77777777" w:rsidR="00E53526" w:rsidRPr="0053548F" w:rsidRDefault="00E53526">
      <w:pPr>
        <w:rPr>
          <w:b/>
          <w:lang w:val="en-US"/>
        </w:rPr>
      </w:pPr>
    </w:p>
    <w:p w14:paraId="14F21CB0" w14:textId="77777777" w:rsidR="00E53526" w:rsidRPr="0053548F" w:rsidRDefault="00E53526">
      <w:pPr>
        <w:rPr>
          <w:b/>
          <w:lang w:val="en-US"/>
        </w:rPr>
      </w:pPr>
    </w:p>
    <w:p w14:paraId="27434C01" w14:textId="77777777" w:rsidR="00E53526" w:rsidRPr="0053548F" w:rsidRDefault="00E53526">
      <w:pPr>
        <w:rPr>
          <w:b/>
          <w:lang w:val="en-US"/>
        </w:rPr>
      </w:pPr>
    </w:p>
    <w:p w14:paraId="5BC78174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12 (1982)</w:t>
      </w:r>
    </w:p>
    <w:p w14:paraId="0FBE16BC" w14:textId="77777777" w:rsidR="003E0351" w:rsidRPr="0053548F" w:rsidRDefault="003E0351">
      <w:pPr>
        <w:rPr>
          <w:b/>
          <w:lang w:val="en-US"/>
        </w:rPr>
      </w:pPr>
    </w:p>
    <w:p w14:paraId="0A7AEABD" w14:textId="77777777" w:rsidR="003E0351" w:rsidRPr="0053548F" w:rsidRDefault="003E0351">
      <w:pPr>
        <w:rPr>
          <w:lang w:val="en-US"/>
        </w:rPr>
      </w:pPr>
      <w:r w:rsidRPr="0053548F">
        <w:rPr>
          <w:lang w:val="en-US"/>
        </w:rPr>
        <w:t xml:space="preserve">Parker, Michael P. "'All Are not Born (Sir) to the Bay': 'Jack' Suckling, 'Tom' Carew, and the Making of a Poet."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12 (1982): 341-68.</w:t>
      </w:r>
    </w:p>
    <w:p w14:paraId="288C103B" w14:textId="77777777" w:rsidR="003E0351" w:rsidRPr="0053548F" w:rsidRDefault="003E0351">
      <w:pPr>
        <w:rPr>
          <w:b/>
          <w:lang w:val="en-US"/>
        </w:rPr>
      </w:pPr>
    </w:p>
    <w:p w14:paraId="20576A6C" w14:textId="77777777" w:rsidR="00F8498A" w:rsidRPr="0053548F" w:rsidRDefault="00F8498A">
      <w:pPr>
        <w:rPr>
          <w:b/>
          <w:lang w:val="en-US"/>
        </w:rPr>
      </w:pPr>
    </w:p>
    <w:p w14:paraId="549A738C" w14:textId="77777777" w:rsidR="00F8498A" w:rsidRPr="0053548F" w:rsidRDefault="00F8498A">
      <w:pPr>
        <w:rPr>
          <w:b/>
          <w:lang w:val="en-US"/>
        </w:rPr>
      </w:pPr>
    </w:p>
    <w:p w14:paraId="444F922F" w14:textId="77777777" w:rsidR="00F8498A" w:rsidRPr="0053548F" w:rsidRDefault="00F8498A">
      <w:pPr>
        <w:rPr>
          <w:b/>
          <w:lang w:val="en-US"/>
        </w:rPr>
      </w:pPr>
    </w:p>
    <w:p w14:paraId="3BA7E420" w14:textId="77777777" w:rsidR="00F8498A" w:rsidRPr="0053548F" w:rsidRDefault="00F8498A">
      <w:pPr>
        <w:rPr>
          <w:b/>
          <w:lang w:val="en-US"/>
        </w:rPr>
      </w:pPr>
      <w:r w:rsidRPr="0053548F">
        <w:rPr>
          <w:b/>
          <w:lang w:val="en-US"/>
        </w:rPr>
        <w:t>Vol. 14 (1984)</w:t>
      </w:r>
    </w:p>
    <w:p w14:paraId="32E76B4E" w14:textId="77777777" w:rsidR="00F8498A" w:rsidRPr="0053548F" w:rsidRDefault="00F8498A">
      <w:pPr>
        <w:rPr>
          <w:b/>
          <w:lang w:val="en-US"/>
        </w:rPr>
      </w:pPr>
    </w:p>
    <w:p w14:paraId="730C5458" w14:textId="77777777" w:rsidR="00F8498A" w:rsidRPr="0053548F" w:rsidRDefault="00F8498A" w:rsidP="00F8498A">
      <w:pPr>
        <w:rPr>
          <w:lang w:val="en-US"/>
        </w:rPr>
      </w:pPr>
      <w:r w:rsidRPr="0053548F">
        <w:rPr>
          <w:lang w:val="en-US"/>
        </w:rPr>
        <w:t xml:space="preserve">Rose, Mary Beth. "Women in Men's Clothing: Apparel and Social Stability in </w:t>
      </w:r>
      <w:r w:rsidRPr="0053548F">
        <w:rPr>
          <w:i/>
          <w:lang w:val="en-US"/>
        </w:rPr>
        <w:t>The Roaring Girl." ELR</w:t>
      </w:r>
      <w:r w:rsidRPr="0053548F">
        <w:rPr>
          <w:lang w:val="en-US"/>
        </w:rPr>
        <w:t xml:space="preserve"> 14 (1984): 367-91.</w:t>
      </w:r>
    </w:p>
    <w:p w14:paraId="3B0C98F9" w14:textId="77777777" w:rsidR="00F8498A" w:rsidRPr="0053548F" w:rsidRDefault="00F8498A">
      <w:pPr>
        <w:rPr>
          <w:b/>
          <w:lang w:val="en-US"/>
        </w:rPr>
      </w:pPr>
    </w:p>
    <w:p w14:paraId="6D555C99" w14:textId="77777777" w:rsidR="00F8498A" w:rsidRPr="0053548F" w:rsidRDefault="00F8498A">
      <w:pPr>
        <w:rPr>
          <w:b/>
          <w:lang w:val="en-US"/>
        </w:rPr>
      </w:pPr>
    </w:p>
    <w:p w14:paraId="7ECE591B" w14:textId="77777777" w:rsidR="00F8498A" w:rsidRPr="0053548F" w:rsidRDefault="00F8498A">
      <w:pPr>
        <w:rPr>
          <w:b/>
          <w:lang w:val="en-US"/>
        </w:rPr>
      </w:pPr>
    </w:p>
    <w:p w14:paraId="4D3D6701" w14:textId="77777777" w:rsidR="00F8498A" w:rsidRPr="0053548F" w:rsidRDefault="00F8498A">
      <w:pPr>
        <w:rPr>
          <w:b/>
          <w:lang w:val="en-US"/>
        </w:rPr>
      </w:pPr>
    </w:p>
    <w:p w14:paraId="47A5777E" w14:textId="77777777" w:rsidR="003E0351" w:rsidRPr="0053548F" w:rsidRDefault="003E0351">
      <w:pPr>
        <w:rPr>
          <w:b/>
          <w:lang w:val="en-US"/>
        </w:rPr>
      </w:pPr>
    </w:p>
    <w:p w14:paraId="31E5E65B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15 (1985)</w:t>
      </w:r>
    </w:p>
    <w:p w14:paraId="5BC2F2C5" w14:textId="77777777" w:rsidR="003E0351" w:rsidRPr="0053548F" w:rsidRDefault="003E0351">
      <w:pPr>
        <w:rPr>
          <w:b/>
          <w:lang w:val="en-US"/>
        </w:rPr>
      </w:pPr>
    </w:p>
    <w:p w14:paraId="60E854DE" w14:textId="77777777" w:rsidR="003E0351" w:rsidRPr="0053548F" w:rsidRDefault="003E0351">
      <w:pPr>
        <w:rPr>
          <w:lang w:val="en-US"/>
        </w:rPr>
      </w:pPr>
      <w:r w:rsidRPr="0053548F">
        <w:rPr>
          <w:lang w:val="en-US"/>
        </w:rPr>
        <w:t xml:space="preserve">Hanley, Laurence. "Proverbs, Epigrams, and Urbanity in Renaissance London."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15.3 (1985).</w:t>
      </w:r>
    </w:p>
    <w:p w14:paraId="4C0CB8AA" w14:textId="77777777" w:rsidR="003E0351" w:rsidRPr="0053548F" w:rsidRDefault="003E0351">
      <w:pPr>
        <w:rPr>
          <w:b/>
          <w:lang w:val="en-US"/>
        </w:rPr>
      </w:pPr>
    </w:p>
    <w:p w14:paraId="1F1540CE" w14:textId="77777777" w:rsidR="003E0351" w:rsidRPr="0053548F" w:rsidRDefault="003E0351">
      <w:pPr>
        <w:rPr>
          <w:b/>
          <w:lang w:val="en-US"/>
        </w:rPr>
      </w:pPr>
    </w:p>
    <w:p w14:paraId="0D63D9A8" w14:textId="77777777" w:rsidR="003E0351" w:rsidRPr="0053548F" w:rsidRDefault="003E0351">
      <w:pPr>
        <w:rPr>
          <w:b/>
          <w:lang w:val="en-US"/>
        </w:rPr>
      </w:pPr>
    </w:p>
    <w:p w14:paraId="4AA1CC0F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16 (1986)</w:t>
      </w:r>
    </w:p>
    <w:p w14:paraId="3C1E46F9" w14:textId="77777777" w:rsidR="003E0351" w:rsidRPr="0053548F" w:rsidRDefault="003E0351">
      <w:pPr>
        <w:rPr>
          <w:b/>
          <w:lang w:val="en-US"/>
        </w:rPr>
      </w:pPr>
    </w:p>
    <w:p w14:paraId="70958B08" w14:textId="77777777" w:rsidR="00595A3A" w:rsidRPr="0053548F" w:rsidRDefault="00595A3A" w:rsidP="00595A3A">
      <w:pPr>
        <w:rPr>
          <w:lang w:val="en-US"/>
        </w:rPr>
      </w:pPr>
      <w:r w:rsidRPr="0053548F">
        <w:rPr>
          <w:lang w:val="en-US"/>
        </w:rPr>
        <w:t xml:space="preserve">Howard, Jean E. "The New Historicism in Renaissance Studies."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16.1 (Winter 1986): 13-43.</w:t>
      </w:r>
    </w:p>
    <w:p w14:paraId="3403A42C" w14:textId="77777777" w:rsidR="003E0351" w:rsidRPr="0053548F" w:rsidRDefault="003E0351">
      <w:pPr>
        <w:ind w:left="709" w:hanging="709"/>
        <w:rPr>
          <w:lang w:val="en-US"/>
        </w:rPr>
      </w:pPr>
      <w:r w:rsidRPr="0053548F">
        <w:rPr>
          <w:lang w:val="en-US"/>
        </w:rPr>
        <w:t xml:space="preserve">Montrose, Louis A. "Renaissance Literary Studies and the Subject of History."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16.1 (Winter 1986): 5-12.</w:t>
      </w:r>
    </w:p>
    <w:p w14:paraId="0ABE05FA" w14:textId="77777777" w:rsidR="003E0351" w:rsidRPr="0053548F" w:rsidRDefault="003E0351">
      <w:pPr>
        <w:rPr>
          <w:lang w:val="en-US"/>
        </w:rPr>
      </w:pPr>
      <w:r w:rsidRPr="0053548F">
        <w:rPr>
          <w:lang w:val="en-US"/>
        </w:rPr>
        <w:lastRenderedPageBreak/>
        <w:t xml:space="preserve">Patterson, Annabel. "Reopening the Green Cabinet: Clément Marot and Edmund Spenser."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16.1 (1986): 44-70.</w:t>
      </w:r>
    </w:p>
    <w:p w14:paraId="36F80111" w14:textId="77777777" w:rsidR="003E0351" w:rsidRPr="0053548F" w:rsidRDefault="003E0351">
      <w:pPr>
        <w:rPr>
          <w:lang w:val="en-US"/>
        </w:rPr>
      </w:pPr>
      <w:r w:rsidRPr="0053548F">
        <w:rPr>
          <w:lang w:val="en-US"/>
        </w:rPr>
        <w:t xml:space="preserve">Newman, Karen. "Renaissance Family Politics and </w:t>
      </w:r>
      <w:r w:rsidRPr="0053548F">
        <w:rPr>
          <w:i/>
          <w:lang w:val="en-US"/>
        </w:rPr>
        <w:t>The Taming of the Shrew." English Literary Renaissance</w:t>
      </w:r>
      <w:r w:rsidRPr="0053548F">
        <w:rPr>
          <w:lang w:val="en-US"/>
        </w:rPr>
        <w:t xml:space="preserve"> 16 (1986): 86-100.</w:t>
      </w:r>
    </w:p>
    <w:p w14:paraId="634DBA52" w14:textId="77777777" w:rsidR="008A0BCE" w:rsidRPr="0053548F" w:rsidRDefault="008A0BCE" w:rsidP="008A0BCE">
      <w:pPr>
        <w:rPr>
          <w:lang w:val="en-US"/>
        </w:rPr>
      </w:pPr>
      <w:r w:rsidRPr="0053548F">
        <w:rPr>
          <w:lang w:val="en-US"/>
        </w:rPr>
        <w:t xml:space="preserve">Dubrow, Heather. "The Rape of Clio: Attitudes to History in Shakespeare's </w:t>
      </w:r>
      <w:r w:rsidRPr="0053548F">
        <w:rPr>
          <w:i/>
          <w:lang w:val="en-US"/>
        </w:rPr>
        <w:t>Lucrece." English Literary Renaissance</w:t>
      </w:r>
      <w:r w:rsidRPr="0053548F">
        <w:rPr>
          <w:lang w:val="en-US"/>
        </w:rPr>
        <w:t xml:space="preserve"> 16 (1986): 425-41.</w:t>
      </w:r>
    </w:p>
    <w:p w14:paraId="37F1D121" w14:textId="77777777" w:rsidR="003E0351" w:rsidRPr="0053548F" w:rsidRDefault="003E0351">
      <w:pPr>
        <w:rPr>
          <w:b/>
          <w:lang w:val="en-US"/>
        </w:rPr>
      </w:pPr>
    </w:p>
    <w:p w14:paraId="52F0A3B2" w14:textId="77777777" w:rsidR="003E0351" w:rsidRPr="0053548F" w:rsidRDefault="003E0351">
      <w:pPr>
        <w:rPr>
          <w:b/>
          <w:lang w:val="en-US"/>
        </w:rPr>
      </w:pPr>
    </w:p>
    <w:p w14:paraId="74C4D328" w14:textId="77777777" w:rsidR="003E0351" w:rsidRPr="0053548F" w:rsidRDefault="003E0351">
      <w:pPr>
        <w:rPr>
          <w:b/>
          <w:lang w:val="en-US"/>
        </w:rPr>
      </w:pPr>
    </w:p>
    <w:p w14:paraId="3DE58A29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17 (1987)</w:t>
      </w:r>
    </w:p>
    <w:p w14:paraId="29F21EA3" w14:textId="77777777" w:rsidR="003E0351" w:rsidRPr="0053548F" w:rsidRDefault="003E0351">
      <w:pPr>
        <w:rPr>
          <w:b/>
          <w:lang w:val="en-US"/>
        </w:rPr>
      </w:pPr>
    </w:p>
    <w:p w14:paraId="488E2197" w14:textId="77777777" w:rsidR="003E0351" w:rsidRPr="0053548F" w:rsidRDefault="003E0351" w:rsidP="003E0351">
      <w:pPr>
        <w:rPr>
          <w:lang w:val="en-US"/>
        </w:rPr>
      </w:pPr>
      <w:r w:rsidRPr="0053548F">
        <w:rPr>
          <w:lang w:val="en-US"/>
        </w:rPr>
        <w:t xml:space="preserve">McCabe, Richard A. "The Masks of Duessa: Spenser, Mary Queen of Scots and James VI." 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17 (1987): 224-42.</w:t>
      </w:r>
    </w:p>
    <w:p w14:paraId="0FAB778C" w14:textId="77777777" w:rsidR="003E0351" w:rsidRPr="0053548F" w:rsidRDefault="003E0351">
      <w:pPr>
        <w:rPr>
          <w:b/>
          <w:lang w:val="en-US"/>
        </w:rPr>
      </w:pPr>
    </w:p>
    <w:p w14:paraId="4015F998" w14:textId="77777777" w:rsidR="003E0351" w:rsidRPr="0053548F" w:rsidRDefault="003E0351">
      <w:pPr>
        <w:rPr>
          <w:b/>
          <w:lang w:val="en-US"/>
        </w:rPr>
      </w:pPr>
    </w:p>
    <w:p w14:paraId="26151DDA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 18 (1988)</w:t>
      </w:r>
    </w:p>
    <w:p w14:paraId="132701AD" w14:textId="77777777" w:rsidR="003E0351" w:rsidRPr="0053548F" w:rsidRDefault="003E0351">
      <w:pPr>
        <w:rPr>
          <w:b/>
          <w:lang w:val="en-US"/>
        </w:rPr>
      </w:pPr>
    </w:p>
    <w:p w14:paraId="5A77F647" w14:textId="77777777" w:rsidR="003E0351" w:rsidRPr="0053548F" w:rsidRDefault="003E0351">
      <w:pPr>
        <w:ind w:left="760" w:hanging="760"/>
        <w:rPr>
          <w:lang w:val="en-US"/>
        </w:rPr>
      </w:pPr>
      <w:r w:rsidRPr="0053548F">
        <w:rPr>
          <w:lang w:val="en-US"/>
        </w:rPr>
        <w:t xml:space="preserve">Neely, Carol Thomas. "Constructing the Subject: Feminist Practice and the New Renaissance Discourses." </w:t>
      </w:r>
      <w:r w:rsidRPr="0053548F">
        <w:rPr>
          <w:i/>
          <w:lang w:val="en-US"/>
        </w:rPr>
        <w:t xml:space="preserve">English Literary Renaissance </w:t>
      </w:r>
      <w:r w:rsidRPr="0053548F">
        <w:rPr>
          <w:lang w:val="en-US"/>
        </w:rPr>
        <w:t xml:space="preserve">18 (1988): 5-18. </w:t>
      </w:r>
    </w:p>
    <w:p w14:paraId="472FF6FB" w14:textId="77777777" w:rsidR="003E0351" w:rsidRPr="0053548F" w:rsidRDefault="003E0351" w:rsidP="003E0351">
      <w:pPr>
        <w:rPr>
          <w:lang w:val="en-US"/>
        </w:rPr>
      </w:pPr>
      <w:r w:rsidRPr="0053548F">
        <w:rPr>
          <w:lang w:val="en-US"/>
        </w:rPr>
        <w:t xml:space="preserve">Jackson, Gabriele Bernhard. "Topical Ideology: Witches, Amazons, and Shakespeare's Joan of Arc."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18 (1988): 40-65.</w:t>
      </w:r>
    </w:p>
    <w:p w14:paraId="1622D853" w14:textId="77777777" w:rsidR="003E0351" w:rsidRPr="0053548F" w:rsidRDefault="003E0351">
      <w:pPr>
        <w:rPr>
          <w:lang w:val="en-US"/>
        </w:rPr>
      </w:pPr>
      <w:r w:rsidRPr="0053548F">
        <w:rPr>
          <w:lang w:val="en-US"/>
        </w:rPr>
        <w:t xml:space="preserve">_____. "Topical Ideology: Witches, Amazons, and Shakespeare's Joan of Arc." In </w:t>
      </w:r>
      <w:r w:rsidRPr="0053548F">
        <w:rPr>
          <w:i/>
          <w:lang w:val="en-US"/>
        </w:rPr>
        <w:t>Shakespeare and Gender.</w:t>
      </w:r>
      <w:r w:rsidRPr="0053548F">
        <w:rPr>
          <w:lang w:val="en-US"/>
        </w:rPr>
        <w:t xml:space="preserve"> Ed. Deborah Barker and Ivo Kamps. London: Verso, 1995. 142-67.*</w:t>
      </w:r>
    </w:p>
    <w:p w14:paraId="51D19329" w14:textId="77777777" w:rsidR="00AE7BCE" w:rsidRPr="0053548F" w:rsidRDefault="00AE7BCE" w:rsidP="00AE7BCE">
      <w:pPr>
        <w:rPr>
          <w:lang w:val="en-US"/>
        </w:rPr>
      </w:pPr>
      <w:r w:rsidRPr="0053548F">
        <w:rPr>
          <w:lang w:val="en-US"/>
        </w:rPr>
        <w:t xml:space="preserve">Gossett, Suzanne. "'Man-Maid, Begone!': Women in Masques." </w:t>
      </w:r>
      <w:r w:rsidRPr="0053548F">
        <w:rPr>
          <w:i/>
          <w:lang w:val="en-US"/>
        </w:rPr>
        <w:t>ELR</w:t>
      </w:r>
      <w:r w:rsidRPr="0053548F">
        <w:rPr>
          <w:lang w:val="en-US"/>
        </w:rPr>
        <w:t xml:space="preserve"> 18.1 (1988).</w:t>
      </w:r>
    </w:p>
    <w:p w14:paraId="70076FC5" w14:textId="77777777" w:rsidR="003E0351" w:rsidRPr="0053548F" w:rsidRDefault="003E0351">
      <w:pPr>
        <w:rPr>
          <w:lang w:val="en-US"/>
        </w:rPr>
      </w:pPr>
      <w:r w:rsidRPr="0053548F">
        <w:rPr>
          <w:lang w:val="en-US"/>
        </w:rPr>
        <w:t xml:space="preserve">Urkowitz, S. "'If I Mistake in Those foundations which I Build Upon': Peter Alexander's Textual Analysis of </w:t>
      </w:r>
      <w:r w:rsidRPr="0053548F">
        <w:rPr>
          <w:i/>
          <w:lang w:val="en-US"/>
        </w:rPr>
        <w:t>Henry VI Parts 2 and 3." English Literary Renaissance</w:t>
      </w:r>
      <w:r w:rsidRPr="0053548F">
        <w:rPr>
          <w:lang w:val="en-US"/>
        </w:rPr>
        <w:t xml:space="preserve"> 18 (1988): 230-56.</w:t>
      </w:r>
    </w:p>
    <w:p w14:paraId="6857DDA3" w14:textId="77777777" w:rsidR="003E0351" w:rsidRPr="0053548F" w:rsidRDefault="003E0351">
      <w:pPr>
        <w:rPr>
          <w:lang w:val="en-US"/>
        </w:rPr>
      </w:pPr>
    </w:p>
    <w:p w14:paraId="0DDEA6D6" w14:textId="77777777" w:rsidR="003E0351" w:rsidRPr="0053548F" w:rsidRDefault="003E0351">
      <w:pPr>
        <w:rPr>
          <w:lang w:val="en-US"/>
        </w:rPr>
      </w:pPr>
    </w:p>
    <w:p w14:paraId="31B31372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19 (1989)</w:t>
      </w:r>
    </w:p>
    <w:p w14:paraId="3DFDBCA1" w14:textId="77777777" w:rsidR="003E0351" w:rsidRPr="0053548F" w:rsidRDefault="003E0351">
      <w:pPr>
        <w:rPr>
          <w:b/>
          <w:lang w:val="en-US"/>
        </w:rPr>
      </w:pPr>
    </w:p>
    <w:p w14:paraId="4A3A3984" w14:textId="77777777" w:rsidR="003E0351" w:rsidRPr="0053548F" w:rsidRDefault="003E0351">
      <w:pPr>
        <w:rPr>
          <w:lang w:val="en-US"/>
        </w:rPr>
      </w:pPr>
      <w:r w:rsidRPr="0053548F">
        <w:rPr>
          <w:lang w:val="en-US"/>
        </w:rPr>
        <w:t xml:space="preserve">Flynn, Dennis. "Donne and the Ancient Catholic Nobility." </w:t>
      </w:r>
      <w:r w:rsidRPr="0053548F">
        <w:rPr>
          <w:i/>
          <w:lang w:val="en-US"/>
        </w:rPr>
        <w:t xml:space="preserve">English Literary Renaissance </w:t>
      </w:r>
      <w:r w:rsidRPr="0053548F">
        <w:rPr>
          <w:lang w:val="en-US"/>
        </w:rPr>
        <w:t>19 (1989): 305-23.</w:t>
      </w:r>
    </w:p>
    <w:p w14:paraId="36BD4C4E" w14:textId="77777777" w:rsidR="003E0351" w:rsidRPr="0053548F" w:rsidRDefault="003E0351">
      <w:pPr>
        <w:rPr>
          <w:lang w:val="en-US"/>
        </w:rPr>
      </w:pPr>
    </w:p>
    <w:p w14:paraId="17250D87" w14:textId="77777777" w:rsidR="003E0351" w:rsidRPr="0053548F" w:rsidRDefault="003E0351">
      <w:pPr>
        <w:rPr>
          <w:lang w:val="en-US"/>
        </w:rPr>
      </w:pPr>
    </w:p>
    <w:p w14:paraId="0384A892" w14:textId="77777777" w:rsidR="003E0351" w:rsidRPr="0053548F" w:rsidRDefault="003E0351">
      <w:pPr>
        <w:rPr>
          <w:lang w:val="en-US"/>
        </w:rPr>
      </w:pPr>
    </w:p>
    <w:p w14:paraId="1343A92E" w14:textId="77777777" w:rsidR="003E0351" w:rsidRPr="0053548F" w:rsidRDefault="003E0351">
      <w:pPr>
        <w:rPr>
          <w:lang w:val="en-US"/>
        </w:rPr>
      </w:pPr>
    </w:p>
    <w:p w14:paraId="25BE0FC5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23 (1993)</w:t>
      </w:r>
    </w:p>
    <w:p w14:paraId="076FCC0A" w14:textId="77777777" w:rsidR="003E0351" w:rsidRPr="0053548F" w:rsidRDefault="003E0351">
      <w:pPr>
        <w:rPr>
          <w:lang w:val="en-US"/>
        </w:rPr>
      </w:pPr>
    </w:p>
    <w:p w14:paraId="66F35C72" w14:textId="77777777" w:rsidR="003E0351" w:rsidRPr="0053548F" w:rsidRDefault="003E0351">
      <w:pPr>
        <w:rPr>
          <w:lang w:val="en-US"/>
        </w:rPr>
      </w:pPr>
      <w:r w:rsidRPr="0053548F">
        <w:rPr>
          <w:lang w:val="en-US"/>
        </w:rPr>
        <w:t xml:space="preserve">Woodbridge, Linda. "Patchwork: Piecing the Early Modern Mind in England's First Century of Print Culture."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23.1 (1993): 5-45.</w:t>
      </w:r>
    </w:p>
    <w:p w14:paraId="212E5FD3" w14:textId="77777777" w:rsidR="003E0351" w:rsidRPr="0053548F" w:rsidRDefault="003E0351">
      <w:pPr>
        <w:rPr>
          <w:b/>
          <w:lang w:val="en-US"/>
        </w:rPr>
      </w:pPr>
    </w:p>
    <w:p w14:paraId="0B1EF666" w14:textId="77777777" w:rsidR="003E0351" w:rsidRPr="0053548F" w:rsidRDefault="003E0351">
      <w:pPr>
        <w:rPr>
          <w:b/>
          <w:lang w:val="en-US"/>
        </w:rPr>
      </w:pPr>
    </w:p>
    <w:p w14:paraId="3DDF6B3D" w14:textId="77777777" w:rsidR="003E0351" w:rsidRPr="0053548F" w:rsidRDefault="003E0351">
      <w:pPr>
        <w:rPr>
          <w:b/>
          <w:lang w:val="en-US"/>
        </w:rPr>
      </w:pPr>
    </w:p>
    <w:p w14:paraId="3F21E83D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24 (1994)</w:t>
      </w:r>
    </w:p>
    <w:p w14:paraId="12D74747" w14:textId="77777777" w:rsidR="003E0351" w:rsidRPr="0053548F" w:rsidRDefault="003E0351" w:rsidP="003E0351">
      <w:pPr>
        <w:rPr>
          <w:lang w:val="en-US"/>
        </w:rPr>
      </w:pPr>
    </w:p>
    <w:p w14:paraId="67D61D79" w14:textId="77777777" w:rsidR="003E0351" w:rsidRPr="0053548F" w:rsidRDefault="003E0351" w:rsidP="003E0351">
      <w:pPr>
        <w:rPr>
          <w:lang w:val="en-US"/>
        </w:rPr>
      </w:pPr>
      <w:r w:rsidRPr="0053548F">
        <w:rPr>
          <w:lang w:val="en-US"/>
        </w:rPr>
        <w:t xml:space="preserve">Sherman, Sandra. "Trembling Texts: Margaret Cavendish and the Dialectic of Authorship."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24 (1994).</w:t>
      </w:r>
    </w:p>
    <w:p w14:paraId="1C358B05" w14:textId="77777777" w:rsidR="003E0351" w:rsidRPr="0053548F" w:rsidRDefault="003E0351">
      <w:pPr>
        <w:rPr>
          <w:lang w:val="en-US"/>
        </w:rPr>
      </w:pPr>
    </w:p>
    <w:p w14:paraId="4D22ED0C" w14:textId="77777777" w:rsidR="003E0351" w:rsidRPr="0053548F" w:rsidRDefault="003E0351">
      <w:pPr>
        <w:rPr>
          <w:lang w:val="en-US"/>
        </w:rPr>
      </w:pPr>
    </w:p>
    <w:p w14:paraId="4FECC1F8" w14:textId="77777777" w:rsidR="003E0351" w:rsidRPr="0053548F" w:rsidRDefault="003E0351">
      <w:pPr>
        <w:rPr>
          <w:b/>
          <w:lang w:val="en-US"/>
        </w:rPr>
      </w:pPr>
      <w:r w:rsidRPr="0053548F">
        <w:rPr>
          <w:b/>
          <w:lang w:val="en-US"/>
        </w:rPr>
        <w:t>Vol. 25 (1995)</w:t>
      </w:r>
    </w:p>
    <w:p w14:paraId="48DA346A" w14:textId="77777777" w:rsidR="003E0351" w:rsidRPr="0053548F" w:rsidRDefault="003E0351">
      <w:pPr>
        <w:rPr>
          <w:b/>
          <w:lang w:val="en-US"/>
        </w:rPr>
      </w:pPr>
    </w:p>
    <w:p w14:paraId="7619A0DE" w14:textId="77777777" w:rsidR="003E0351" w:rsidRPr="0053548F" w:rsidRDefault="003E0351" w:rsidP="003E0351">
      <w:pPr>
        <w:rPr>
          <w:lang w:val="en-US"/>
        </w:rPr>
      </w:pPr>
      <w:r w:rsidRPr="0053548F">
        <w:rPr>
          <w:lang w:val="en-US"/>
        </w:rPr>
        <w:t xml:space="preserve">Marcus, Leah S. "Cyberspace Renaissance." </w:t>
      </w:r>
      <w:r w:rsidRPr="0053548F">
        <w:rPr>
          <w:i/>
          <w:lang w:val="en-US"/>
        </w:rPr>
        <w:t>English Literary Renaissance</w:t>
      </w:r>
      <w:r w:rsidRPr="0053548F">
        <w:rPr>
          <w:lang w:val="en-US"/>
        </w:rPr>
        <w:t xml:space="preserve"> 25 (1995): 388-401.</w:t>
      </w:r>
    </w:p>
    <w:p w14:paraId="503D6719" w14:textId="77777777" w:rsidR="003E0351" w:rsidRPr="0053548F" w:rsidRDefault="003E0351">
      <w:pPr>
        <w:rPr>
          <w:b/>
          <w:lang w:val="en-US"/>
        </w:rPr>
      </w:pPr>
    </w:p>
    <w:p w14:paraId="5EA90D10" w14:textId="77777777" w:rsidR="003E0351" w:rsidRPr="0053548F" w:rsidRDefault="003E0351">
      <w:pPr>
        <w:rPr>
          <w:b/>
          <w:lang w:val="en-US"/>
        </w:rPr>
      </w:pPr>
    </w:p>
    <w:p w14:paraId="1666F6A2" w14:textId="77777777" w:rsidR="003E0351" w:rsidRPr="0053548F" w:rsidRDefault="003E0351">
      <w:pPr>
        <w:rPr>
          <w:b/>
          <w:lang w:val="en-US"/>
        </w:rPr>
      </w:pPr>
    </w:p>
    <w:sectPr w:rsidR="003E0351" w:rsidRPr="0053548F" w:rsidSect="00AE7BC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F3F36"/>
    <w:rsid w:val="003E0351"/>
    <w:rsid w:val="0053548F"/>
    <w:rsid w:val="00584FF4"/>
    <w:rsid w:val="00595A3A"/>
    <w:rsid w:val="006E2C09"/>
    <w:rsid w:val="008A0BCE"/>
    <w:rsid w:val="00AC32B6"/>
    <w:rsid w:val="00AE7BCE"/>
    <w:rsid w:val="00BC1AE6"/>
    <w:rsid w:val="00C07239"/>
    <w:rsid w:val="00E53526"/>
    <w:rsid w:val="00F8498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6CE7F3"/>
  <w14:defaultImageDpi w14:val="300"/>
  <w15:docId w15:val="{D3D03B73-832D-3249-ABB6-94A265B6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736278"/>
    <w:rPr>
      <w:rFonts w:eastAsia="Times New Roman"/>
      <w:i/>
    </w:rPr>
  </w:style>
  <w:style w:type="paragraph" w:styleId="NormalWeb">
    <w:name w:val="Normal (Web)"/>
    <w:basedOn w:val="Normal"/>
    <w:uiPriority w:val="99"/>
    <w:rsid w:val="00AC32B6"/>
    <w:pPr>
      <w:spacing w:beforeLines="1" w:afterLines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AC32B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3738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cp:lastPrinted>2011-12-09T20:13:00Z</cp:lastPrinted>
  <dcterms:created xsi:type="dcterms:W3CDTF">2018-09-01T07:28:00Z</dcterms:created>
  <dcterms:modified xsi:type="dcterms:W3CDTF">2021-09-11T22:44:00Z</dcterms:modified>
</cp:coreProperties>
</file>