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BC" w:rsidRDefault="004C56B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C56BC" w:rsidRDefault="004C56B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C56BC" w:rsidRDefault="004C56B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C56BC" w:rsidRDefault="004C56B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C56BC" w:rsidRDefault="004C56B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C56BC" w:rsidRDefault="004C56BC">
      <w:pPr>
        <w:jc w:val="center"/>
      </w:pPr>
    </w:p>
    <w:bookmarkEnd w:id="0"/>
    <w:bookmarkEnd w:id="1"/>
    <w:p w:rsidR="004C56BC" w:rsidRDefault="004C56BC">
      <w:pPr>
        <w:jc w:val="center"/>
      </w:pPr>
    </w:p>
    <w:p w:rsidR="004C56BC" w:rsidRPr="00FE62FF" w:rsidRDefault="004C56BC" w:rsidP="004C56B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Edge</w:t>
      </w:r>
    </w:p>
    <w:p w:rsidR="004C56BC" w:rsidRDefault="004C56BC"/>
    <w:p w:rsidR="004C56BC" w:rsidRDefault="004C56BC"/>
    <w:p w:rsidR="004C1426" w:rsidRDefault="004C1426">
      <w:pPr>
        <w:rPr>
          <w:b/>
        </w:rPr>
      </w:pPr>
      <w:r>
        <w:rPr>
          <w:b/>
        </w:rPr>
        <w:t>(2007)</w:t>
      </w:r>
    </w:p>
    <w:p w:rsidR="004C1426" w:rsidRDefault="004C1426">
      <w:pPr>
        <w:rPr>
          <w:b/>
        </w:rPr>
      </w:pPr>
    </w:p>
    <w:p w:rsidR="004C1426" w:rsidRDefault="004C1426" w:rsidP="004C1426">
      <w:pPr>
        <w:ind w:left="709" w:hanging="709"/>
        <w:rPr>
          <w:lang w:eastAsia="en-US"/>
        </w:rPr>
      </w:pPr>
      <w:r>
        <w:rPr>
          <w:lang w:eastAsia="en-US"/>
        </w:rPr>
        <w:t xml:space="preserve">Everett, Daniel. "Recursion and Human Thought." </w:t>
      </w:r>
      <w:r>
        <w:rPr>
          <w:i/>
          <w:lang w:eastAsia="en-US"/>
        </w:rPr>
        <w:t>Edge</w:t>
      </w:r>
      <w:r>
        <w:rPr>
          <w:lang w:eastAsia="en-US"/>
        </w:rPr>
        <w:t xml:space="preserve"> 6 Nov. 2007.*</w:t>
      </w:r>
    </w:p>
    <w:p w:rsidR="004C1426" w:rsidRDefault="004C1426" w:rsidP="004C142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AE61DF">
          <w:rPr>
            <w:rStyle w:val="Hyperlink"/>
            <w:lang w:eastAsia="en-US"/>
          </w:rPr>
          <w:t>http://edge.org/memberbio/daniel_l_everett</w:t>
        </w:r>
      </w:hyperlink>
    </w:p>
    <w:p w:rsidR="004C1426" w:rsidRDefault="004C1426" w:rsidP="004C1426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:rsidR="004C1426" w:rsidRDefault="004C1426" w:rsidP="004C1426">
      <w:pPr>
        <w:rPr>
          <w:b/>
        </w:rPr>
      </w:pPr>
    </w:p>
    <w:p w:rsidR="004C1426" w:rsidRDefault="004C1426" w:rsidP="004C1426">
      <w:pPr>
        <w:rPr>
          <w:b/>
        </w:rPr>
      </w:pPr>
    </w:p>
    <w:p w:rsidR="004C1426" w:rsidRDefault="004C1426" w:rsidP="004C1426">
      <w:pPr>
        <w:rPr>
          <w:b/>
        </w:rPr>
      </w:pPr>
    </w:p>
    <w:p w:rsidR="004C56BC" w:rsidRPr="00FE62FF" w:rsidRDefault="004C56BC" w:rsidP="004C1426">
      <w:pPr>
        <w:rPr>
          <w:b/>
        </w:rPr>
      </w:pPr>
      <w:r>
        <w:rPr>
          <w:b/>
        </w:rPr>
        <w:t>(2012)</w:t>
      </w:r>
    </w:p>
    <w:p w:rsidR="004C56BC" w:rsidRDefault="004C56BC"/>
    <w:p w:rsidR="004C56BC" w:rsidRPr="00C418E4" w:rsidRDefault="004C56BC" w:rsidP="004C56BC">
      <w:r w:rsidRPr="00C418E4">
        <w:t xml:space="preserve">Pinker, Steven. "The False Allure of Group Selection." </w:t>
      </w:r>
      <w:r w:rsidRPr="00C418E4">
        <w:rPr>
          <w:i/>
        </w:rPr>
        <w:t>Edge</w:t>
      </w:r>
      <w:r w:rsidRPr="00C418E4">
        <w:t xml:space="preserve"> 18 June 2012. With answers by John Tooby, Helena Cronin, Richard Dawkins, Randolph Neese, et al. </w:t>
      </w:r>
    </w:p>
    <w:p w:rsidR="004C56BC" w:rsidRDefault="004C56BC" w:rsidP="004C56BC">
      <w:r w:rsidRPr="00C418E4">
        <w:tab/>
      </w:r>
      <w:hyperlink r:id="rId7" w:history="1">
        <w:r w:rsidRPr="006932EF">
          <w:rPr>
            <w:rStyle w:val="Hyperlink"/>
          </w:rPr>
          <w:t>http://edge.org/conversation/the-false-allure-of-group-selection</w:t>
        </w:r>
      </w:hyperlink>
    </w:p>
    <w:p w:rsidR="004C56BC" w:rsidRPr="00D53E47" w:rsidRDefault="004C56BC" w:rsidP="004C56BC">
      <w:r>
        <w:tab/>
        <w:t>2012</w:t>
      </w:r>
    </w:p>
    <w:p w:rsidR="004C56BC" w:rsidRPr="00812F62" w:rsidRDefault="004C56BC" w:rsidP="004C56BC">
      <w:r>
        <w:t xml:space="preserve">Henrich, Joseph. "How Culture Drove Human Evolution." </w:t>
      </w:r>
      <w:r>
        <w:rPr>
          <w:i/>
        </w:rPr>
        <w:t>Edge</w:t>
      </w:r>
      <w:r>
        <w:t xml:space="preserve"> 4 Sept. 2012.*</w:t>
      </w:r>
    </w:p>
    <w:p w:rsidR="004C56BC" w:rsidRDefault="004C56BC" w:rsidP="004C56BC">
      <w:r>
        <w:tab/>
      </w:r>
      <w:hyperlink r:id="rId8" w:history="1">
        <w:r w:rsidRPr="003E44DD">
          <w:rPr>
            <w:rStyle w:val="Hyperlink"/>
          </w:rPr>
          <w:t>http://edge.org/conversation/how-culture-drove-human-evolution</w:t>
        </w:r>
      </w:hyperlink>
    </w:p>
    <w:p w:rsidR="004C56BC" w:rsidRPr="00812F62" w:rsidRDefault="004C56BC" w:rsidP="004C56BC">
      <w:r>
        <w:tab/>
        <w:t>2012</w:t>
      </w:r>
    </w:p>
    <w:p w:rsidR="00CD7145" w:rsidRPr="00E03710" w:rsidRDefault="00CD7145" w:rsidP="00CD7145">
      <w:r>
        <w:t xml:space="preserve">Taleb, Nassim N. "Understanding Is a Poor Substitute for Convexity (Antifragility)." </w:t>
      </w:r>
      <w:r>
        <w:rPr>
          <w:i/>
        </w:rPr>
        <w:t>Edge.org</w:t>
      </w:r>
      <w:r>
        <w:t xml:space="preserve"> 12 Dec. 2012.*</w:t>
      </w:r>
    </w:p>
    <w:p w:rsidR="00CD7145" w:rsidRDefault="00CD7145" w:rsidP="00CD7145">
      <w:r>
        <w:tab/>
      </w:r>
      <w:hyperlink r:id="rId9" w:history="1">
        <w:r w:rsidRPr="00FD18EC">
          <w:rPr>
            <w:rStyle w:val="Hyperlink"/>
          </w:rPr>
          <w:t>http://edge.org/conversation/understanding-is-a-poor-substitute-for-convexity-antifragility</w:t>
        </w:r>
      </w:hyperlink>
    </w:p>
    <w:p w:rsidR="00CD7145" w:rsidRPr="00E03710" w:rsidRDefault="00CD7145" w:rsidP="00CD7145">
      <w:r>
        <w:tab/>
        <w:t>2012</w:t>
      </w:r>
    </w:p>
    <w:p w:rsidR="004C56BC" w:rsidRDefault="004C56BC" w:rsidP="004C56BC"/>
    <w:p w:rsidR="004C56BC" w:rsidRDefault="004C56BC"/>
    <w:p w:rsidR="00F533C8" w:rsidRDefault="00F533C8"/>
    <w:p w:rsidR="00F533C8" w:rsidRDefault="00F533C8">
      <w:pPr>
        <w:rPr>
          <w:b/>
        </w:rPr>
      </w:pPr>
      <w:r>
        <w:rPr>
          <w:b/>
        </w:rPr>
        <w:t>(2015)</w:t>
      </w:r>
    </w:p>
    <w:p w:rsidR="00F533C8" w:rsidRDefault="00F533C8">
      <w:pPr>
        <w:rPr>
          <w:b/>
        </w:rPr>
      </w:pPr>
    </w:p>
    <w:p w:rsidR="00F533C8" w:rsidRPr="00A84A4A" w:rsidRDefault="00F533C8" w:rsidP="00F533C8">
      <w:r>
        <w:t xml:space="preserve">Dawkins, Richard. "This Is My Vision of 'Life': A Conversation with Richard Dawkins." Text, video and audio. Introd. John Brockman. </w:t>
      </w:r>
      <w:r>
        <w:rPr>
          <w:i/>
        </w:rPr>
        <w:t xml:space="preserve">Edge </w:t>
      </w:r>
      <w:r>
        <w:t xml:space="preserve">30 April 2015.* </w:t>
      </w:r>
    </w:p>
    <w:p w:rsidR="00F533C8" w:rsidRDefault="00F533C8" w:rsidP="00F533C8">
      <w:r>
        <w:lastRenderedPageBreak/>
        <w:tab/>
      </w:r>
      <w:hyperlink r:id="rId10" w:history="1">
        <w:r w:rsidRPr="009E242C">
          <w:rPr>
            <w:rStyle w:val="Hyperlink"/>
          </w:rPr>
          <w:t>http://edge.org/conversation/richard_dawkins-this-is-my-vision-of-life</w:t>
        </w:r>
      </w:hyperlink>
    </w:p>
    <w:p w:rsidR="00F533C8" w:rsidRDefault="00F533C8" w:rsidP="00F533C8">
      <w:r>
        <w:tab/>
        <w:t>2015</w:t>
      </w:r>
    </w:p>
    <w:p w:rsidR="00F533C8" w:rsidRDefault="00F533C8">
      <w:pPr>
        <w:rPr>
          <w:b/>
        </w:rPr>
      </w:pPr>
    </w:p>
    <w:p w:rsidR="006B4A14" w:rsidRDefault="006B4A14" w:rsidP="006B4A14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McEwan, Ian. "A Message from Paris." </w:t>
      </w:r>
      <w:r>
        <w:rPr>
          <w:i/>
          <w:szCs w:val="28"/>
          <w:lang w:eastAsia="en-US"/>
        </w:rPr>
        <w:t>Edge</w:t>
      </w:r>
      <w:r>
        <w:rPr>
          <w:szCs w:val="28"/>
          <w:lang w:eastAsia="en-US"/>
        </w:rPr>
        <w:t xml:space="preserve"> 14 Nov. 2015.*</w:t>
      </w:r>
    </w:p>
    <w:p w:rsidR="006B4A14" w:rsidRDefault="006B4A14" w:rsidP="006B4A14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1" w:history="1">
        <w:r w:rsidRPr="00DF3D4F">
          <w:rPr>
            <w:rStyle w:val="Hyperlink"/>
            <w:szCs w:val="28"/>
            <w:lang w:eastAsia="en-US"/>
          </w:rPr>
          <w:t>http://edge.org/conversation/ian_mcewan-a-message-from-paris</w:t>
        </w:r>
      </w:hyperlink>
    </w:p>
    <w:p w:rsidR="006B4A14" w:rsidRPr="001202BF" w:rsidRDefault="006B4A14" w:rsidP="006B4A14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:rsidR="00F533C8" w:rsidRDefault="00F533C8">
      <w:pPr>
        <w:rPr>
          <w:b/>
        </w:rPr>
      </w:pPr>
    </w:p>
    <w:p w:rsidR="006B4A14" w:rsidRDefault="006B4A14">
      <w:pPr>
        <w:rPr>
          <w:b/>
        </w:rPr>
      </w:pPr>
    </w:p>
    <w:p w:rsidR="00703D01" w:rsidRDefault="00703D01">
      <w:pPr>
        <w:rPr>
          <w:b/>
        </w:rPr>
      </w:pPr>
      <w:r>
        <w:rPr>
          <w:b/>
        </w:rPr>
        <w:t>(2017)</w:t>
      </w:r>
    </w:p>
    <w:p w:rsidR="00703D01" w:rsidRDefault="00703D01">
      <w:pPr>
        <w:rPr>
          <w:b/>
        </w:rPr>
      </w:pPr>
    </w:p>
    <w:p w:rsidR="00703D01" w:rsidRDefault="00703D01" w:rsidP="00703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Christian, David.</w:t>
      </w:r>
      <w:r>
        <w:rPr>
          <w:szCs w:val="28"/>
          <w:lang w:eastAsia="en-US"/>
        </w:rPr>
        <w:t xml:space="preserve"> "The Noösphere." </w:t>
      </w:r>
      <w:r>
        <w:rPr>
          <w:i/>
          <w:szCs w:val="28"/>
          <w:lang w:eastAsia="en-US"/>
        </w:rPr>
        <w:t xml:space="preserve">Edge </w:t>
      </w:r>
      <w:r>
        <w:rPr>
          <w:szCs w:val="28"/>
          <w:lang w:eastAsia="en-US"/>
        </w:rPr>
        <w:t>2017 Annual Question.</w:t>
      </w:r>
    </w:p>
    <w:p w:rsidR="00703D01" w:rsidRDefault="00703D01" w:rsidP="00703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2" w:history="1">
        <w:r w:rsidRPr="00D11D40">
          <w:rPr>
            <w:rStyle w:val="Hyperlink"/>
            <w:szCs w:val="28"/>
            <w:lang w:eastAsia="en-US"/>
          </w:rPr>
          <w:t>https://www.edge.org/</w:t>
        </w:r>
      </w:hyperlink>
    </w:p>
    <w:p w:rsidR="00703D01" w:rsidRPr="00F65DCE" w:rsidRDefault="00703D01" w:rsidP="00703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:rsidR="00703D01" w:rsidRPr="00703D01" w:rsidRDefault="00703D01">
      <w:pPr>
        <w:rPr>
          <w:b/>
        </w:rPr>
      </w:pPr>
    </w:p>
    <w:p w:rsidR="006B4A14" w:rsidRPr="006B4A14" w:rsidRDefault="006B4A14" w:rsidP="006B4A14">
      <w:bookmarkStart w:id="2" w:name="_GoBack"/>
      <w:bookmarkEnd w:id="2"/>
    </w:p>
    <w:p w:rsidR="006B4A14" w:rsidRDefault="006B4A14" w:rsidP="006B4A14"/>
    <w:p w:rsidR="00F533C8" w:rsidRPr="006B4A14" w:rsidRDefault="006B4A14" w:rsidP="006B4A14">
      <w:pPr>
        <w:tabs>
          <w:tab w:val="left" w:pos="2880"/>
        </w:tabs>
        <w:rPr>
          <w:b/>
        </w:rPr>
      </w:pPr>
      <w:r>
        <w:tab/>
      </w:r>
      <w:r>
        <w:tab/>
      </w:r>
    </w:p>
    <w:sectPr w:rsidR="00F533C8" w:rsidRPr="006B4A14" w:rsidSect="004C142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C1426"/>
    <w:rsid w:val="004C56BC"/>
    <w:rsid w:val="006B4A14"/>
    <w:rsid w:val="00703D01"/>
    <w:rsid w:val="00CD7145"/>
    <w:rsid w:val="00F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dge.org/conversation/ian_mcewan-a-message-from-paris" TargetMode="External"/><Relationship Id="rId12" Type="http://schemas.openxmlformats.org/officeDocument/2006/relationships/hyperlink" Target="https://www.edge.org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dge.org/memberbio/daniel_l_everett" TargetMode="External"/><Relationship Id="rId7" Type="http://schemas.openxmlformats.org/officeDocument/2006/relationships/hyperlink" Target="http://edge.org/conversation/the-false-allure-of-group-selection" TargetMode="External"/><Relationship Id="rId8" Type="http://schemas.openxmlformats.org/officeDocument/2006/relationships/hyperlink" Target="http://edge.org/conversation/how-culture-drove-human-evolution" TargetMode="External"/><Relationship Id="rId9" Type="http://schemas.openxmlformats.org/officeDocument/2006/relationships/hyperlink" Target="http://edge.org/conversation/understanding-is-a-poor-substitute-for-convexity-antifragility" TargetMode="External"/><Relationship Id="rId10" Type="http://schemas.openxmlformats.org/officeDocument/2006/relationships/hyperlink" Target="http://edge.org/conversation/richard_dawkins-this-is-my-vision-of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2039</CharactersWithSpaces>
  <SharedDoc>false</SharedDoc>
  <HLinks>
    <vt:vector size="42" baseType="variant">
      <vt:variant>
        <vt:i4>720956</vt:i4>
      </vt:variant>
      <vt:variant>
        <vt:i4>18</vt:i4>
      </vt:variant>
      <vt:variant>
        <vt:i4>0</vt:i4>
      </vt:variant>
      <vt:variant>
        <vt:i4>5</vt:i4>
      </vt:variant>
      <vt:variant>
        <vt:lpwstr>http://edge.org/conversation/ian_mcewan-a-message-from-paris</vt:lpwstr>
      </vt:variant>
      <vt:variant>
        <vt:lpwstr/>
      </vt:variant>
      <vt:variant>
        <vt:i4>6881351</vt:i4>
      </vt:variant>
      <vt:variant>
        <vt:i4>15</vt:i4>
      </vt:variant>
      <vt:variant>
        <vt:i4>0</vt:i4>
      </vt:variant>
      <vt:variant>
        <vt:i4>5</vt:i4>
      </vt:variant>
      <vt:variant>
        <vt:lpwstr>http://edge.org/conversation/richard_dawkins-this-is-my-vision-of-life</vt:lpwstr>
      </vt:variant>
      <vt:variant>
        <vt:lpwstr/>
      </vt:variant>
      <vt:variant>
        <vt:i4>7077961</vt:i4>
      </vt:variant>
      <vt:variant>
        <vt:i4>12</vt:i4>
      </vt:variant>
      <vt:variant>
        <vt:i4>0</vt:i4>
      </vt:variant>
      <vt:variant>
        <vt:i4>5</vt:i4>
      </vt:variant>
      <vt:variant>
        <vt:lpwstr>http://edge.org/conversation/understanding-is-a-poor-substitute-for-convexity-antifragility</vt:lpwstr>
      </vt:variant>
      <vt:variant>
        <vt:lpwstr/>
      </vt:variant>
      <vt:variant>
        <vt:i4>2752546</vt:i4>
      </vt:variant>
      <vt:variant>
        <vt:i4>9</vt:i4>
      </vt:variant>
      <vt:variant>
        <vt:i4>0</vt:i4>
      </vt:variant>
      <vt:variant>
        <vt:i4>5</vt:i4>
      </vt:variant>
      <vt:variant>
        <vt:lpwstr>http://edge.org/conversation/how-culture-drove-human-evolution</vt:lpwstr>
      </vt:variant>
      <vt:variant>
        <vt:lpwstr/>
      </vt:variant>
      <vt:variant>
        <vt:i4>1966170</vt:i4>
      </vt:variant>
      <vt:variant>
        <vt:i4>6</vt:i4>
      </vt:variant>
      <vt:variant>
        <vt:i4>0</vt:i4>
      </vt:variant>
      <vt:variant>
        <vt:i4>5</vt:i4>
      </vt:variant>
      <vt:variant>
        <vt:lpwstr>http://edge.org/conversation/the-false-allure-of-group-selection</vt:lpwstr>
      </vt:variant>
      <vt:variant>
        <vt:lpwstr/>
      </vt:variant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http://edge.org/memberbio/daniel_l_everett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2017-08-12T14:02:00Z</dcterms:created>
  <dcterms:modified xsi:type="dcterms:W3CDTF">2017-08-12T14:02:00Z</dcterms:modified>
</cp:coreProperties>
</file>