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C1" w:rsidRDefault="000C0678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4B79C1" w:rsidRDefault="000C067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B79C1" w:rsidRDefault="000C067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B79C1" w:rsidRDefault="000C0678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4B79C1" w:rsidRDefault="000C067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B79C1" w:rsidRDefault="000C0678">
      <w:pPr>
        <w:jc w:val="center"/>
      </w:pPr>
    </w:p>
    <w:bookmarkEnd w:id="0"/>
    <w:bookmarkEnd w:id="1"/>
    <w:p w:rsidR="004B79C1" w:rsidRDefault="000C0678">
      <w:pPr>
        <w:jc w:val="center"/>
      </w:pPr>
    </w:p>
    <w:p w:rsidR="004B79C1" w:rsidRPr="00FE62FF" w:rsidRDefault="000C0678" w:rsidP="004B79C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Germanic Review</w:t>
      </w:r>
    </w:p>
    <w:p w:rsidR="004B79C1" w:rsidRDefault="000C0678"/>
    <w:p w:rsidR="004B79C1" w:rsidRDefault="000C0678"/>
    <w:p w:rsidR="004B79C1" w:rsidRPr="00FE62FF" w:rsidRDefault="000C0678">
      <w:pPr>
        <w:rPr>
          <w:b/>
        </w:rPr>
      </w:pPr>
      <w:r>
        <w:rPr>
          <w:b/>
        </w:rPr>
        <w:t>Vol. 26 (1951)</w:t>
      </w:r>
    </w:p>
    <w:p w:rsidR="004B79C1" w:rsidRDefault="000C0678"/>
    <w:p w:rsidR="004B79C1" w:rsidRDefault="000C0678">
      <w:r>
        <w:t xml:space="preserve">Immerwahr, R. "The Subjectivity or Objectivity of Friedrich Schlegel's Poetic Irony." </w:t>
      </w:r>
      <w:r>
        <w:rPr>
          <w:i/>
        </w:rPr>
        <w:t>Germanic Review</w:t>
      </w:r>
      <w:r>
        <w:t xml:space="preserve"> 26 (1951): 773-91.</w:t>
      </w:r>
    </w:p>
    <w:p w:rsidR="004B79C1" w:rsidRDefault="000C0678"/>
    <w:p w:rsidR="004B79C1" w:rsidRDefault="000C0678" w:rsidP="004B79C1"/>
    <w:p w:rsidR="004B79C1" w:rsidRDefault="000C0678"/>
    <w:sectPr w:rsidR="004B79C1" w:rsidSect="000C067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462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2018-06-23T05:45:00Z</dcterms:created>
  <dcterms:modified xsi:type="dcterms:W3CDTF">2018-06-23T05:45:00Z</dcterms:modified>
</cp:coreProperties>
</file>