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4544B3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544B3">
        <w:rPr>
          <w:sz w:val="20"/>
          <w:lang w:val="en-US"/>
        </w:rPr>
        <w:t xml:space="preserve">    from</w:t>
      </w:r>
    </w:p>
    <w:p w:rsidR="00C454AC" w:rsidRPr="004544B3" w:rsidRDefault="00C454AC">
      <w:pPr>
        <w:jc w:val="center"/>
        <w:rPr>
          <w:smallCaps/>
          <w:sz w:val="24"/>
          <w:lang w:val="en-US"/>
        </w:rPr>
      </w:pPr>
      <w:r w:rsidRPr="004544B3">
        <w:rPr>
          <w:smallCaps/>
          <w:sz w:val="24"/>
          <w:lang w:val="en-US"/>
        </w:rPr>
        <w:t>A Bibliography of Literary Theory, Criticism and Philology</w:t>
      </w:r>
    </w:p>
    <w:p w:rsidR="00C454AC" w:rsidRPr="004544B3" w:rsidRDefault="004544B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4544B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544B3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Historia y Política</w:t>
      </w:r>
    </w:p>
    <w:p w:rsidR="00C454AC" w:rsidRDefault="00C454AC"/>
    <w:p w:rsidR="004544B3" w:rsidRDefault="004544B3"/>
    <w:p w:rsidR="004544B3" w:rsidRDefault="004544B3"/>
    <w:p w:rsidR="004544B3" w:rsidRDefault="004544B3">
      <w:pPr>
        <w:rPr>
          <w:b/>
        </w:rPr>
      </w:pPr>
      <w:r>
        <w:rPr>
          <w:b/>
        </w:rPr>
        <w:t>Vol. 6 (2001)</w:t>
      </w:r>
    </w:p>
    <w:p w:rsidR="004544B3" w:rsidRDefault="004544B3">
      <w:pPr>
        <w:rPr>
          <w:b/>
        </w:rPr>
      </w:pPr>
    </w:p>
    <w:p w:rsidR="004544B3" w:rsidRDefault="004544B3" w:rsidP="004544B3">
      <w:r w:rsidRPr="0009091F">
        <w:rPr>
          <w:i/>
        </w:rPr>
        <w:t>Historia y política: Ideas, procesos y movimientos sociales</w:t>
      </w:r>
      <w:r>
        <w:t xml:space="preserve"> </w:t>
      </w:r>
    </w:p>
    <w:p w:rsidR="004544B3" w:rsidRDefault="004544B3" w:rsidP="004544B3">
      <w:r>
        <w:t xml:space="preserve">No. 6 (2001): Special issue: </w:t>
      </w:r>
      <w:r w:rsidRPr="0009091F">
        <w:rPr>
          <w:i/>
        </w:rPr>
        <w:t>Pi y Margall y</w:t>
      </w:r>
      <w:bookmarkStart w:id="2" w:name="_GoBack"/>
      <w:bookmarkEnd w:id="2"/>
      <w:r w:rsidRPr="0009091F">
        <w:rPr>
          <w:i/>
        </w:rPr>
        <w:t xml:space="preserve"> el Federalismo en España.</w:t>
      </w:r>
    </w:p>
    <w:p w:rsidR="004544B3" w:rsidRDefault="004544B3">
      <w:pPr>
        <w:rPr>
          <w:b/>
        </w:rPr>
      </w:pPr>
    </w:p>
    <w:p w:rsidR="004544B3" w:rsidRDefault="004544B3">
      <w:pPr>
        <w:rPr>
          <w:b/>
        </w:rPr>
      </w:pPr>
    </w:p>
    <w:p w:rsidR="004544B3" w:rsidRPr="004544B3" w:rsidRDefault="004544B3">
      <w:pPr>
        <w:rPr>
          <w:b/>
        </w:rPr>
      </w:pPr>
    </w:p>
    <w:p w:rsidR="00C454AC" w:rsidRDefault="00C454AC"/>
    <w:p w:rsidR="00C454AC" w:rsidRPr="00FE62FF" w:rsidRDefault="004544B3">
      <w:pPr>
        <w:rPr>
          <w:b/>
        </w:rPr>
      </w:pPr>
      <w:r>
        <w:rPr>
          <w:b/>
        </w:rPr>
        <w:t>Vol. 35 (2016)</w:t>
      </w:r>
    </w:p>
    <w:p w:rsidR="00C454AC" w:rsidRDefault="00C454AC"/>
    <w:p w:rsidR="004544B3" w:rsidRDefault="004544B3" w:rsidP="004544B3">
      <w:pPr>
        <w:rPr>
          <w:lang w:val="es-ES"/>
        </w:rPr>
      </w:pPr>
      <w:r>
        <w:rPr>
          <w:lang w:val="es-ES"/>
        </w:rPr>
        <w:t xml:space="preserve">Moradiellos García, Enrique. "Franco, el caudillo: Origen y perfil de una magistratura política carismática." </w:t>
      </w:r>
      <w:r>
        <w:rPr>
          <w:i/>
          <w:lang w:val="es-ES"/>
        </w:rPr>
        <w:t>Historia y Política: Ideas, procesos y movimientos sociales</w:t>
      </w:r>
      <w:r>
        <w:rPr>
          <w:lang w:val="es-ES"/>
        </w:rPr>
        <w:t xml:space="preserve"> 35 (2016): 261-87. Online at </w:t>
      </w:r>
      <w:r>
        <w:rPr>
          <w:i/>
          <w:lang w:val="es-ES"/>
        </w:rPr>
        <w:t>Dialnet.*</w:t>
      </w:r>
    </w:p>
    <w:p w:rsidR="004544B3" w:rsidRDefault="004544B3" w:rsidP="004544B3">
      <w:pPr>
        <w:rPr>
          <w:lang w:val="es-ES"/>
        </w:rPr>
      </w:pPr>
      <w:r>
        <w:rPr>
          <w:lang w:val="es-ES"/>
        </w:rPr>
        <w:tab/>
      </w:r>
      <w:hyperlink r:id="rId5" w:history="1">
        <w:r w:rsidRPr="009640DB">
          <w:rPr>
            <w:rStyle w:val="Hipervnculo"/>
            <w:lang w:val="es-ES"/>
          </w:rPr>
          <w:t>https://dialnet.unirioja.es/servlet/articulo?codigo=5548988</w:t>
        </w:r>
      </w:hyperlink>
    </w:p>
    <w:p w:rsidR="004544B3" w:rsidRPr="00124086" w:rsidRDefault="004544B3" w:rsidP="004544B3">
      <w:pPr>
        <w:rPr>
          <w:lang w:val="es-ES"/>
        </w:rPr>
      </w:pPr>
      <w:r>
        <w:rPr>
          <w:lang w:val="es-ES"/>
        </w:rP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4597C"/>
    <w:rsid w:val="004544B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46CD80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lnet.unirioja.es/servlet/articulo?codigo=5548988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2019-06-04T21:40:00Z</dcterms:created>
  <dcterms:modified xsi:type="dcterms:W3CDTF">2019-06-04T21:40:00Z</dcterms:modified>
</cp:coreProperties>
</file>