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8574" w14:textId="77777777" w:rsidR="00905726" w:rsidRPr="00213AF0" w:rsidRDefault="00905726" w:rsidP="0090572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5C09081" w14:textId="77777777" w:rsidR="00905726" w:rsidRDefault="00905726" w:rsidP="0090572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7464C8" w14:textId="77777777" w:rsidR="00905726" w:rsidRPr="0018683B" w:rsidRDefault="00905726" w:rsidP="00905726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674AFDCF" w14:textId="77777777" w:rsidR="00905726" w:rsidRPr="00726328" w:rsidRDefault="00905726" w:rsidP="00905726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42F7CE08" w14:textId="77777777" w:rsidR="00905726" w:rsidRPr="00E54E7E" w:rsidRDefault="00905726" w:rsidP="0090572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54E7E">
        <w:rPr>
          <w:sz w:val="24"/>
          <w:lang w:val="en-US"/>
        </w:rPr>
        <w:t>(University of Zaragoza, Spain)</w:t>
      </w:r>
    </w:p>
    <w:p w14:paraId="37A7EEF6" w14:textId="77777777" w:rsidR="00905726" w:rsidRPr="00E54E7E" w:rsidRDefault="00905726" w:rsidP="00905726">
      <w:pPr>
        <w:jc w:val="center"/>
        <w:rPr>
          <w:lang w:val="en-US"/>
        </w:rPr>
      </w:pPr>
    </w:p>
    <w:bookmarkEnd w:id="0"/>
    <w:bookmarkEnd w:id="1"/>
    <w:p w14:paraId="0CDDC720" w14:textId="77777777" w:rsidR="00C454AC" w:rsidRPr="00E8240F" w:rsidRDefault="00C454AC">
      <w:pPr>
        <w:jc w:val="center"/>
        <w:rPr>
          <w:lang w:val="en-US"/>
        </w:rPr>
      </w:pPr>
    </w:p>
    <w:p w14:paraId="332CCCF3" w14:textId="77777777" w:rsidR="00C454AC" w:rsidRPr="00E8240F" w:rsidRDefault="0067562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8240F">
        <w:rPr>
          <w:rFonts w:ascii="Times" w:hAnsi="Times"/>
          <w:smallCaps/>
          <w:sz w:val="36"/>
          <w:lang w:val="en-US"/>
        </w:rPr>
        <w:t>Nature Reviews Neuroscience</w:t>
      </w:r>
    </w:p>
    <w:p w14:paraId="58BF5434" w14:textId="77777777" w:rsidR="00C454AC" w:rsidRPr="00E8240F" w:rsidRDefault="00C454AC">
      <w:pPr>
        <w:rPr>
          <w:lang w:val="en-US"/>
        </w:rPr>
      </w:pPr>
    </w:p>
    <w:p w14:paraId="3F0E2522" w14:textId="77777777" w:rsidR="00C454AC" w:rsidRPr="00E8240F" w:rsidRDefault="00C454AC">
      <w:pPr>
        <w:rPr>
          <w:lang w:val="en-US"/>
        </w:rPr>
      </w:pPr>
    </w:p>
    <w:p w14:paraId="1CB365D1" w14:textId="77777777" w:rsidR="00C454AC" w:rsidRPr="00E8240F" w:rsidRDefault="00675621">
      <w:pPr>
        <w:rPr>
          <w:b/>
          <w:lang w:val="en-US"/>
        </w:rPr>
      </w:pPr>
      <w:r w:rsidRPr="00E8240F">
        <w:rPr>
          <w:b/>
          <w:lang w:val="en-US"/>
        </w:rPr>
        <w:t>Vol. 3 (2002)</w:t>
      </w:r>
    </w:p>
    <w:p w14:paraId="2955BBF3" w14:textId="77777777" w:rsidR="00C454AC" w:rsidRPr="00E8240F" w:rsidRDefault="00C454AC">
      <w:pPr>
        <w:rPr>
          <w:lang w:val="en-US"/>
        </w:rPr>
      </w:pPr>
    </w:p>
    <w:p w14:paraId="59181585" w14:textId="77777777" w:rsidR="00675621" w:rsidRPr="00E8240F" w:rsidRDefault="00675621" w:rsidP="00675621">
      <w:pPr>
        <w:ind w:left="709" w:hanging="709"/>
        <w:rPr>
          <w:szCs w:val="28"/>
          <w:lang w:val="en-US" w:eastAsia="en-US"/>
        </w:rPr>
      </w:pPr>
      <w:r w:rsidRPr="00E8240F">
        <w:rPr>
          <w:szCs w:val="28"/>
          <w:lang w:val="en-US" w:eastAsia="en-US"/>
        </w:rPr>
        <w:t xml:space="preserve">Rees G., G. Kreiman and C. Koch. "Neural Correlates of Consciousness in Humans." </w:t>
      </w:r>
      <w:r w:rsidRPr="00E8240F">
        <w:rPr>
          <w:i/>
          <w:szCs w:val="28"/>
          <w:lang w:val="en-US" w:eastAsia="en-US"/>
        </w:rPr>
        <w:t>Nature Reviews Neuroscience</w:t>
      </w:r>
      <w:r w:rsidRPr="00E8240F">
        <w:rPr>
          <w:szCs w:val="28"/>
          <w:lang w:val="en-US" w:eastAsia="en-US"/>
        </w:rPr>
        <w:t xml:space="preserve"> 3 (2002): 261–70. </w:t>
      </w:r>
    </w:p>
    <w:p w14:paraId="0BFE6AA8" w14:textId="77777777" w:rsidR="00E8240F" w:rsidRDefault="00E8240F" w:rsidP="00E8240F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Craig, A. D.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How do you feel? Interoception: The Sense of the Physiological Condition of Body</w:t>
      </w:r>
      <w:r>
        <w:rPr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 xml:space="preserve">Nature Reviews Neuroscience </w:t>
      </w:r>
      <w:r w:rsidRPr="00DE266C">
        <w:rPr>
          <w:szCs w:val="28"/>
          <w:lang w:val="en-US"/>
        </w:rPr>
        <w:t>3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8</w:t>
      </w:r>
      <w:r>
        <w:rPr>
          <w:szCs w:val="28"/>
          <w:lang w:val="en-US"/>
        </w:rPr>
        <w:t xml:space="preserve"> (2002</w:t>
      </w:r>
      <w:r w:rsidRPr="00DE266C">
        <w:rPr>
          <w:szCs w:val="28"/>
          <w:lang w:val="en-US"/>
        </w:rPr>
        <w:t xml:space="preserve">): 655-66. </w:t>
      </w:r>
    </w:p>
    <w:p w14:paraId="62E4B626" w14:textId="77777777" w:rsidR="00905726" w:rsidRDefault="00905726" w:rsidP="00E8240F">
      <w:pPr>
        <w:rPr>
          <w:szCs w:val="28"/>
          <w:lang w:val="en-US"/>
        </w:rPr>
      </w:pPr>
    </w:p>
    <w:p w14:paraId="1CF7E957" w14:textId="77777777" w:rsidR="00905726" w:rsidRDefault="00905726" w:rsidP="00E8240F">
      <w:pPr>
        <w:rPr>
          <w:szCs w:val="28"/>
          <w:lang w:val="en-US"/>
        </w:rPr>
      </w:pPr>
    </w:p>
    <w:p w14:paraId="6627A300" w14:textId="77777777" w:rsidR="00905726" w:rsidRDefault="00905726" w:rsidP="00E8240F">
      <w:pPr>
        <w:rPr>
          <w:szCs w:val="28"/>
          <w:lang w:val="en-US"/>
        </w:rPr>
      </w:pPr>
    </w:p>
    <w:p w14:paraId="6F91B699" w14:textId="3D819C52" w:rsidR="00905726" w:rsidRPr="00905726" w:rsidRDefault="00905726" w:rsidP="00E8240F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Vol. 13 (2012)</w:t>
      </w:r>
    </w:p>
    <w:p w14:paraId="3A4E729E" w14:textId="77777777" w:rsidR="00C454AC" w:rsidRDefault="00C454AC">
      <w:pPr>
        <w:rPr>
          <w:szCs w:val="28"/>
          <w:lang w:val="en-US"/>
        </w:rPr>
      </w:pPr>
    </w:p>
    <w:p w14:paraId="059AD87B" w14:textId="77777777" w:rsidR="00EE0DFF" w:rsidRPr="00B34B44" w:rsidRDefault="00EE0DFF" w:rsidP="00EE0DFF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Quiroga, Rodrigo Q. "Concept Cells: The Building Blocks of Declarative Memory Function." </w:t>
      </w:r>
      <w:r w:rsidRPr="00B34B44">
        <w:rPr>
          <w:i/>
          <w:iCs/>
          <w:szCs w:val="28"/>
          <w:lang w:val="es-ES"/>
        </w:rPr>
        <w:t>Nature Reviews Neuroscience</w:t>
      </w:r>
      <w:r w:rsidRPr="00B34B44">
        <w:rPr>
          <w:szCs w:val="28"/>
          <w:lang w:val="es-ES"/>
        </w:rPr>
        <w:t xml:space="preserve"> 13.8 (2012): 587-97.</w:t>
      </w:r>
    </w:p>
    <w:p w14:paraId="6E8FEB17" w14:textId="77777777" w:rsidR="00E8240F" w:rsidRDefault="00E8240F"/>
    <w:sectPr w:rsidR="00E824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372F"/>
    <w:rsid w:val="002E0E3A"/>
    <w:rsid w:val="006431B8"/>
    <w:rsid w:val="00675621"/>
    <w:rsid w:val="00905726"/>
    <w:rsid w:val="00C454AC"/>
    <w:rsid w:val="00E8240F"/>
    <w:rsid w:val="00EE0DF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49E92B"/>
  <w14:defaultImageDpi w14:val="300"/>
  <w15:docId w15:val="{4CF8BF1B-FBC6-AD4C-B5B0-C25EB8F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2015-09-10T21:54:00Z</dcterms:created>
  <dcterms:modified xsi:type="dcterms:W3CDTF">2024-08-21T04:49:00Z</dcterms:modified>
</cp:coreProperties>
</file>