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D92F39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EA7B7FF" w:rsidR="00747CC1" w:rsidRPr="00E66945" w:rsidRDefault="00E529C2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New Monthly Magazine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47933892" w:rsidR="00A63B48" w:rsidRDefault="00E529C2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(183</w:t>
      </w:r>
      <w:r w:rsidR="005810CB">
        <w:rPr>
          <w:b/>
          <w:bCs/>
          <w:szCs w:val="28"/>
          <w:lang w:val="en-US"/>
        </w:rPr>
        <w:t>2</w:t>
      </w:r>
      <w:r>
        <w:rPr>
          <w:b/>
          <w:bCs/>
          <w:szCs w:val="28"/>
          <w:lang w:val="en-US"/>
        </w:rPr>
        <w:t>)</w:t>
      </w:r>
    </w:p>
    <w:p w14:paraId="223380E4" w14:textId="77777777" w:rsidR="0003292F" w:rsidRDefault="0003292F" w:rsidP="003A4282">
      <w:pPr>
        <w:rPr>
          <w:b/>
          <w:bCs/>
          <w:szCs w:val="28"/>
          <w:lang w:val="en-US"/>
        </w:rPr>
      </w:pPr>
    </w:p>
    <w:p w14:paraId="1889C76D" w14:textId="77777777" w:rsidR="005810CB" w:rsidRDefault="005810CB" w:rsidP="005810CB">
      <w:pPr>
        <w:rPr>
          <w:szCs w:val="28"/>
          <w:lang w:val="en-US"/>
        </w:rPr>
      </w:pPr>
      <w:r>
        <w:rPr>
          <w:szCs w:val="28"/>
          <w:lang w:val="en-US"/>
        </w:rPr>
        <w:t xml:space="preserve">Hogg, Thomas Jefferson. "Percy Bysshe Shelley at Oxford." 5 papers in </w:t>
      </w:r>
      <w:r>
        <w:rPr>
          <w:i/>
          <w:iCs/>
          <w:szCs w:val="28"/>
          <w:lang w:val="en-US"/>
        </w:rPr>
        <w:t>The New Monthly Magazine</w:t>
      </w:r>
      <w:r>
        <w:rPr>
          <w:szCs w:val="28"/>
          <w:lang w:val="en-US"/>
        </w:rPr>
        <w:t xml:space="preserve"> (1832). Rpt. in Hogg's </w:t>
      </w:r>
      <w:r>
        <w:rPr>
          <w:i/>
          <w:iCs/>
          <w:szCs w:val="28"/>
          <w:lang w:val="en-US"/>
        </w:rPr>
        <w:t>Life of Shelley.</w:t>
      </w:r>
      <w:r>
        <w:rPr>
          <w:szCs w:val="28"/>
          <w:lang w:val="en-US"/>
        </w:rPr>
        <w:t xml:space="preserve"> 2 vols. 1858, and in </w:t>
      </w:r>
      <w:r>
        <w:rPr>
          <w:i/>
          <w:iCs/>
          <w:szCs w:val="28"/>
          <w:lang w:val="en-US"/>
        </w:rPr>
        <w:t xml:space="preserve">Shelley at Oxford, </w:t>
      </w:r>
      <w:r>
        <w:rPr>
          <w:szCs w:val="28"/>
          <w:lang w:val="en-US"/>
        </w:rPr>
        <w:t>ed. R. A. Streatfeild. London: Methuen &amp; Co., 1904.</w:t>
      </w:r>
    </w:p>
    <w:p w14:paraId="34250722" w14:textId="77777777" w:rsidR="005810CB" w:rsidRDefault="005810CB" w:rsidP="005810CB">
      <w:pPr>
        <w:rPr>
          <w:szCs w:val="28"/>
          <w:lang w:val="en-US"/>
        </w:rPr>
      </w:pPr>
    </w:p>
    <w:p w14:paraId="19C87DBA" w14:textId="77777777" w:rsidR="005810CB" w:rsidRDefault="005810CB" w:rsidP="005810CB">
      <w:pPr>
        <w:rPr>
          <w:szCs w:val="28"/>
          <w:lang w:val="en-US"/>
        </w:rPr>
      </w:pPr>
    </w:p>
    <w:p w14:paraId="063CB3EC" w14:textId="04AC103F" w:rsidR="005810CB" w:rsidRPr="005810CB" w:rsidRDefault="005810CB" w:rsidP="005810CB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(1833)</w:t>
      </w:r>
    </w:p>
    <w:p w14:paraId="73389AC1" w14:textId="77777777" w:rsidR="005810CB" w:rsidRDefault="005810CB" w:rsidP="005810CB">
      <w:pPr>
        <w:rPr>
          <w:szCs w:val="28"/>
          <w:lang w:val="en-US"/>
        </w:rPr>
      </w:pPr>
    </w:p>
    <w:p w14:paraId="78B44D7A" w14:textId="77E43499" w:rsidR="005810CB" w:rsidRPr="00D71C76" w:rsidRDefault="005810CB" w:rsidP="005810CB">
      <w:pPr>
        <w:rPr>
          <w:szCs w:val="28"/>
          <w:lang w:val="en-US"/>
        </w:rPr>
      </w:pPr>
      <w:r>
        <w:rPr>
          <w:szCs w:val="28"/>
          <w:lang w:val="en-US"/>
        </w:rPr>
        <w:t>Hogg, Thomas Jefferson.</w:t>
      </w:r>
      <w:r>
        <w:rPr>
          <w:szCs w:val="28"/>
          <w:lang w:val="en-US"/>
        </w:rPr>
        <w:t xml:space="preserve"> "The History of Percy Bysshe Shelley's Expulsion from Oxford." </w:t>
      </w:r>
      <w:r>
        <w:rPr>
          <w:i/>
          <w:iCs/>
          <w:szCs w:val="28"/>
          <w:lang w:val="en-US"/>
        </w:rPr>
        <w:t>New Monthly Magazine</w:t>
      </w:r>
      <w:r>
        <w:rPr>
          <w:szCs w:val="28"/>
          <w:lang w:val="en-US"/>
        </w:rPr>
        <w:t xml:space="preserve"> (May 1833). Rpt. in Hogg's </w:t>
      </w:r>
      <w:r>
        <w:rPr>
          <w:i/>
          <w:iCs/>
          <w:szCs w:val="28"/>
          <w:lang w:val="en-US"/>
        </w:rPr>
        <w:t>Life of Shelley.</w:t>
      </w:r>
      <w:r>
        <w:rPr>
          <w:szCs w:val="28"/>
          <w:lang w:val="en-US"/>
        </w:rPr>
        <w:t xml:space="preserve"> 2 vols. 1858, and in </w:t>
      </w:r>
      <w:r>
        <w:rPr>
          <w:i/>
          <w:iCs/>
          <w:szCs w:val="28"/>
          <w:lang w:val="en-US"/>
        </w:rPr>
        <w:t xml:space="preserve">Shelley at Oxford, </w:t>
      </w:r>
      <w:r>
        <w:rPr>
          <w:szCs w:val="28"/>
          <w:lang w:val="en-US"/>
        </w:rPr>
        <w:t>ed. R. A. Streatfeild. London: Methuen &amp; Co., 1904.</w:t>
      </w:r>
    </w:p>
    <w:p w14:paraId="4CA417E6" w14:textId="77777777" w:rsidR="00E529C2" w:rsidRPr="0003292F" w:rsidRDefault="00E529C2" w:rsidP="003A4282">
      <w:pPr>
        <w:rPr>
          <w:b/>
          <w:bCs/>
          <w:szCs w:val="28"/>
          <w:lang w:val="en-US"/>
        </w:rPr>
      </w:pP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207BC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10CB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36AEB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2F39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529C2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2024-09-09T01:26:00Z</dcterms:created>
  <dcterms:modified xsi:type="dcterms:W3CDTF">2024-09-10T04:20:00Z</dcterms:modified>
</cp:coreProperties>
</file>