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3803E9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3803E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Quinzaine Littéraire</w:t>
      </w:r>
      <w:bookmarkStart w:id="2" w:name="_GoBack"/>
      <w:bookmarkEnd w:id="2"/>
    </w:p>
    <w:p w:rsidR="00C454AC" w:rsidRDefault="00C454AC"/>
    <w:p w:rsidR="00C454AC" w:rsidRDefault="00C454AC"/>
    <w:p w:rsidR="00C454AC" w:rsidRPr="00FE62FF" w:rsidRDefault="003803E9">
      <w:pPr>
        <w:rPr>
          <w:b/>
        </w:rPr>
      </w:pPr>
      <w:r>
        <w:rPr>
          <w:b/>
        </w:rPr>
        <w:t>(1970)</w:t>
      </w:r>
    </w:p>
    <w:p w:rsidR="00C454AC" w:rsidRDefault="00C454AC"/>
    <w:p w:rsidR="003803E9" w:rsidRDefault="003803E9" w:rsidP="003803E9">
      <w:r>
        <w:t>Barthes, Roland.</w:t>
      </w:r>
      <w:r>
        <w:t xml:space="preserve"> "L'Etrangère." </w:t>
      </w:r>
      <w:r>
        <w:rPr>
          <w:i/>
        </w:rPr>
        <w:t>Quinzaine littéraire</w:t>
      </w:r>
      <w:r>
        <w:t xml:space="preserve"> 94 (1-15 may 1970): 19-20.</w:t>
      </w:r>
      <w:r>
        <w:t xml:space="preserve"> (Julia Kristeva).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803E9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436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2018-12-29T23:04:00Z</dcterms:created>
  <dcterms:modified xsi:type="dcterms:W3CDTF">2018-12-29T23:04:00Z</dcterms:modified>
</cp:coreProperties>
</file>