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0C4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D927B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D526C5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33D092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7947F0D" w14:textId="77777777" w:rsidR="00A64A97" w:rsidRPr="00F7159F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7159F">
        <w:rPr>
          <w:sz w:val="24"/>
          <w:lang w:val="es-ES"/>
        </w:rPr>
        <w:t>(University of Zaragoza, Spain)</w:t>
      </w:r>
    </w:p>
    <w:p w14:paraId="36DAC873" w14:textId="77777777" w:rsidR="00A64A97" w:rsidRPr="00F7159F" w:rsidRDefault="00A64A97" w:rsidP="00A64A97">
      <w:pPr>
        <w:jc w:val="center"/>
        <w:rPr>
          <w:lang w:val="es-ES"/>
        </w:rPr>
      </w:pPr>
    </w:p>
    <w:bookmarkEnd w:id="0"/>
    <w:bookmarkEnd w:id="1"/>
    <w:p w14:paraId="0248BC7F" w14:textId="77777777" w:rsidR="00A64A97" w:rsidRPr="00F7159F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3B740A03" w14:textId="77777777" w:rsidR="0091653E" w:rsidRPr="00F7159F" w:rsidRDefault="00860F5F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F7159F">
        <w:rPr>
          <w:rFonts w:ascii="Times" w:hAnsi="Times"/>
          <w:smallCaps/>
          <w:lang w:val="es-ES"/>
        </w:rPr>
        <w:t>La Revue de Paris</w:t>
      </w:r>
    </w:p>
    <w:p w14:paraId="6DB0DF92" w14:textId="77777777" w:rsidR="0091653E" w:rsidRPr="00F7159F" w:rsidRDefault="0091653E" w:rsidP="0091653E">
      <w:pPr>
        <w:rPr>
          <w:b/>
          <w:lang w:val="es-ES"/>
        </w:rPr>
      </w:pPr>
    </w:p>
    <w:p w14:paraId="357DC3A6" w14:textId="77777777" w:rsidR="00F7159F" w:rsidRDefault="00F7159F" w:rsidP="0091653E">
      <w:pPr>
        <w:rPr>
          <w:b/>
          <w:lang w:val="es-ES"/>
        </w:rPr>
      </w:pPr>
    </w:p>
    <w:p w14:paraId="5DC17C85" w14:textId="77777777" w:rsidR="00AD7888" w:rsidRDefault="00AD7888" w:rsidP="0091653E">
      <w:pPr>
        <w:rPr>
          <w:b/>
          <w:lang w:val="es-ES"/>
        </w:rPr>
      </w:pPr>
      <w:r>
        <w:rPr>
          <w:b/>
          <w:lang w:val="es-ES"/>
        </w:rPr>
        <w:t>(1832)</w:t>
      </w:r>
    </w:p>
    <w:p w14:paraId="50F0485C" w14:textId="77777777" w:rsidR="00AD7888" w:rsidRDefault="00AD7888" w:rsidP="0091653E">
      <w:pPr>
        <w:rPr>
          <w:b/>
          <w:lang w:val="es-ES"/>
        </w:rPr>
      </w:pPr>
    </w:p>
    <w:p w14:paraId="2D14E137" w14:textId="2E80A8EF" w:rsidR="00AD7888" w:rsidRPr="001836F4" w:rsidRDefault="00AD7888" w:rsidP="00AD7888">
      <w:pPr>
        <w:ind w:left="760" w:hanging="760"/>
        <w:rPr>
          <w:lang w:val="en-US"/>
        </w:rPr>
      </w:pPr>
      <w:r w:rsidRPr="001836F4">
        <w:rPr>
          <w:lang w:val="en-US"/>
        </w:rPr>
        <w:t>Sainte-Beuve</w:t>
      </w:r>
      <w:r>
        <w:rPr>
          <w:lang w:val="en-US"/>
        </w:rPr>
        <w:t>, Ch.-A. de</w:t>
      </w:r>
      <w:r w:rsidRPr="001836F4">
        <w:rPr>
          <w:lang w:val="en-US"/>
        </w:rPr>
        <w:t xml:space="preserve">. </w:t>
      </w:r>
      <w:r w:rsidRPr="001836F4">
        <w:rPr>
          <w:i/>
          <w:lang w:val="en-US"/>
        </w:rPr>
        <w:t>"Oberman." Revue de Paris</w:t>
      </w:r>
      <w:r w:rsidRPr="001836F4">
        <w:rPr>
          <w:lang w:val="en-US"/>
        </w:rPr>
        <w:t xml:space="preserve"> 21 January 1832. Rpt. in Sainte-Beuve, </w:t>
      </w:r>
      <w:r w:rsidRPr="001836F4">
        <w:rPr>
          <w:i/>
          <w:lang w:val="en-US"/>
        </w:rPr>
        <w:t xml:space="preserve">Pour la critique. </w:t>
      </w:r>
      <w:r w:rsidRPr="001836F4">
        <w:rPr>
          <w:lang w:val="en-US"/>
        </w:rPr>
        <w:t>Paris: Gallimard, 1992. 267-76.*</w:t>
      </w:r>
    </w:p>
    <w:p w14:paraId="41CCCD72" w14:textId="77777777" w:rsidR="00AD7888" w:rsidRDefault="00AD7888" w:rsidP="0091653E">
      <w:pPr>
        <w:rPr>
          <w:b/>
          <w:lang w:val="es-ES"/>
        </w:rPr>
      </w:pPr>
    </w:p>
    <w:p w14:paraId="340CB484" w14:textId="77777777" w:rsidR="00AD7888" w:rsidRDefault="00AD7888" w:rsidP="0091653E">
      <w:pPr>
        <w:rPr>
          <w:b/>
          <w:lang w:val="es-ES"/>
        </w:rPr>
      </w:pPr>
    </w:p>
    <w:p w14:paraId="54903F0B" w14:textId="77777777" w:rsidR="00AD7888" w:rsidRDefault="00AD7888" w:rsidP="0091653E">
      <w:pPr>
        <w:rPr>
          <w:b/>
          <w:lang w:val="es-ES"/>
        </w:rPr>
      </w:pPr>
    </w:p>
    <w:p w14:paraId="34C78874" w14:textId="6675E99E" w:rsidR="005903D9" w:rsidRDefault="005903D9" w:rsidP="0091653E">
      <w:pPr>
        <w:rPr>
          <w:b/>
          <w:lang w:val="es-ES"/>
        </w:rPr>
      </w:pPr>
      <w:r>
        <w:rPr>
          <w:b/>
          <w:lang w:val="es-ES"/>
        </w:rPr>
        <w:t>(1938)</w:t>
      </w:r>
    </w:p>
    <w:p w14:paraId="65CA991D" w14:textId="77777777" w:rsidR="005903D9" w:rsidRPr="005903D9" w:rsidRDefault="005903D9" w:rsidP="0091653E">
      <w:pPr>
        <w:rPr>
          <w:b/>
          <w:lang w:val="es-ES"/>
        </w:rPr>
      </w:pPr>
    </w:p>
    <w:p w14:paraId="2860D89C" w14:textId="77777777" w:rsidR="005903D9" w:rsidRDefault="005903D9" w:rsidP="005903D9">
      <w:r>
        <w:t>Claudel, Paul</w:t>
      </w:r>
      <w:r w:rsidRPr="00971003">
        <w:t xml:space="preserve">. "Le Festin de la Sagesse." </w:t>
      </w:r>
      <w:r w:rsidRPr="00277A54">
        <w:rPr>
          <w:i/>
        </w:rPr>
        <w:t>La Revue de Paris</w:t>
      </w:r>
      <w:r w:rsidRPr="00971003">
        <w:t xml:space="preserve"> 1 July 1938 (On poetic drama).</w:t>
      </w:r>
    </w:p>
    <w:p w14:paraId="2662A1CE" w14:textId="77777777" w:rsidR="005903D9" w:rsidRDefault="005903D9" w:rsidP="005903D9"/>
    <w:p w14:paraId="30E61A1A" w14:textId="77777777" w:rsidR="005903D9" w:rsidRPr="00971003" w:rsidRDefault="005903D9" w:rsidP="005903D9"/>
    <w:p w14:paraId="06842F1E" w14:textId="77777777" w:rsidR="005903D9" w:rsidRPr="005903D9" w:rsidRDefault="005903D9" w:rsidP="0091653E">
      <w:pPr>
        <w:rPr>
          <w:b/>
        </w:rPr>
      </w:pPr>
    </w:p>
    <w:p w14:paraId="181032F2" w14:textId="77777777" w:rsidR="00F7159F" w:rsidRDefault="00F7159F" w:rsidP="00F7159F">
      <w:pPr>
        <w:rPr>
          <w:b/>
        </w:rPr>
      </w:pPr>
      <w:r>
        <w:rPr>
          <w:b/>
        </w:rPr>
        <w:t>(1949)</w:t>
      </w:r>
    </w:p>
    <w:p w14:paraId="407F255C" w14:textId="77777777" w:rsidR="00F7159F" w:rsidRDefault="00F7159F" w:rsidP="00F7159F"/>
    <w:p w14:paraId="68C92425" w14:textId="77777777" w:rsidR="00F7159F" w:rsidRDefault="00F7159F" w:rsidP="00F7159F">
      <w:r>
        <w:t xml:space="preserve">Marcel, Gabriel.  "Le Tragique chez Jean Anouilh." </w:t>
      </w:r>
      <w:r>
        <w:rPr>
          <w:i/>
        </w:rPr>
        <w:t xml:space="preserve"> Revue de Paris</w:t>
      </w:r>
      <w:r>
        <w:t xml:space="preserve">  (June 1949).</w:t>
      </w:r>
    </w:p>
    <w:p w14:paraId="077C8499" w14:textId="77777777" w:rsidR="00F7159F" w:rsidRPr="00F7159F" w:rsidRDefault="00F7159F" w:rsidP="0091653E">
      <w:pPr>
        <w:rPr>
          <w:b/>
          <w:lang w:val="es-ES"/>
        </w:rPr>
      </w:pPr>
    </w:p>
    <w:p w14:paraId="4EF79D4D" w14:textId="77777777" w:rsidR="00F7159F" w:rsidRPr="00F7159F" w:rsidRDefault="00F7159F" w:rsidP="0091653E">
      <w:pPr>
        <w:rPr>
          <w:b/>
          <w:lang w:val="es-ES"/>
        </w:rPr>
      </w:pPr>
    </w:p>
    <w:p w14:paraId="0C5A63E6" w14:textId="77777777" w:rsidR="00F7159F" w:rsidRPr="00F7159F" w:rsidRDefault="00F7159F" w:rsidP="0091653E">
      <w:pPr>
        <w:rPr>
          <w:b/>
          <w:lang w:val="es-ES"/>
        </w:rPr>
      </w:pPr>
    </w:p>
    <w:p w14:paraId="02B728A1" w14:textId="77777777" w:rsidR="00F7159F" w:rsidRPr="00F7159F" w:rsidRDefault="00F7159F" w:rsidP="0091653E">
      <w:pPr>
        <w:rPr>
          <w:b/>
          <w:lang w:val="es-ES"/>
        </w:rPr>
      </w:pPr>
    </w:p>
    <w:p w14:paraId="479E5333" w14:textId="77777777" w:rsidR="006B05D8" w:rsidRPr="00F7159F" w:rsidRDefault="00860F5F" w:rsidP="0091653E">
      <w:pPr>
        <w:rPr>
          <w:b/>
          <w:lang w:val="es-ES"/>
        </w:rPr>
      </w:pPr>
      <w:r w:rsidRPr="00F7159F">
        <w:rPr>
          <w:b/>
          <w:lang w:val="es-ES"/>
        </w:rPr>
        <w:t>(1952)</w:t>
      </w:r>
    </w:p>
    <w:p w14:paraId="1FEA938A" w14:textId="77777777" w:rsidR="006B05D8" w:rsidRPr="00F7159F" w:rsidRDefault="006B05D8" w:rsidP="0091653E">
      <w:pPr>
        <w:rPr>
          <w:b/>
          <w:lang w:val="es-ES"/>
        </w:rPr>
      </w:pPr>
    </w:p>
    <w:p w14:paraId="052ACE9B" w14:textId="77777777" w:rsidR="00860F5F" w:rsidRDefault="00860F5F" w:rsidP="00860F5F">
      <w:pPr>
        <w:ind w:right="10"/>
        <w:rPr>
          <w:lang w:val="es-ES"/>
        </w:rPr>
      </w:pPr>
      <w:r w:rsidRPr="00F7159F">
        <w:rPr>
          <w:lang w:val="es-ES"/>
        </w:rPr>
        <w:t xml:space="preserve">Cendrars, Blaise. </w:t>
      </w:r>
      <w:r w:rsidRPr="008948B7">
        <w:rPr>
          <w:lang w:val="en-US"/>
        </w:rPr>
        <w:t>"Partir." (Rewriting of "San</w:t>
      </w:r>
      <w:r>
        <w:rPr>
          <w:lang w:val="en-US"/>
        </w:rPr>
        <w:t xml:space="preserve">s-Nom"). </w:t>
      </w:r>
      <w:r w:rsidRPr="008948B7">
        <w:rPr>
          <w:i/>
          <w:lang w:val="es-ES"/>
        </w:rPr>
        <w:t>La Revue de Paris</w:t>
      </w:r>
      <w:r w:rsidRPr="008948B7">
        <w:rPr>
          <w:lang w:val="es-ES"/>
        </w:rPr>
        <w:t xml:space="preserve"> (Oct. 1952).</w:t>
      </w:r>
    </w:p>
    <w:p w14:paraId="5644CFFF" w14:textId="77777777" w:rsidR="00860F5F" w:rsidRPr="00860F5F" w:rsidRDefault="00860F5F" w:rsidP="0091653E">
      <w:pPr>
        <w:rPr>
          <w:b/>
          <w:lang w:val="es-ES"/>
        </w:rPr>
      </w:pPr>
    </w:p>
    <w:p w14:paraId="28EC529D" w14:textId="77777777" w:rsidR="006569AE" w:rsidRPr="00860F5F" w:rsidRDefault="006569AE" w:rsidP="00346ECA">
      <w:pPr>
        <w:rPr>
          <w:i/>
          <w:szCs w:val="28"/>
          <w:lang w:val="es-ES"/>
        </w:rPr>
      </w:pPr>
    </w:p>
    <w:p w14:paraId="0D2A16DF" w14:textId="77777777" w:rsidR="00250EE3" w:rsidRPr="00860F5F" w:rsidRDefault="00250EE3" w:rsidP="00346ECA">
      <w:pPr>
        <w:rPr>
          <w:szCs w:val="28"/>
          <w:lang w:val="es-ES"/>
        </w:rPr>
      </w:pPr>
    </w:p>
    <w:sectPr w:rsidR="00250EE3" w:rsidRPr="00860F5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3D9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60F5F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D7888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7159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4725F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2020-08-25T22:03:00Z</dcterms:created>
  <dcterms:modified xsi:type="dcterms:W3CDTF">2023-04-26T21:35:00Z</dcterms:modified>
</cp:coreProperties>
</file>