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EF" w:rsidRPr="002C4CED" w:rsidRDefault="007B16EF" w:rsidP="007B16E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7B16EF" w:rsidRPr="004C7906" w:rsidRDefault="007B16EF" w:rsidP="007B16E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7B16EF" w:rsidRPr="004C7906" w:rsidRDefault="007B16EF" w:rsidP="007B16EF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7B16EF" w:rsidRPr="004C7906" w:rsidRDefault="007B16EF" w:rsidP="007B16E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7B16EF" w:rsidRPr="00FB773D" w:rsidRDefault="007B16EF" w:rsidP="007B16EF">
      <w:pPr>
        <w:jc w:val="center"/>
        <w:rPr>
          <w:sz w:val="24"/>
        </w:rPr>
      </w:pPr>
      <w:r w:rsidRPr="00FB773D">
        <w:rPr>
          <w:sz w:val="24"/>
        </w:rPr>
        <w:t>(University of Zaragoza, Spain)</w:t>
      </w:r>
    </w:p>
    <w:p w:rsidR="007B16EF" w:rsidRPr="00FB773D" w:rsidRDefault="007B16EF" w:rsidP="007B16EF">
      <w:pPr>
        <w:jc w:val="center"/>
        <w:rPr>
          <w:sz w:val="24"/>
        </w:rPr>
      </w:pPr>
    </w:p>
    <w:p w:rsidR="00976C7F" w:rsidRPr="007B16EF" w:rsidRDefault="00976C7F">
      <w:pPr>
        <w:jc w:val="center"/>
        <w:rPr>
          <w:lang w:val="en-US"/>
        </w:rPr>
      </w:pPr>
      <w:bookmarkStart w:id="0" w:name="_GoBack"/>
      <w:bookmarkEnd w:id="0"/>
    </w:p>
    <w:p w:rsidR="00976C7F" w:rsidRPr="007B16EF" w:rsidRDefault="00976C7F" w:rsidP="00976C7F">
      <w:pPr>
        <w:pStyle w:val="Ttulo1"/>
        <w:rPr>
          <w:rFonts w:ascii="Times" w:hAnsi="Times"/>
          <w:smallCaps/>
          <w:sz w:val="36"/>
          <w:lang w:val="en-US"/>
        </w:rPr>
      </w:pPr>
      <w:r w:rsidRPr="007B16EF">
        <w:rPr>
          <w:rFonts w:ascii="Times" w:hAnsi="Times"/>
          <w:smallCaps/>
          <w:sz w:val="36"/>
          <w:lang w:val="en-US"/>
        </w:rPr>
        <w:t>Studies in Short Fiction</w:t>
      </w: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b/>
          <w:lang w:val="en-US"/>
        </w:rPr>
      </w:pPr>
      <w:r w:rsidRPr="007B16EF">
        <w:rPr>
          <w:b/>
          <w:lang w:val="en-US"/>
        </w:rPr>
        <w:t>Vol. 2 (1965)</w:t>
      </w: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lang w:val="en-US"/>
        </w:rPr>
      </w:pPr>
      <w:r w:rsidRPr="007B16EF">
        <w:rPr>
          <w:lang w:val="en-US"/>
        </w:rPr>
        <w:t xml:space="preserve">Lee, L. L. "Duplexity in Vladimir Nabokov's Short Stories." </w:t>
      </w:r>
      <w:r w:rsidRPr="007B16EF">
        <w:rPr>
          <w:i/>
          <w:lang w:val="en-US"/>
        </w:rPr>
        <w:t>Studies in Short Fiction</w:t>
      </w:r>
      <w:r w:rsidRPr="007B16EF">
        <w:rPr>
          <w:lang w:val="en-US"/>
        </w:rPr>
        <w:t xml:space="preserve"> 2 (1965): 307-315.</w:t>
      </w:r>
    </w:p>
    <w:p w:rsidR="00976C7F" w:rsidRPr="007B16EF" w:rsidRDefault="00976C7F">
      <w:pPr>
        <w:rPr>
          <w:lang w:val="en-US"/>
        </w:rPr>
      </w:pPr>
      <w:r w:rsidRPr="007B16EF">
        <w:rPr>
          <w:lang w:val="en-US"/>
        </w:rPr>
        <w:t xml:space="preserve">Stauffer, Donald Barlow. "Style and Meaning in 'Ligeia' and 'William Wilson'." </w:t>
      </w:r>
      <w:r w:rsidRPr="007B16EF">
        <w:rPr>
          <w:i/>
          <w:lang w:val="en-US"/>
        </w:rPr>
        <w:t>Studies in Short Fiction</w:t>
      </w:r>
      <w:r w:rsidRPr="007B16EF">
        <w:rPr>
          <w:lang w:val="en-US"/>
        </w:rPr>
        <w:t xml:space="preserve"> 2 (1965): 316-18, 321-30. In </w:t>
      </w:r>
      <w:r w:rsidRPr="007B16EF">
        <w:rPr>
          <w:i/>
          <w:lang w:val="en-US"/>
        </w:rPr>
        <w:t>Twentieth Century Interpretations of Poe's Tales.</w:t>
      </w:r>
      <w:r w:rsidRPr="007B16EF">
        <w:rPr>
          <w:lang w:val="en-US"/>
        </w:rPr>
        <w:t xml:space="preserve"> Ed. William L. Howarth</w:t>
      </w:r>
      <w:r w:rsidRPr="007B16EF">
        <w:rPr>
          <w:i/>
          <w:lang w:val="en-US"/>
        </w:rPr>
        <w:t>.</w:t>
      </w:r>
      <w:r w:rsidRPr="007B16EF">
        <w:rPr>
          <w:lang w:val="en-US"/>
        </w:rPr>
        <w:t xml:space="preserve"> Englewood Cliffs (NJ): Prentice-Hall, 1971. 78-86.*</w:t>
      </w:r>
    </w:p>
    <w:p w:rsidR="00976C7F" w:rsidRPr="007B16EF" w:rsidRDefault="00976C7F">
      <w:pPr>
        <w:rPr>
          <w:b/>
          <w:lang w:val="en-US"/>
        </w:rPr>
      </w:pPr>
    </w:p>
    <w:p w:rsidR="007B465F" w:rsidRPr="007B16EF" w:rsidRDefault="007B465F">
      <w:pPr>
        <w:rPr>
          <w:b/>
          <w:lang w:val="en-US"/>
        </w:rPr>
      </w:pPr>
    </w:p>
    <w:p w:rsidR="007B465F" w:rsidRPr="007B16EF" w:rsidRDefault="007B465F">
      <w:pPr>
        <w:rPr>
          <w:b/>
          <w:lang w:val="en-US"/>
        </w:rPr>
      </w:pPr>
      <w:r w:rsidRPr="007B16EF">
        <w:rPr>
          <w:b/>
          <w:lang w:val="en-US"/>
        </w:rPr>
        <w:t>(1966)</w:t>
      </w:r>
    </w:p>
    <w:p w:rsidR="007B465F" w:rsidRPr="007B16EF" w:rsidRDefault="007B465F">
      <w:pPr>
        <w:rPr>
          <w:lang w:val="en-US"/>
        </w:rPr>
      </w:pPr>
    </w:p>
    <w:p w:rsidR="007B465F" w:rsidRPr="007B16EF" w:rsidRDefault="007B465F" w:rsidP="007B465F">
      <w:pPr>
        <w:rPr>
          <w:lang w:val="en-US"/>
        </w:rPr>
      </w:pPr>
      <w:r w:rsidRPr="007B16EF">
        <w:rPr>
          <w:lang w:val="en-US"/>
        </w:rPr>
        <w:t xml:space="preserve">Schlauch, Margaret. "English Short Fiction in the 15th and 16th centuries." </w:t>
      </w:r>
      <w:r w:rsidRPr="007B16EF">
        <w:rPr>
          <w:i/>
          <w:lang w:val="en-US"/>
        </w:rPr>
        <w:t>Studies in Short Fiction</w:t>
      </w:r>
      <w:r w:rsidRPr="007B16EF">
        <w:rPr>
          <w:lang w:val="en-US"/>
        </w:rPr>
        <w:t xml:space="preserve"> 3 (1966).</w:t>
      </w:r>
    </w:p>
    <w:p w:rsidR="007B465F" w:rsidRPr="007B16EF" w:rsidRDefault="007B465F">
      <w:pPr>
        <w:rPr>
          <w:lang w:val="en-US"/>
        </w:rPr>
      </w:pP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b/>
          <w:lang w:val="en-US"/>
        </w:rPr>
      </w:pPr>
      <w:r w:rsidRPr="007B16EF">
        <w:rPr>
          <w:b/>
          <w:lang w:val="en-US"/>
        </w:rPr>
        <w:t>Vol. 4 (1968)</w:t>
      </w: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lang w:val="en-US"/>
        </w:rPr>
      </w:pPr>
      <w:r w:rsidRPr="007B16EF">
        <w:rPr>
          <w:lang w:val="en-US"/>
        </w:rPr>
        <w:t xml:space="preserve">Canaday, Nicholas, Jr. "Hawthorne's Minister and the Veiling Deceptions of Self." </w:t>
      </w:r>
      <w:r w:rsidRPr="007B16EF">
        <w:rPr>
          <w:i/>
          <w:lang w:val="en-US"/>
        </w:rPr>
        <w:t>Studies in Short Fiction</w:t>
      </w:r>
      <w:r w:rsidRPr="007B16EF">
        <w:rPr>
          <w:lang w:val="en-US"/>
        </w:rPr>
        <w:t xml:space="preserve"> 4.2 (1968): 186-7.</w:t>
      </w: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b/>
          <w:lang w:val="en-US"/>
        </w:rPr>
      </w:pPr>
      <w:r w:rsidRPr="007B16EF">
        <w:rPr>
          <w:b/>
          <w:lang w:val="en-US"/>
        </w:rPr>
        <w:t>Vol. 7 (1970)</w:t>
      </w: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ind w:right="10"/>
        <w:rPr>
          <w:lang w:val="en-US"/>
        </w:rPr>
      </w:pPr>
      <w:r w:rsidRPr="007B16EF">
        <w:rPr>
          <w:lang w:val="en-US"/>
        </w:rPr>
        <w:t xml:space="preserve">Mood, John J. "'Silence Within': A Study of the </w:t>
      </w:r>
      <w:r w:rsidRPr="007B16EF">
        <w:rPr>
          <w:i/>
          <w:lang w:val="en-US"/>
        </w:rPr>
        <w:t>Residua</w:t>
      </w:r>
      <w:r w:rsidRPr="007B16EF">
        <w:rPr>
          <w:lang w:val="en-US"/>
        </w:rPr>
        <w:t xml:space="preserve"> of Samuel Beckett." </w:t>
      </w:r>
      <w:r w:rsidRPr="007B16EF">
        <w:rPr>
          <w:i/>
          <w:lang w:val="en-US"/>
        </w:rPr>
        <w:t>Studies in Short Fiction</w:t>
      </w:r>
      <w:r w:rsidRPr="007B16EF">
        <w:rPr>
          <w:lang w:val="en-US"/>
        </w:rPr>
        <w:t xml:space="preserve"> 7 (1970): 385-401. In </w:t>
      </w:r>
      <w:r w:rsidRPr="007B16EF">
        <w:rPr>
          <w:i/>
          <w:lang w:val="en-US"/>
        </w:rPr>
        <w:t>The Critical Response to Samuel Beckett.</w:t>
      </w:r>
      <w:r w:rsidRPr="007B16EF">
        <w:rPr>
          <w:lang w:val="en-US"/>
        </w:rPr>
        <w:t xml:space="preserve"> Ed. Cathleen Culotta Andonian. Westport (CT): Greenwood Press, 1998. 310-26.*</w:t>
      </w: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b/>
          <w:lang w:val="en-US"/>
        </w:rPr>
      </w:pPr>
      <w:r w:rsidRPr="007B16EF">
        <w:rPr>
          <w:b/>
          <w:lang w:val="en-US"/>
        </w:rPr>
        <w:lastRenderedPageBreak/>
        <w:t>Vol. 8 (1971)</w:t>
      </w:r>
    </w:p>
    <w:p w:rsidR="00976C7F" w:rsidRPr="007B16EF" w:rsidRDefault="00976C7F">
      <w:pPr>
        <w:rPr>
          <w:b/>
          <w:lang w:val="en-US"/>
        </w:rPr>
      </w:pPr>
    </w:p>
    <w:p w:rsidR="00976C7F" w:rsidRDefault="00976C7F">
      <w:r w:rsidRPr="007B16EF">
        <w:rPr>
          <w:lang w:val="en-US"/>
        </w:rPr>
        <w:t xml:space="preserve">Benoit, Raymond. "Hawthorne's Psychology of Death: 'The Minister's Black Veil'." </w:t>
      </w:r>
      <w:r>
        <w:rPr>
          <w:i/>
        </w:rPr>
        <w:t>Studies in Short Fiction</w:t>
      </w:r>
      <w:r>
        <w:t xml:space="preserve"> 8.4 (1971): 553-60.</w:t>
      </w:r>
    </w:p>
    <w:p w:rsidR="00976C7F" w:rsidRPr="00F92634" w:rsidRDefault="00976C7F"/>
    <w:p w:rsidR="00976C7F" w:rsidRDefault="00976C7F">
      <w:pPr>
        <w:rPr>
          <w:b/>
        </w:rPr>
      </w:pPr>
    </w:p>
    <w:p w:rsidR="007B16EF" w:rsidRDefault="007B16EF">
      <w:pPr>
        <w:rPr>
          <w:b/>
        </w:rPr>
      </w:pPr>
    </w:p>
    <w:p w:rsidR="007B16EF" w:rsidRDefault="007B16EF">
      <w:pPr>
        <w:rPr>
          <w:b/>
        </w:rPr>
      </w:pPr>
      <w:r>
        <w:rPr>
          <w:b/>
        </w:rPr>
        <w:t>(1975)</w:t>
      </w:r>
    </w:p>
    <w:p w:rsidR="007B16EF" w:rsidRPr="007B16EF" w:rsidRDefault="007B16EF">
      <w:pPr>
        <w:rPr>
          <w:b/>
        </w:rPr>
      </w:pPr>
    </w:p>
    <w:p w:rsidR="007B16EF" w:rsidRPr="00CB42C5" w:rsidRDefault="007B16EF" w:rsidP="007B16EF">
      <w:pPr>
        <w:rPr>
          <w:lang w:val="en-US"/>
        </w:rPr>
      </w:pPr>
      <w:r>
        <w:rPr>
          <w:lang w:val="en-US"/>
        </w:rPr>
        <w:t>Boyce, Benjamin.</w:t>
      </w:r>
      <w:r w:rsidRPr="00CB42C5">
        <w:rPr>
          <w:lang w:val="en-US"/>
        </w:rPr>
        <w:t xml:space="preserve"> "English Short Fiction in the 18th century British Short Fiction"</w:t>
      </w:r>
      <w:r w:rsidRPr="00CB42C5">
        <w:rPr>
          <w:i/>
          <w:lang w:val="en-US"/>
        </w:rPr>
        <w:t xml:space="preserve"> Studies in Short Fiction</w:t>
      </w:r>
      <w:r w:rsidRPr="00CB42C5">
        <w:rPr>
          <w:lang w:val="en-US"/>
        </w:rPr>
        <w:t xml:space="preserve"> 12? (1975).</w:t>
      </w:r>
    </w:p>
    <w:p w:rsidR="007B16EF" w:rsidRPr="007B16EF" w:rsidRDefault="007B16EF">
      <w:pPr>
        <w:rPr>
          <w:b/>
          <w:lang w:val="en-US"/>
        </w:rPr>
      </w:pP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b/>
          <w:lang w:val="en-US"/>
        </w:rPr>
      </w:pPr>
      <w:r w:rsidRPr="007B16EF">
        <w:rPr>
          <w:b/>
          <w:lang w:val="en-US"/>
        </w:rPr>
        <w:t>Vol. 18 (1981)</w:t>
      </w: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lang w:val="en-US"/>
        </w:rPr>
      </w:pPr>
      <w:r w:rsidRPr="007B16EF">
        <w:rPr>
          <w:lang w:val="en-US"/>
        </w:rPr>
        <w:t xml:space="preserve">Pinsker, Sanford. "Speaking about Short Fiction: An Interview with Joyce Carol Oates." </w:t>
      </w:r>
      <w:r w:rsidRPr="007B16EF">
        <w:rPr>
          <w:i/>
          <w:lang w:val="en-US"/>
        </w:rPr>
        <w:t>Studies in Short Fiction</w:t>
      </w:r>
      <w:r w:rsidRPr="007B16EF">
        <w:rPr>
          <w:lang w:val="en-US"/>
        </w:rPr>
        <w:t xml:space="preserve"> 18 (1981).</w:t>
      </w:r>
    </w:p>
    <w:p w:rsidR="00E723C5" w:rsidRPr="007B16EF" w:rsidRDefault="00E723C5" w:rsidP="00E723C5">
      <w:pPr>
        <w:rPr>
          <w:lang w:val="en-US"/>
        </w:rPr>
      </w:pPr>
      <w:r w:rsidRPr="007B16EF">
        <w:rPr>
          <w:lang w:val="en-US"/>
        </w:rPr>
        <w:t xml:space="preserve">Goetz, William. "The 'Frame' of </w:t>
      </w:r>
      <w:r w:rsidRPr="007B16EF">
        <w:rPr>
          <w:i/>
          <w:lang w:val="en-US"/>
        </w:rPr>
        <w:t xml:space="preserve">The Turn of the Screw: </w:t>
      </w:r>
      <w:r w:rsidRPr="007B16EF">
        <w:rPr>
          <w:lang w:val="en-US"/>
        </w:rPr>
        <w:t xml:space="preserve">Framing the Reader In." </w:t>
      </w:r>
      <w:r w:rsidRPr="007B16EF">
        <w:rPr>
          <w:i/>
          <w:lang w:val="en-US"/>
        </w:rPr>
        <w:t>Studies in Short Fiction</w:t>
      </w:r>
      <w:r w:rsidRPr="007B16EF">
        <w:rPr>
          <w:lang w:val="en-US"/>
        </w:rPr>
        <w:t xml:space="preserve"> 18 (1981): 71-74. </w:t>
      </w: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lang w:val="en-US"/>
        </w:rPr>
      </w:pPr>
    </w:p>
    <w:p w:rsidR="000279B8" w:rsidRPr="007B16EF" w:rsidRDefault="000279B8">
      <w:pPr>
        <w:rPr>
          <w:lang w:val="en-US"/>
        </w:rPr>
      </w:pPr>
    </w:p>
    <w:p w:rsidR="000279B8" w:rsidRPr="007B16EF" w:rsidRDefault="000279B8">
      <w:pPr>
        <w:rPr>
          <w:b/>
          <w:lang w:val="en-US"/>
        </w:rPr>
      </w:pPr>
      <w:r w:rsidRPr="007B16EF">
        <w:rPr>
          <w:b/>
          <w:lang w:val="en-US"/>
        </w:rPr>
        <w:t>Vol. 24 (1987)</w:t>
      </w:r>
    </w:p>
    <w:p w:rsidR="000279B8" w:rsidRPr="007B16EF" w:rsidRDefault="000279B8">
      <w:pPr>
        <w:rPr>
          <w:lang w:val="en-US"/>
        </w:rPr>
      </w:pPr>
    </w:p>
    <w:p w:rsidR="000279B8" w:rsidRPr="007B16EF" w:rsidRDefault="000279B8" w:rsidP="000279B8">
      <w:pPr>
        <w:rPr>
          <w:lang w:val="en-US"/>
        </w:rPr>
      </w:pPr>
      <w:r w:rsidRPr="007B16EF">
        <w:rPr>
          <w:lang w:val="en-US"/>
        </w:rPr>
        <w:t xml:space="preserve">Dole, Carol M. "Innocent Trifles; or, 'Signs and Symbols'." </w:t>
      </w:r>
      <w:r w:rsidRPr="007B16EF">
        <w:rPr>
          <w:i/>
          <w:lang w:val="en-US"/>
        </w:rPr>
        <w:t>Studies in Short Fiction</w:t>
      </w:r>
      <w:r w:rsidRPr="007B16EF">
        <w:rPr>
          <w:lang w:val="en-US"/>
        </w:rPr>
        <w:t xml:space="preserve"> 24.3 (Newberry, SC, Summer 1987): 303-305.</w:t>
      </w:r>
    </w:p>
    <w:p w:rsidR="000279B8" w:rsidRPr="007B16EF" w:rsidRDefault="000279B8">
      <w:pPr>
        <w:rPr>
          <w:lang w:val="en-US"/>
        </w:rPr>
      </w:pP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b/>
          <w:lang w:val="en-US"/>
        </w:rPr>
      </w:pPr>
      <w:r w:rsidRPr="007B16EF">
        <w:rPr>
          <w:b/>
          <w:lang w:val="en-US"/>
        </w:rPr>
        <w:t>Vol. 27 (1990)</w:t>
      </w: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rPr>
          <w:lang w:val="en-US"/>
        </w:rPr>
      </w:pPr>
      <w:r w:rsidRPr="007B16EF">
        <w:rPr>
          <w:lang w:val="en-US"/>
        </w:rPr>
        <w:t xml:space="preserve">Shawen, Edgar M. "Motion and Stasis: Nabokov's 'Cloud, Castle, Lake'." </w:t>
      </w:r>
      <w:r w:rsidRPr="007B16EF">
        <w:rPr>
          <w:i/>
          <w:lang w:val="en-US"/>
        </w:rPr>
        <w:t xml:space="preserve">Studies in Short Fiction </w:t>
      </w:r>
      <w:r w:rsidRPr="007B16EF">
        <w:rPr>
          <w:lang w:val="en-US"/>
        </w:rPr>
        <w:t>27.3</w:t>
      </w:r>
      <w:r w:rsidRPr="007B16EF">
        <w:rPr>
          <w:i/>
          <w:lang w:val="en-US"/>
        </w:rPr>
        <w:t xml:space="preserve"> </w:t>
      </w:r>
      <w:r w:rsidRPr="007B16EF">
        <w:rPr>
          <w:lang w:val="en-US"/>
        </w:rPr>
        <w:t xml:space="preserve">(Summer 1990): 279-83. </w:t>
      </w: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lang w:val="en-US"/>
        </w:rPr>
      </w:pPr>
    </w:p>
    <w:p w:rsidR="00976C7F" w:rsidRPr="007B16EF" w:rsidRDefault="00976C7F">
      <w:pPr>
        <w:rPr>
          <w:b/>
          <w:lang w:val="en-US"/>
        </w:rPr>
      </w:pPr>
      <w:r w:rsidRPr="007B16EF">
        <w:rPr>
          <w:b/>
          <w:lang w:val="en-US"/>
        </w:rPr>
        <w:t>Vol. 29 (1992)</w:t>
      </w: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>
      <w:pPr>
        <w:ind w:right="10"/>
        <w:rPr>
          <w:lang w:val="en-US"/>
        </w:rPr>
      </w:pPr>
      <w:r w:rsidRPr="007B16EF">
        <w:rPr>
          <w:lang w:val="en-US"/>
        </w:rPr>
        <w:t xml:space="preserve">Pireddu, Nicoletta. "Sublime Supplements: Beckett and the 'Fizzling Out' of Meaning." </w:t>
      </w:r>
      <w:r w:rsidRPr="007B16EF">
        <w:rPr>
          <w:i/>
          <w:lang w:val="en-US"/>
        </w:rPr>
        <w:t>Studies in Short Fiction</w:t>
      </w:r>
      <w:r w:rsidRPr="007B16EF">
        <w:rPr>
          <w:lang w:val="en-US"/>
        </w:rPr>
        <w:t xml:space="preserve"> 29 (1992): 303-14. </w:t>
      </w:r>
      <w:r w:rsidRPr="007B16EF">
        <w:rPr>
          <w:lang w:val="en-US"/>
        </w:rPr>
        <w:lastRenderedPageBreak/>
        <w:t xml:space="preserve">In </w:t>
      </w:r>
      <w:r w:rsidRPr="007B16EF">
        <w:rPr>
          <w:i/>
          <w:lang w:val="en-US"/>
        </w:rPr>
        <w:t>The Critical Response to Samuel Beckett.</w:t>
      </w:r>
      <w:r w:rsidRPr="007B16EF">
        <w:rPr>
          <w:lang w:val="en-US"/>
        </w:rPr>
        <w:t xml:space="preserve"> Ed. Cathleen Culotta Andonian. Westport (CT): Greenwood Press, 1998. 391-401.*</w:t>
      </w:r>
    </w:p>
    <w:p w:rsidR="00976C7F" w:rsidRPr="007B16EF" w:rsidRDefault="00976C7F">
      <w:pPr>
        <w:rPr>
          <w:b/>
          <w:lang w:val="en-US"/>
        </w:rPr>
      </w:pPr>
    </w:p>
    <w:p w:rsidR="00976C7F" w:rsidRPr="007B16EF" w:rsidRDefault="00976C7F" w:rsidP="00976C7F">
      <w:pPr>
        <w:rPr>
          <w:lang w:val="en-US"/>
        </w:rPr>
      </w:pPr>
    </w:p>
    <w:p w:rsidR="00976C7F" w:rsidRPr="007B16EF" w:rsidRDefault="00976C7F">
      <w:pPr>
        <w:rPr>
          <w:b/>
          <w:lang w:val="en-US"/>
        </w:rPr>
      </w:pPr>
      <w:r w:rsidRPr="007B16EF">
        <w:rPr>
          <w:b/>
          <w:lang w:val="en-US"/>
        </w:rPr>
        <w:t>Vol. 33 (1996)</w:t>
      </w:r>
    </w:p>
    <w:p w:rsidR="00976C7F" w:rsidRPr="007B16EF" w:rsidRDefault="00976C7F">
      <w:pPr>
        <w:rPr>
          <w:b/>
          <w:lang w:val="en-US"/>
        </w:rPr>
      </w:pPr>
    </w:p>
    <w:p w:rsidR="00976C7F" w:rsidRDefault="00976C7F" w:rsidP="00976C7F">
      <w:r w:rsidRPr="007B16EF">
        <w:rPr>
          <w:lang w:val="en-US"/>
        </w:rPr>
        <w:t xml:space="preserve">Goldberg, Michael E. "The Synchronic Series as the Origin of the Modernist Short Story." </w:t>
      </w:r>
      <w:r w:rsidRPr="00010D43">
        <w:rPr>
          <w:i/>
        </w:rPr>
        <w:t>Studies in Short Fiction</w:t>
      </w:r>
      <w:r w:rsidRPr="00AF2D7C">
        <w:t xml:space="preserve">  33 (1996).</w:t>
      </w:r>
    </w:p>
    <w:p w:rsidR="00976C7F" w:rsidRDefault="00976C7F">
      <w:pPr>
        <w:rPr>
          <w:b/>
        </w:rPr>
      </w:pPr>
    </w:p>
    <w:p w:rsidR="000279B8" w:rsidRDefault="000279B8">
      <w:pPr>
        <w:rPr>
          <w:b/>
        </w:rPr>
      </w:pPr>
    </w:p>
    <w:p w:rsidR="000279B8" w:rsidRPr="002C4F9D" w:rsidRDefault="000279B8">
      <w:pPr>
        <w:rPr>
          <w:b/>
        </w:rPr>
      </w:pPr>
    </w:p>
    <w:sectPr w:rsidR="000279B8" w:rsidRPr="002C4F9D" w:rsidSect="00976C7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9B8"/>
    <w:rsid w:val="00415130"/>
    <w:rsid w:val="00791E45"/>
    <w:rsid w:val="007B16EF"/>
    <w:rsid w:val="007B465F"/>
    <w:rsid w:val="00976C7F"/>
    <w:rsid w:val="00E723C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DC398F"/>
  <w14:defaultImageDpi w14:val="300"/>
  <w15:docId w15:val="{051437DB-5447-5E4B-9DB9-AF0AE90D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2369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2017-10-24T07:49:00Z</dcterms:created>
  <dcterms:modified xsi:type="dcterms:W3CDTF">2021-10-15T09:36:00Z</dcterms:modified>
</cp:coreProperties>
</file>