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420701FB" w:rsidR="00147805" w:rsidRPr="00CB77F8" w:rsidRDefault="00CB77F8" w:rsidP="00C821CF">
      <w:pPr>
        <w:rPr>
          <w:b/>
          <w:bCs/>
          <w:i/>
          <w:iCs/>
          <w:smallCaps/>
          <w:sz w:val="36"/>
          <w:szCs w:val="36"/>
          <w:lang w:val="en-US"/>
        </w:rPr>
      </w:pPr>
      <w:r w:rsidRPr="00CB77F8">
        <w:rPr>
          <w:b/>
          <w:bCs/>
          <w:i/>
          <w:iCs/>
          <w:smallCaps/>
          <w:sz w:val="36"/>
          <w:szCs w:val="36"/>
          <w:lang w:val="en-US"/>
        </w:rPr>
        <w:t>Sedimentary Geology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52B059AC" w14:textId="5E19EA19" w:rsidR="00883FDC" w:rsidRDefault="00CB77F8" w:rsidP="00C17F9F">
      <w:pPr>
        <w:rPr>
          <w:b/>
          <w:lang w:val="en-US"/>
        </w:rPr>
      </w:pPr>
      <w:r>
        <w:rPr>
          <w:b/>
          <w:lang w:val="en-US"/>
        </w:rPr>
        <w:t>Vol. 461 (2024)</w:t>
      </w:r>
    </w:p>
    <w:p w14:paraId="38C745EE" w14:textId="77777777" w:rsidR="00883FDC" w:rsidRDefault="00883FDC" w:rsidP="00C17F9F">
      <w:pPr>
        <w:rPr>
          <w:b/>
          <w:lang w:val="en-US"/>
        </w:rPr>
      </w:pPr>
    </w:p>
    <w:p w14:paraId="67C639E3" w14:textId="1C238E99" w:rsidR="00CB77F8" w:rsidRPr="00CB77F8" w:rsidRDefault="00CB77F8" w:rsidP="00CB77F8">
      <w:pPr>
        <w:rPr>
          <w:szCs w:val="28"/>
          <w:lang w:val="en-US"/>
        </w:rPr>
      </w:pPr>
      <w:r w:rsidRPr="00055F64">
        <w:rPr>
          <w:lang w:val="es-ES"/>
        </w:rPr>
        <w:t xml:space="preserve">García Penas, </w:t>
      </w:r>
      <w:r>
        <w:rPr>
          <w:lang w:val="es-ES"/>
        </w:rPr>
        <w:t>A.,</w:t>
      </w:r>
      <w:r w:rsidRPr="00055F64">
        <w:rPr>
          <w:lang w:val="es-ES"/>
        </w:rPr>
        <w:t xml:space="preserve"> M. Aurell</w:t>
      </w:r>
      <w:r>
        <w:rPr>
          <w:lang w:val="es-ES"/>
        </w:rPr>
        <w:t xml:space="preserve"> and S. Zamora</w:t>
      </w:r>
      <w:r w:rsidRPr="00055F64">
        <w:rPr>
          <w:lang w:val="es-ES"/>
        </w:rPr>
        <w:t xml:space="preserve">. </w:t>
      </w:r>
      <w:r>
        <w:rPr>
          <w:szCs w:val="28"/>
          <w:lang w:val="en-US"/>
        </w:rPr>
        <w:t xml:space="preserve">"Sedimentary Evolution and Distribution of Benthic Fauna of an Aptian Protected Bay (Oliete Subbasin, Spain)." </w:t>
      </w:r>
      <w:r w:rsidRPr="00CB77F8">
        <w:rPr>
          <w:i/>
          <w:iCs/>
          <w:szCs w:val="28"/>
          <w:lang w:val="en-US"/>
        </w:rPr>
        <w:t>Sedimentary Geology</w:t>
      </w:r>
      <w:r w:rsidRPr="00CB77F8">
        <w:rPr>
          <w:szCs w:val="28"/>
          <w:lang w:val="en-US"/>
        </w:rPr>
        <w:t xml:space="preserve"> 461 (2024).</w:t>
      </w:r>
    </w:p>
    <w:p w14:paraId="3AA7B6F8" w14:textId="77777777" w:rsidR="00CB77F8" w:rsidRPr="00CB77F8" w:rsidRDefault="00CB77F8" w:rsidP="00CB77F8">
      <w:pPr>
        <w:rPr>
          <w:szCs w:val="28"/>
          <w:lang w:val="en-US"/>
        </w:rPr>
      </w:pPr>
      <w:r w:rsidRPr="00CB77F8">
        <w:rPr>
          <w:szCs w:val="28"/>
          <w:lang w:val="en-US"/>
        </w:rPr>
        <w:tab/>
      </w:r>
      <w:hyperlink r:id="rId6" w:tgtFrame="_blank" w:tooltip="Persistent link using digital object identifier" w:history="1">
        <w:r w:rsidRPr="00CB77F8">
          <w:rPr>
            <w:rStyle w:val="anchor-text"/>
            <w:color w:val="0000FF"/>
            <w:u w:val="single"/>
            <w:lang w:val="en-US"/>
          </w:rPr>
          <w:t>https://doi.org/10.1016/j.sedgeo.2023.106577</w:t>
        </w:r>
      </w:hyperlink>
    </w:p>
    <w:p w14:paraId="4F232B73" w14:textId="77777777" w:rsidR="00CB77F8" w:rsidRPr="00CB77F8" w:rsidRDefault="00CB77F8" w:rsidP="00CB77F8">
      <w:pPr>
        <w:rPr>
          <w:szCs w:val="28"/>
          <w:lang w:val="en-US"/>
        </w:rPr>
      </w:pPr>
      <w:r w:rsidRPr="00CB77F8">
        <w:rPr>
          <w:szCs w:val="28"/>
          <w:lang w:val="en-US"/>
        </w:rPr>
        <w:tab/>
        <w:t>2024</w:t>
      </w:r>
    </w:p>
    <w:p w14:paraId="0049F1BB" w14:textId="77777777" w:rsidR="00F07A6F" w:rsidRDefault="00F07A6F" w:rsidP="00C821CF">
      <w:pPr>
        <w:rPr>
          <w:rStyle w:val="css-1qaijid"/>
          <w:lang w:val="en-US"/>
        </w:rPr>
      </w:pPr>
    </w:p>
    <w:p w14:paraId="4A695851" w14:textId="77777777" w:rsidR="00EF2B8C" w:rsidRDefault="00EF2B8C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B34A9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34A94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B77F8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customStyle="1" w:styleId="anchor-text">
    <w:name w:val="anchor-text"/>
    <w:basedOn w:val="Fuentedeprrafopredeter"/>
    <w:rsid w:val="00CB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edgeo.2023.10657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2024-01-29T15:57:00Z</dcterms:created>
  <dcterms:modified xsi:type="dcterms:W3CDTF">2024-01-29T15:57:00Z</dcterms:modified>
</cp:coreProperties>
</file>