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C15E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C15E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Statista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2C15EC" w:rsidRDefault="002C15EC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850E8B" w:rsidRPr="002C15EC" w:rsidRDefault="00850E8B" w:rsidP="00C54795">
      <w:pPr>
        <w:ind w:left="709" w:hanging="709"/>
        <w:rPr>
          <w:b/>
          <w:szCs w:val="28"/>
          <w:lang w:val="en-US"/>
        </w:rPr>
      </w:pPr>
    </w:p>
    <w:p w:rsidR="002C15EC" w:rsidRPr="009C5CC7" w:rsidRDefault="002C15EC" w:rsidP="002C15EC">
      <w:pPr>
        <w:tabs>
          <w:tab w:val="left" w:pos="2124"/>
        </w:tabs>
      </w:pPr>
      <w:r>
        <w:t xml:space="preserve">Fernández, Rosa. "Número de defunciones en España de 2006 a 2020." </w:t>
      </w:r>
      <w:r>
        <w:rPr>
          <w:i/>
        </w:rPr>
        <w:t>Statista</w:t>
      </w:r>
      <w:r>
        <w:t xml:space="preserve"> 10 Feb. 2021.*</w:t>
      </w:r>
    </w:p>
    <w:p w:rsidR="002C15EC" w:rsidRDefault="002C15EC" w:rsidP="002C15EC">
      <w:pPr>
        <w:tabs>
          <w:tab w:val="left" w:pos="2124"/>
        </w:tabs>
      </w:pPr>
      <w:r>
        <w:tab/>
      </w:r>
      <w:hyperlink r:id="rId6" w:history="1">
        <w:r w:rsidRPr="00571465">
          <w:rPr>
            <w:rStyle w:val="Hipervnculo"/>
          </w:rPr>
          <w:t>https://es.statista.com/estadisticas/474523/numero-de-defunciones-en-espana/</w:t>
        </w:r>
      </w:hyperlink>
    </w:p>
    <w:p w:rsidR="002C15EC" w:rsidRPr="00B91F17" w:rsidRDefault="002C15EC" w:rsidP="002C15EC">
      <w:pPr>
        <w:tabs>
          <w:tab w:val="left" w:pos="2124"/>
        </w:tabs>
      </w:pPr>
      <w:r>
        <w:tab/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C15EC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F12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tatista.com/estadisticas/474523/numero-de-defunciones-en-espan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2021-06-10T08:23:00Z</dcterms:created>
  <dcterms:modified xsi:type="dcterms:W3CDTF">2021-06-10T08:23:00Z</dcterms:modified>
</cp:coreProperties>
</file>