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9671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896713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TechTrends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89671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65 (2021)</w:t>
      </w:r>
      <w:bookmarkStart w:id="2" w:name="_GoBack"/>
      <w:bookmarkEnd w:id="2"/>
    </w:p>
    <w:p w:rsidR="005A1933" w:rsidRPr="0026710F" w:rsidRDefault="005A1933" w:rsidP="002275B4">
      <w:pPr>
        <w:rPr>
          <w:lang w:val="en-US"/>
        </w:rPr>
      </w:pPr>
    </w:p>
    <w:p w:rsidR="00896713" w:rsidRPr="008162D2" w:rsidRDefault="00896713" w:rsidP="00896713">
      <w:pPr>
        <w:rPr>
          <w:szCs w:val="28"/>
          <w:lang w:val="en-US"/>
        </w:rPr>
      </w:pPr>
      <w:r w:rsidRPr="004876C6">
        <w:rPr>
          <w:szCs w:val="28"/>
          <w:lang w:val="en-US"/>
        </w:rPr>
        <w:t xml:space="preserve">Francis, Heather. "Aristotle's </w:t>
      </w:r>
      <w:r w:rsidRPr="004876C6">
        <w:rPr>
          <w:i/>
          <w:szCs w:val="28"/>
          <w:lang w:val="en-US"/>
        </w:rPr>
        <w:t>Poeti</w:t>
      </w:r>
      <w:r>
        <w:rPr>
          <w:i/>
          <w:szCs w:val="28"/>
          <w:lang w:val="en-US"/>
        </w:rPr>
        <w:t>cs</w:t>
      </w:r>
      <w:r>
        <w:rPr>
          <w:szCs w:val="28"/>
          <w:lang w:val="en-US"/>
        </w:rPr>
        <w:t xml:space="preserve"> and Aesthetic Design." </w:t>
      </w:r>
      <w:r>
        <w:rPr>
          <w:i/>
          <w:szCs w:val="28"/>
          <w:lang w:val="en-US"/>
        </w:rPr>
        <w:t>TechTrends</w:t>
      </w:r>
      <w:r>
        <w:rPr>
          <w:szCs w:val="28"/>
          <w:lang w:val="en-US"/>
        </w:rPr>
        <w:t xml:space="preserve"> 65 (2021): 686-88.*</w:t>
      </w:r>
    </w:p>
    <w:p w:rsidR="00896713" w:rsidRPr="003855B9" w:rsidRDefault="00896713" w:rsidP="00896713">
      <w:pPr>
        <w:rPr>
          <w:szCs w:val="28"/>
          <w:lang w:val="en-US"/>
        </w:rPr>
      </w:pPr>
      <w:r w:rsidRPr="004876C6">
        <w:rPr>
          <w:szCs w:val="28"/>
          <w:lang w:val="en-US"/>
        </w:rPr>
        <w:tab/>
      </w:r>
      <w:hyperlink r:id="rId6" w:history="1">
        <w:r w:rsidRPr="003855B9">
          <w:rPr>
            <w:rStyle w:val="Hipervnculo"/>
            <w:szCs w:val="28"/>
            <w:lang w:val="en-US"/>
          </w:rPr>
          <w:t>https://link.springer.com/article/10.1007/s11528-021-00643-3</w:t>
        </w:r>
      </w:hyperlink>
    </w:p>
    <w:p w:rsidR="00896713" w:rsidRPr="00A72520" w:rsidRDefault="00896713" w:rsidP="00896713">
      <w:pPr>
        <w:rPr>
          <w:szCs w:val="28"/>
          <w:lang w:val="es-ES"/>
        </w:rPr>
      </w:pPr>
      <w:r w:rsidRPr="003855B9">
        <w:rPr>
          <w:szCs w:val="28"/>
          <w:lang w:val="en-US"/>
        </w:rPr>
        <w:tab/>
      </w:r>
      <w:r w:rsidRPr="00A72520">
        <w:rPr>
          <w:szCs w:val="28"/>
          <w:lang w:val="es-ES"/>
        </w:rPr>
        <w:t>2022</w:t>
      </w:r>
    </w:p>
    <w:p w:rsidR="002A442D" w:rsidRPr="0026710F" w:rsidRDefault="002A442D" w:rsidP="00896713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96713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71C3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11528-021-00643-3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2022-05-12T06:14:00Z</dcterms:created>
  <dcterms:modified xsi:type="dcterms:W3CDTF">2022-05-12T06:14:00Z</dcterms:modified>
</cp:coreProperties>
</file>