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AC3CE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C3CE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The Bard</w:t>
      </w:r>
    </w:p>
    <w:p w:rsidR="00C454AC" w:rsidRDefault="00C454AC"/>
    <w:p w:rsidR="00C454AC" w:rsidRDefault="00C454AC"/>
    <w:p w:rsidR="00C454AC" w:rsidRPr="00FE62FF" w:rsidRDefault="00AC3CE2">
      <w:pPr>
        <w:rPr>
          <w:b/>
        </w:rPr>
      </w:pPr>
      <w:r>
        <w:rPr>
          <w:b/>
        </w:rPr>
        <w:t>Vol. 4 (1984)</w:t>
      </w:r>
      <w:bookmarkStart w:id="2" w:name="_GoBack"/>
      <w:bookmarkEnd w:id="2"/>
    </w:p>
    <w:p w:rsidR="00C454AC" w:rsidRDefault="00C454AC"/>
    <w:p w:rsidR="00AC3CE2" w:rsidRDefault="00AC3CE2" w:rsidP="00AC3CE2">
      <w:pPr>
        <w:rPr>
          <w:color w:val="000000"/>
        </w:rPr>
      </w:pPr>
      <w:r>
        <w:rPr>
          <w:color w:val="000000"/>
        </w:rPr>
        <w:t xml:space="preserve">Edwards, Francis, SJ. "The Jesuits in Shakespeare's England." </w:t>
      </w:r>
      <w:r>
        <w:rPr>
          <w:i/>
          <w:color w:val="000000"/>
        </w:rPr>
        <w:t>The Bard</w:t>
      </w:r>
      <w:r>
        <w:rPr>
          <w:color w:val="000000"/>
        </w:rPr>
        <w:t xml:space="preserve"> 4 (1984): 35-52.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C3CE2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2019-05-06T04:40:00Z</dcterms:created>
  <dcterms:modified xsi:type="dcterms:W3CDTF">2019-05-06T04:40:00Z</dcterms:modified>
</cp:coreProperties>
</file>