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9AB4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A8BD37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13BBFC3" w14:textId="77777777" w:rsidR="00C454AC" w:rsidRDefault="00DD5A7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C3885A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F6BAA5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0728334" w14:textId="77777777" w:rsidR="00C454AC" w:rsidRDefault="00C454AC">
      <w:pPr>
        <w:jc w:val="center"/>
      </w:pPr>
    </w:p>
    <w:bookmarkEnd w:id="0"/>
    <w:bookmarkEnd w:id="1"/>
    <w:p w14:paraId="34203330" w14:textId="77777777" w:rsidR="00C454AC" w:rsidRDefault="00C454AC">
      <w:pPr>
        <w:jc w:val="center"/>
      </w:pPr>
    </w:p>
    <w:p w14:paraId="52589559" w14:textId="77777777" w:rsidR="00C454AC" w:rsidRPr="00FE62FF" w:rsidRDefault="006531B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Transactions of the Philological Society</w:t>
      </w:r>
    </w:p>
    <w:p w14:paraId="2B665A2A" w14:textId="77777777" w:rsidR="00C454AC" w:rsidRDefault="00C454AC"/>
    <w:p w14:paraId="109DC724" w14:textId="77777777" w:rsidR="00C454AC" w:rsidRDefault="00C454AC"/>
    <w:p w14:paraId="0FED674E" w14:textId="77777777" w:rsidR="00C454AC" w:rsidRPr="00FE62FF" w:rsidRDefault="006531BB">
      <w:pPr>
        <w:rPr>
          <w:b/>
        </w:rPr>
      </w:pPr>
      <w:r>
        <w:rPr>
          <w:b/>
        </w:rPr>
        <w:t>(1963)</w:t>
      </w:r>
    </w:p>
    <w:p w14:paraId="21A0C9CB" w14:textId="77777777" w:rsidR="00C454AC" w:rsidRDefault="00C454AC"/>
    <w:p w14:paraId="306A3BE7" w14:textId="77777777" w:rsidR="006531BB" w:rsidRDefault="006531BB" w:rsidP="006531BB">
      <w:r>
        <w:t xml:space="preserve">Halliday, M. A. K. "Intonation in English Grammar." </w:t>
      </w:r>
      <w:r>
        <w:rPr>
          <w:i/>
        </w:rPr>
        <w:t>Transactions of the Philological Society</w:t>
      </w:r>
      <w:r>
        <w:t xml:space="preserve"> (1963).</w:t>
      </w:r>
    </w:p>
    <w:p w14:paraId="7688C782" w14:textId="77777777" w:rsidR="00C454AC" w:rsidRDefault="00C454AC"/>
    <w:p w14:paraId="785AC813" w14:textId="77777777" w:rsidR="004F45A6" w:rsidRDefault="004F45A6"/>
    <w:p w14:paraId="4DBA78DD" w14:textId="77777777" w:rsidR="004F45A6" w:rsidRDefault="004F45A6"/>
    <w:p w14:paraId="05BB88C9" w14:textId="77777777" w:rsidR="004F45A6" w:rsidRDefault="004F45A6"/>
    <w:p w14:paraId="067B39FA" w14:textId="77777777" w:rsidR="004F45A6" w:rsidRPr="004F45A6" w:rsidRDefault="004F45A6">
      <w:pPr>
        <w:rPr>
          <w:b/>
        </w:rPr>
      </w:pPr>
      <w:r>
        <w:rPr>
          <w:b/>
        </w:rPr>
        <w:t>(1965)</w:t>
      </w:r>
    </w:p>
    <w:p w14:paraId="406BCCB7" w14:textId="77777777" w:rsidR="00C454AC" w:rsidRDefault="00C454AC" w:rsidP="00C454AC"/>
    <w:p w14:paraId="0299585C" w14:textId="77777777" w:rsidR="004F45A6" w:rsidRDefault="004F45A6" w:rsidP="004F45A6">
      <w:pPr>
        <w:ind w:right="-1"/>
      </w:pPr>
      <w:r>
        <w:t xml:space="preserve">Higginbottom, E. M. "Glottal Reinforcement in English." </w:t>
      </w:r>
      <w:r w:rsidRPr="00225F84">
        <w:rPr>
          <w:i/>
        </w:rPr>
        <w:t>Transactions of the Philological Society</w:t>
      </w:r>
      <w:r>
        <w:t xml:space="preserve"> (1965).</w:t>
      </w:r>
    </w:p>
    <w:p w14:paraId="4FDF66A9" w14:textId="77777777" w:rsidR="00C454AC" w:rsidRDefault="00C454AC"/>
    <w:p w14:paraId="728EA019" w14:textId="77777777" w:rsidR="00DD5A70" w:rsidRDefault="00DD5A70"/>
    <w:p w14:paraId="14486298" w14:textId="388EE8BB" w:rsidR="00DD5A70" w:rsidRDefault="00DD5A70">
      <w:pPr>
        <w:rPr>
          <w:b/>
        </w:rPr>
      </w:pPr>
      <w:r>
        <w:rPr>
          <w:b/>
        </w:rPr>
        <w:t>(1987)</w:t>
      </w:r>
    </w:p>
    <w:p w14:paraId="37FB2388" w14:textId="77777777" w:rsidR="00DD5A70" w:rsidRPr="00DD5A70" w:rsidRDefault="00DD5A70">
      <w:pPr>
        <w:rPr>
          <w:b/>
        </w:rPr>
      </w:pPr>
    </w:p>
    <w:p w14:paraId="07138E57" w14:textId="77777777" w:rsidR="00DD5A70" w:rsidRDefault="00DD5A70" w:rsidP="00DD5A70">
      <w:r>
        <w:t>Coates, Jennifer. "Epi</w:t>
      </w:r>
      <w:bookmarkStart w:id="2" w:name="_GoBack"/>
      <w:bookmarkEnd w:id="2"/>
      <w:r>
        <w:t xml:space="preserve">stemic Modality and Spoken Discourse." In </w:t>
      </w:r>
      <w:r>
        <w:rPr>
          <w:i/>
        </w:rPr>
        <w:t xml:space="preserve">Transactions of the Philological Society </w:t>
      </w:r>
      <w:r>
        <w:t>(1987): 110-131.</w:t>
      </w:r>
    </w:p>
    <w:p w14:paraId="64A0C788" w14:textId="77777777" w:rsidR="00DD5A70" w:rsidRDefault="00DD5A70"/>
    <w:sectPr w:rsidR="00DD5A7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F45A6"/>
    <w:rsid w:val="006431B8"/>
    <w:rsid w:val="006531BB"/>
    <w:rsid w:val="00C454AC"/>
    <w:rsid w:val="00D3477D"/>
    <w:rsid w:val="00DD5A7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ECA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2016-12-21T07:24:00Z</dcterms:created>
  <dcterms:modified xsi:type="dcterms:W3CDTF">2018-03-05T16:09:00Z</dcterms:modified>
</cp:coreProperties>
</file>