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F3195C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F3195C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 xml:space="preserve">Whig Review (New </w:t>
      </w:r>
      <w:bookmarkStart w:id="2" w:name="_GoBack"/>
      <w:bookmarkEnd w:id="2"/>
      <w:r>
        <w:rPr>
          <w:rFonts w:ascii="Times" w:hAnsi="Times"/>
          <w:smallCaps/>
          <w:sz w:val="36"/>
        </w:rPr>
        <w:t>York)</w:t>
      </w:r>
    </w:p>
    <w:p w:rsidR="00C454AC" w:rsidRDefault="00C454AC"/>
    <w:p w:rsidR="00C454AC" w:rsidRDefault="00C454AC"/>
    <w:p w:rsidR="00C454AC" w:rsidRPr="00FE62FF" w:rsidRDefault="00F3195C">
      <w:pPr>
        <w:rPr>
          <w:b/>
        </w:rPr>
      </w:pPr>
      <w:r>
        <w:rPr>
          <w:b/>
        </w:rPr>
        <w:t>(1840s)</w:t>
      </w:r>
    </w:p>
    <w:p w:rsidR="00C454AC" w:rsidRDefault="00C454AC"/>
    <w:p w:rsidR="00F3195C" w:rsidRDefault="00F3195C" w:rsidP="00F3195C">
      <w:r>
        <w:t xml:space="preserve">Poe, Edgar Allan. "The Raven." Poem. </w:t>
      </w:r>
      <w:r>
        <w:rPr>
          <w:i/>
        </w:rPr>
        <w:t>Whig Review</w:t>
      </w:r>
      <w:r>
        <w:t xml:space="preserve"> (New York). (Early version).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F3195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Macintosh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419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2017-12-22T18:26:00Z</dcterms:created>
  <dcterms:modified xsi:type="dcterms:W3CDTF">2017-12-22T18:26:00Z</dcterms:modified>
</cp:coreProperties>
</file>