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4640" w14:textId="77777777" w:rsidR="000132C6" w:rsidRPr="00213AF0" w:rsidRDefault="000132C6" w:rsidP="000132C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  </w:t>
      </w:r>
      <w:bookmarkEnd w:id="0"/>
      <w:bookmarkEnd w:id="1"/>
      <w:r w:rsidRPr="00B60336">
        <w:rPr>
          <w:sz w:val="20"/>
          <w:lang w:val="en-US"/>
        </w:rPr>
        <w:t xml:space="preserve">  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3F9E60F" w14:textId="77777777" w:rsidR="000132C6" w:rsidRDefault="000132C6" w:rsidP="000132C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4FB9AFF" w14:textId="77777777" w:rsidR="000132C6" w:rsidRPr="0018683B" w:rsidRDefault="00000000" w:rsidP="000132C6">
      <w:pPr>
        <w:jc w:val="center"/>
        <w:rPr>
          <w:sz w:val="24"/>
        </w:rPr>
      </w:pPr>
      <w:hyperlink r:id="rId6" w:history="1">
        <w:r w:rsidR="000132C6" w:rsidRPr="002B3EEA">
          <w:rPr>
            <w:rStyle w:val="Hipervnculo"/>
            <w:sz w:val="24"/>
          </w:rPr>
          <w:t>http://bit.ly/abibliog</w:t>
        </w:r>
      </w:hyperlink>
      <w:r w:rsidR="000132C6">
        <w:rPr>
          <w:sz w:val="24"/>
        </w:rPr>
        <w:t xml:space="preserve"> </w:t>
      </w:r>
    </w:p>
    <w:p w14:paraId="737628C3" w14:textId="77777777" w:rsidR="000132C6" w:rsidRPr="00726328" w:rsidRDefault="000132C6" w:rsidP="000132C6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1706B1E9" w14:textId="77777777" w:rsidR="000132C6" w:rsidRPr="00E73988" w:rsidRDefault="000132C6" w:rsidP="000132C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76E3EEDD" w14:textId="77777777" w:rsidR="000132C6" w:rsidRPr="00E73988" w:rsidRDefault="000132C6" w:rsidP="000132C6">
      <w:pPr>
        <w:jc w:val="center"/>
        <w:rPr>
          <w:lang w:val="en-US"/>
        </w:rPr>
      </w:pPr>
    </w:p>
    <w:p w14:paraId="4B1CE8C6" w14:textId="77777777" w:rsidR="007F5715" w:rsidRPr="000132C6" w:rsidRDefault="007F5715">
      <w:pPr>
        <w:ind w:left="0" w:firstLine="0"/>
        <w:jc w:val="center"/>
        <w:rPr>
          <w:color w:val="000000"/>
          <w:lang w:val="en-US"/>
        </w:rPr>
      </w:pPr>
    </w:p>
    <w:p w14:paraId="2F1AD304" w14:textId="77777777" w:rsidR="007F5715" w:rsidRPr="000132C6" w:rsidRDefault="007F5715" w:rsidP="007F5715">
      <w:pPr>
        <w:pStyle w:val="Ttulo1"/>
        <w:rPr>
          <w:rFonts w:ascii="Times" w:hAnsi="Times"/>
          <w:smallCaps/>
          <w:sz w:val="36"/>
          <w:szCs w:val="45"/>
          <w:lang w:val="en-US"/>
        </w:rPr>
      </w:pPr>
      <w:r w:rsidRPr="000132C6">
        <w:rPr>
          <w:rFonts w:ascii="Times" w:hAnsi="Times"/>
          <w:smallCaps/>
          <w:sz w:val="36"/>
          <w:szCs w:val="45"/>
          <w:lang w:val="en-US"/>
        </w:rPr>
        <w:t>German Journalism</w:t>
      </w:r>
    </w:p>
    <w:p w14:paraId="331E0730" w14:textId="77777777" w:rsidR="007F5715" w:rsidRPr="000132C6" w:rsidRDefault="007F5715">
      <w:pPr>
        <w:rPr>
          <w:b/>
          <w:sz w:val="36"/>
          <w:szCs w:val="36"/>
          <w:lang w:val="en-US"/>
        </w:rPr>
      </w:pPr>
    </w:p>
    <w:p w14:paraId="220681E6" w14:textId="259C364E" w:rsidR="007F5715" w:rsidRPr="006B3CFE" w:rsidRDefault="00876CA4">
      <w:pPr>
        <w:rPr>
          <w:bCs/>
          <w:szCs w:val="28"/>
          <w:lang w:val="es-ES"/>
        </w:rPr>
      </w:pPr>
      <w:r w:rsidRPr="006B3CFE">
        <w:rPr>
          <w:bCs/>
          <w:szCs w:val="28"/>
          <w:lang w:val="es-ES"/>
        </w:rPr>
        <w:t>Bibliography</w:t>
      </w:r>
    </w:p>
    <w:p w14:paraId="3AADF2A9" w14:textId="77777777" w:rsidR="00876CA4" w:rsidRPr="006B3CFE" w:rsidRDefault="00876CA4">
      <w:pPr>
        <w:rPr>
          <w:bCs/>
          <w:sz w:val="36"/>
          <w:szCs w:val="36"/>
          <w:lang w:val="es-ES"/>
        </w:rPr>
      </w:pPr>
    </w:p>
    <w:p w14:paraId="1AEDE86D" w14:textId="4121E79D" w:rsidR="00876CA4" w:rsidRDefault="00876CA4" w:rsidP="00876CA4">
      <w:pPr>
        <w:rPr>
          <w:lang w:val="en-US"/>
        </w:rPr>
      </w:pPr>
      <w:r w:rsidRPr="006B3CFE">
        <w:rPr>
          <w:lang w:val="es-ES"/>
        </w:rPr>
        <w:t xml:space="preserve">García Landa, José Angel. </w:t>
      </w:r>
      <w:r w:rsidRPr="007E79D2">
        <w:rPr>
          <w:lang w:val="en-US"/>
        </w:rPr>
        <w:t>"</w:t>
      </w:r>
      <w:r>
        <w:rPr>
          <w:lang w:val="en-US"/>
        </w:rPr>
        <w:t>Periodismo alemán / German journalism</w:t>
      </w:r>
      <w:r w:rsidRPr="007E79D2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19 Dec. 2023.*</w:t>
      </w:r>
    </w:p>
    <w:p w14:paraId="33FA5BF0" w14:textId="77777777" w:rsidR="00876CA4" w:rsidRDefault="00876CA4" w:rsidP="00876CA4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78112F">
          <w:rPr>
            <w:rStyle w:val="Hipervnculo"/>
            <w:lang w:val="en-US"/>
          </w:rPr>
          <w:t>https://bibliojagl.blogspot.com/2023/12/periodismo-italiano.html</w:t>
        </w:r>
      </w:hyperlink>
    </w:p>
    <w:p w14:paraId="26A5E4D3" w14:textId="77777777" w:rsidR="00876CA4" w:rsidRPr="007E79D2" w:rsidRDefault="00876CA4" w:rsidP="00876CA4">
      <w:pPr>
        <w:rPr>
          <w:lang w:val="en-US"/>
        </w:rPr>
      </w:pPr>
      <w:r>
        <w:rPr>
          <w:lang w:val="en-US"/>
        </w:rPr>
        <w:tab/>
        <w:t>2023</w:t>
      </w:r>
    </w:p>
    <w:p w14:paraId="2F8BA2B6" w14:textId="77777777" w:rsidR="00876CA4" w:rsidRDefault="00876CA4">
      <w:pPr>
        <w:rPr>
          <w:bCs/>
          <w:sz w:val="36"/>
          <w:szCs w:val="36"/>
          <w:lang w:val="en-US"/>
        </w:rPr>
      </w:pPr>
    </w:p>
    <w:p w14:paraId="74E182AF" w14:textId="77777777" w:rsidR="00876CA4" w:rsidRDefault="00876CA4">
      <w:pPr>
        <w:rPr>
          <w:bCs/>
          <w:sz w:val="36"/>
          <w:szCs w:val="36"/>
          <w:lang w:val="en-US"/>
        </w:rPr>
      </w:pPr>
    </w:p>
    <w:p w14:paraId="0757542B" w14:textId="77777777" w:rsidR="00876CA4" w:rsidRDefault="00876CA4">
      <w:pPr>
        <w:rPr>
          <w:bCs/>
          <w:sz w:val="36"/>
          <w:szCs w:val="36"/>
          <w:lang w:val="en-US"/>
        </w:rPr>
      </w:pPr>
    </w:p>
    <w:p w14:paraId="32FDBFE6" w14:textId="77777777" w:rsidR="00876CA4" w:rsidRDefault="00876CA4">
      <w:pPr>
        <w:rPr>
          <w:bCs/>
          <w:sz w:val="36"/>
          <w:szCs w:val="36"/>
          <w:lang w:val="en-US"/>
        </w:rPr>
      </w:pPr>
    </w:p>
    <w:p w14:paraId="609C035B" w14:textId="77777777" w:rsidR="00876CA4" w:rsidRPr="00876CA4" w:rsidRDefault="00876CA4">
      <w:pPr>
        <w:rPr>
          <w:bCs/>
          <w:sz w:val="36"/>
          <w:szCs w:val="36"/>
          <w:lang w:val="en-US"/>
        </w:rPr>
      </w:pPr>
    </w:p>
    <w:p w14:paraId="6EB216A4" w14:textId="77777777" w:rsidR="007F5715" w:rsidRPr="000132C6" w:rsidRDefault="007F5715">
      <w:pPr>
        <w:rPr>
          <w:b/>
          <w:lang w:val="en-US"/>
        </w:rPr>
      </w:pPr>
      <w:r w:rsidRPr="000132C6">
        <w:rPr>
          <w:b/>
          <w:lang w:val="en-US"/>
        </w:rPr>
        <w:t>19th century</w:t>
      </w:r>
    </w:p>
    <w:p w14:paraId="411B735C" w14:textId="77777777" w:rsidR="007F5715" w:rsidRPr="000132C6" w:rsidRDefault="007F5715">
      <w:pPr>
        <w:rPr>
          <w:i/>
          <w:lang w:val="en-US"/>
        </w:rPr>
      </w:pPr>
    </w:p>
    <w:p w14:paraId="55256BE9" w14:textId="77777777" w:rsidR="007F5715" w:rsidRPr="000132C6" w:rsidRDefault="007F5715">
      <w:pPr>
        <w:rPr>
          <w:i/>
          <w:lang w:val="en-US"/>
        </w:rPr>
      </w:pPr>
    </w:p>
    <w:p w14:paraId="17A99B2B" w14:textId="77777777" w:rsidR="007F5715" w:rsidRPr="000132C6" w:rsidRDefault="007F5715">
      <w:pPr>
        <w:rPr>
          <w:lang w:val="en-US"/>
        </w:rPr>
      </w:pPr>
      <w:r w:rsidRPr="000132C6">
        <w:rPr>
          <w:i/>
          <w:lang w:val="en-US"/>
        </w:rPr>
        <w:t>Allgemeine musikalische Zeitung</w:t>
      </w:r>
      <w:r w:rsidRPr="000132C6">
        <w:rPr>
          <w:lang w:val="en-US"/>
        </w:rPr>
        <w:t xml:space="preserve"> (Leipzig) 16 April 1822.</w:t>
      </w:r>
    </w:p>
    <w:p w14:paraId="60B28C12" w14:textId="77777777" w:rsidR="007F5715" w:rsidRPr="000132C6" w:rsidRDefault="007F5715">
      <w:pPr>
        <w:rPr>
          <w:lang w:val="en-US"/>
        </w:rPr>
      </w:pPr>
    </w:p>
    <w:p w14:paraId="3CB48B5F" w14:textId="77777777" w:rsidR="007F5715" w:rsidRPr="000132C6" w:rsidRDefault="007F5715">
      <w:pPr>
        <w:rPr>
          <w:lang w:val="en-US"/>
        </w:rPr>
      </w:pPr>
      <w:r w:rsidRPr="000132C6">
        <w:rPr>
          <w:i/>
          <w:lang w:val="en-US"/>
        </w:rPr>
        <w:t xml:space="preserve">Gottingische Gelehrte Anzeige. </w:t>
      </w:r>
    </w:p>
    <w:p w14:paraId="75538683" w14:textId="77777777" w:rsidR="007F5715" w:rsidRPr="000132C6" w:rsidRDefault="007F5715">
      <w:pPr>
        <w:rPr>
          <w:i/>
          <w:lang w:val="en-US"/>
        </w:rPr>
      </w:pPr>
    </w:p>
    <w:p w14:paraId="205C48FA" w14:textId="77777777" w:rsidR="007F5715" w:rsidRPr="000132C6" w:rsidRDefault="007F5715" w:rsidP="007F5715">
      <w:pPr>
        <w:rPr>
          <w:lang w:val="en-US"/>
        </w:rPr>
      </w:pPr>
      <w:r w:rsidRPr="000132C6">
        <w:rPr>
          <w:i/>
          <w:lang w:val="en-US"/>
        </w:rPr>
        <w:t>Jenaische Zeitschrift</w:t>
      </w:r>
      <w:r w:rsidRPr="000132C6">
        <w:rPr>
          <w:lang w:val="en-US"/>
        </w:rPr>
        <w:t xml:space="preserve"> 7.</w:t>
      </w:r>
    </w:p>
    <w:p w14:paraId="0F685C31" w14:textId="77777777" w:rsidR="007F5715" w:rsidRPr="000132C6" w:rsidRDefault="007F5715">
      <w:pPr>
        <w:rPr>
          <w:i/>
          <w:lang w:val="en-US"/>
        </w:rPr>
      </w:pPr>
    </w:p>
    <w:p w14:paraId="31A56E36" w14:textId="77777777" w:rsidR="007F5715" w:rsidRPr="000132C6" w:rsidRDefault="007F5715" w:rsidP="007F5715">
      <w:pPr>
        <w:rPr>
          <w:lang w:val="en-US"/>
        </w:rPr>
      </w:pPr>
      <w:r w:rsidRPr="000132C6">
        <w:rPr>
          <w:i/>
          <w:lang w:val="en-US"/>
        </w:rPr>
        <w:t>Morgenblatt</w:t>
      </w:r>
      <w:r w:rsidRPr="000132C6">
        <w:rPr>
          <w:lang w:val="en-US"/>
        </w:rPr>
        <w:t xml:space="preserve"> (1853).</w:t>
      </w:r>
    </w:p>
    <w:p w14:paraId="718526E8" w14:textId="77777777" w:rsidR="006B3CFE" w:rsidRDefault="006B3CFE" w:rsidP="006B3CFE">
      <w:pPr>
        <w:ind w:left="0" w:firstLine="0"/>
        <w:rPr>
          <w:i/>
          <w:lang w:val="en-US"/>
        </w:rPr>
      </w:pPr>
    </w:p>
    <w:p w14:paraId="02EC91B8" w14:textId="77777777" w:rsidR="006B3CFE" w:rsidRPr="00FC53DE" w:rsidRDefault="006B3CFE" w:rsidP="006B3CFE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Neue Rheinische Zeitung.</w:t>
      </w:r>
      <w:r>
        <w:rPr>
          <w:szCs w:val="28"/>
          <w:lang w:val="en-US"/>
        </w:rPr>
        <w:t xml:space="preserve"> Ed. Karl Marx. 1848.</w:t>
      </w:r>
    </w:p>
    <w:p w14:paraId="276FB12B" w14:textId="77777777" w:rsidR="006B3CFE" w:rsidRPr="000132C6" w:rsidRDefault="006B3CFE" w:rsidP="006B3CFE">
      <w:pPr>
        <w:ind w:left="0" w:firstLine="0"/>
        <w:rPr>
          <w:i/>
          <w:lang w:val="en-US"/>
        </w:rPr>
      </w:pPr>
    </w:p>
    <w:p w14:paraId="3B7F91DA" w14:textId="77777777" w:rsidR="007F5715" w:rsidRPr="006B3CFE" w:rsidRDefault="007F5715">
      <w:pPr>
        <w:rPr>
          <w:lang w:val="en-US"/>
        </w:rPr>
      </w:pPr>
      <w:r w:rsidRPr="000132C6">
        <w:rPr>
          <w:i/>
          <w:lang w:val="en-US"/>
        </w:rPr>
        <w:t>Neues Wiener Tageblatt</w:t>
      </w:r>
      <w:r w:rsidRPr="000132C6">
        <w:rPr>
          <w:lang w:val="en-US"/>
        </w:rPr>
        <w:t xml:space="preserve">. Newspaper. </w:t>
      </w:r>
      <w:r w:rsidRPr="006B3CFE">
        <w:rPr>
          <w:lang w:val="en-US"/>
        </w:rPr>
        <w:t xml:space="preserve">19th cent. </w:t>
      </w:r>
    </w:p>
    <w:p w14:paraId="280B1F74" w14:textId="77777777" w:rsidR="00704F5C" w:rsidRPr="006B3CFE" w:rsidRDefault="00704F5C">
      <w:pPr>
        <w:rPr>
          <w:lang w:val="en-US"/>
        </w:rPr>
      </w:pPr>
    </w:p>
    <w:p w14:paraId="4DC27503" w14:textId="77777777" w:rsidR="007F5715" w:rsidRPr="006B3CFE" w:rsidRDefault="007F5715">
      <w:pPr>
        <w:rPr>
          <w:lang w:val="en-US"/>
        </w:rPr>
      </w:pPr>
    </w:p>
    <w:sectPr w:rsidR="007F5715" w:rsidRPr="006B3CFE" w:rsidSect="007F5715">
      <w:headerReference w:type="even" r:id="rId8"/>
      <w:headerReference w:type="default" r:id="rId9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66800" w14:textId="77777777" w:rsidR="00256828" w:rsidRDefault="00256828">
      <w:r>
        <w:separator/>
      </w:r>
    </w:p>
  </w:endnote>
  <w:endnote w:type="continuationSeparator" w:id="0">
    <w:p w14:paraId="6D8F276C" w14:textId="77777777" w:rsidR="00256828" w:rsidRDefault="0025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5F49" w14:textId="77777777" w:rsidR="00256828" w:rsidRDefault="00256828">
      <w:r>
        <w:separator/>
      </w:r>
    </w:p>
  </w:footnote>
  <w:footnote w:type="continuationSeparator" w:id="0">
    <w:p w14:paraId="15E6F568" w14:textId="77777777" w:rsidR="00256828" w:rsidRDefault="0025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C62F8" w14:textId="77777777" w:rsidR="007F5715" w:rsidRDefault="007F571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7D9F6F" w14:textId="77777777" w:rsidR="007F5715" w:rsidRDefault="007F57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4656" w14:textId="77777777" w:rsidR="007F5715" w:rsidRDefault="007F571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7C9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F74D52" w14:textId="77777777" w:rsidR="007F5715" w:rsidRDefault="007F57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D09"/>
    <w:rsid w:val="000132C6"/>
    <w:rsid w:val="00256828"/>
    <w:rsid w:val="006B3CFE"/>
    <w:rsid w:val="00704F5C"/>
    <w:rsid w:val="007F5715"/>
    <w:rsid w:val="00876CA4"/>
    <w:rsid w:val="00945A26"/>
    <w:rsid w:val="00960C13"/>
    <w:rsid w:val="00AE7C93"/>
    <w:rsid w:val="00D65D09"/>
    <w:rsid w:val="00D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FACF5E"/>
  <w14:defaultImageDpi w14:val="300"/>
  <w15:docId w15:val="{A2381ED2-F3AD-8843-AD46-DEA48BFA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1506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D65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12/periodismo-italian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German Journalism</vt:lpstr>
    </vt:vector>
  </TitlesOfParts>
  <Company>Universidad de Zaragoza</Company>
  <LinksUpToDate>false</LinksUpToDate>
  <CharactersWithSpaces>795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2018-12-31T06:58:00Z</dcterms:created>
  <dcterms:modified xsi:type="dcterms:W3CDTF">2024-09-06T01:20:00Z</dcterms:modified>
</cp:coreProperties>
</file>