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CA45" w14:textId="77777777" w:rsidR="00185597" w:rsidRPr="00F50959" w:rsidRDefault="00185597" w:rsidP="0018559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0E7AAF5" w14:textId="77777777" w:rsidR="00185597" w:rsidRPr="003544E6" w:rsidRDefault="00185597" w:rsidP="0018559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2965671" w14:textId="77777777" w:rsidR="00185597" w:rsidRPr="003544E6" w:rsidRDefault="0049427A" w:rsidP="00185597">
      <w:pPr>
        <w:jc w:val="center"/>
        <w:rPr>
          <w:sz w:val="24"/>
          <w:lang w:val="es-ES"/>
        </w:rPr>
      </w:pPr>
      <w:hyperlink r:id="rId4" w:history="1">
        <w:r w:rsidR="00185597" w:rsidRPr="003544E6">
          <w:rPr>
            <w:rStyle w:val="Hipervnculo"/>
            <w:sz w:val="24"/>
            <w:lang w:val="es-ES"/>
          </w:rPr>
          <w:t>http://bit.ly/abibliog</w:t>
        </w:r>
      </w:hyperlink>
      <w:r w:rsidR="00185597" w:rsidRPr="003544E6">
        <w:rPr>
          <w:sz w:val="24"/>
          <w:lang w:val="es-ES"/>
        </w:rPr>
        <w:t xml:space="preserve"> </w:t>
      </w:r>
    </w:p>
    <w:p w14:paraId="4C7EF3EF" w14:textId="77777777" w:rsidR="00185597" w:rsidRPr="003544E6" w:rsidRDefault="00185597" w:rsidP="0018559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D60EB38" w14:textId="77777777" w:rsidR="00185597" w:rsidRPr="00262100" w:rsidRDefault="00185597" w:rsidP="001855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4A2CA38D" w14:textId="77777777" w:rsidR="00185597" w:rsidRPr="00262100" w:rsidRDefault="00185597" w:rsidP="00185597">
      <w:pPr>
        <w:jc w:val="center"/>
        <w:rPr>
          <w:sz w:val="24"/>
          <w:lang w:val="en-US"/>
        </w:rPr>
      </w:pPr>
    </w:p>
    <w:bookmarkEnd w:id="0"/>
    <w:bookmarkEnd w:id="1"/>
    <w:p w14:paraId="2D8B3AC1" w14:textId="77777777" w:rsidR="00185597" w:rsidRPr="00262100" w:rsidRDefault="00185597" w:rsidP="00185597">
      <w:pPr>
        <w:ind w:left="0" w:firstLine="0"/>
        <w:jc w:val="center"/>
        <w:rPr>
          <w:color w:val="000000"/>
          <w:sz w:val="24"/>
          <w:lang w:val="en-US"/>
        </w:rPr>
      </w:pPr>
    </w:p>
    <w:p w14:paraId="07F35B2A" w14:textId="77777777" w:rsidR="00335BB8" w:rsidRPr="00305182" w:rsidRDefault="00335BB8">
      <w:pPr>
        <w:pStyle w:val="Ttulo1"/>
        <w:rPr>
          <w:rFonts w:ascii="Times" w:hAnsi="Times"/>
          <w:smallCaps/>
          <w:sz w:val="36"/>
          <w:lang w:val="en-US"/>
        </w:rPr>
      </w:pPr>
      <w:r w:rsidRPr="00305182">
        <w:rPr>
          <w:rFonts w:ascii="Times" w:hAnsi="Times"/>
          <w:smallCaps/>
          <w:sz w:val="36"/>
          <w:lang w:val="en-US"/>
        </w:rPr>
        <w:t>Difference</w:t>
      </w:r>
    </w:p>
    <w:p w14:paraId="1DFD03FF" w14:textId="77777777" w:rsidR="00335BB8" w:rsidRPr="00305182" w:rsidRDefault="00335BB8">
      <w:pPr>
        <w:rPr>
          <w:lang w:val="en-US"/>
        </w:rPr>
      </w:pPr>
    </w:p>
    <w:p w14:paraId="0E8F07C9" w14:textId="77777777" w:rsidR="00335BB8" w:rsidRPr="00305182" w:rsidRDefault="00335BB8">
      <w:pPr>
        <w:rPr>
          <w:sz w:val="24"/>
          <w:lang w:val="en-US"/>
        </w:rPr>
      </w:pPr>
      <w:r w:rsidRPr="00305182">
        <w:rPr>
          <w:sz w:val="24"/>
          <w:lang w:val="en-US"/>
        </w:rPr>
        <w:t>Miscellaneous</w:t>
      </w:r>
    </w:p>
    <w:p w14:paraId="202A5BB3" w14:textId="77777777" w:rsidR="00335BB8" w:rsidRPr="00305182" w:rsidRDefault="00335BB8">
      <w:pPr>
        <w:rPr>
          <w:sz w:val="24"/>
          <w:lang w:val="en-US"/>
        </w:rPr>
      </w:pPr>
      <w:r w:rsidRPr="00305182">
        <w:rPr>
          <w:sz w:val="24"/>
          <w:lang w:val="en-US"/>
        </w:rPr>
        <w:t>Cultural differences</w:t>
      </w:r>
    </w:p>
    <w:p w14:paraId="140CA5EA" w14:textId="77777777" w:rsidR="00335BB8" w:rsidRPr="00305182" w:rsidRDefault="00335BB8">
      <w:pPr>
        <w:rPr>
          <w:lang w:val="en-US"/>
        </w:rPr>
      </w:pPr>
    </w:p>
    <w:p w14:paraId="4445CB36" w14:textId="77777777" w:rsidR="00335BB8" w:rsidRPr="00305182" w:rsidRDefault="00335BB8">
      <w:pPr>
        <w:rPr>
          <w:lang w:val="en-US"/>
        </w:rPr>
      </w:pPr>
    </w:p>
    <w:p w14:paraId="4491C237" w14:textId="77777777" w:rsidR="00335BB8" w:rsidRPr="00305182" w:rsidRDefault="00335BB8">
      <w:pPr>
        <w:rPr>
          <w:b/>
          <w:lang w:val="en-US"/>
        </w:rPr>
      </w:pPr>
      <w:r w:rsidRPr="00305182">
        <w:rPr>
          <w:b/>
          <w:lang w:val="en-US"/>
        </w:rPr>
        <w:t>Miscellaneous</w:t>
      </w:r>
    </w:p>
    <w:p w14:paraId="26D48B87" w14:textId="77777777" w:rsidR="00335BB8" w:rsidRPr="00305182" w:rsidRDefault="00335BB8">
      <w:pPr>
        <w:rPr>
          <w:lang w:val="en-US"/>
        </w:rPr>
      </w:pPr>
    </w:p>
    <w:p w14:paraId="42F981D3" w14:textId="77777777" w:rsidR="00335BB8" w:rsidRPr="003B5C97" w:rsidRDefault="00335BB8">
      <w:pPr>
        <w:rPr>
          <w:lang w:val="en-US"/>
        </w:rPr>
      </w:pPr>
      <w:r w:rsidRPr="00305182">
        <w:rPr>
          <w:lang w:val="en-US"/>
        </w:rPr>
        <w:t xml:space="preserve">Aristotle. </w:t>
      </w:r>
      <w:r w:rsidRPr="00305182">
        <w:rPr>
          <w:i/>
          <w:lang w:val="en-US"/>
        </w:rPr>
        <w:t>Aristotle's Metaphysics.</w:t>
      </w:r>
      <w:r w:rsidRPr="00305182">
        <w:rPr>
          <w:lang w:val="en-US"/>
        </w:rPr>
        <w:t xml:space="preserve"> Ed. and trans. John Warrington. Introd. David Ross. </w:t>
      </w:r>
      <w:r w:rsidRPr="003B5C97">
        <w:rPr>
          <w:lang w:val="en-US"/>
        </w:rPr>
        <w:t>London: Dent; New York: Dutton, 1956.*</w:t>
      </w:r>
    </w:p>
    <w:p w14:paraId="78F655F0" w14:textId="77777777" w:rsidR="00335BB8" w:rsidRPr="003B5C97" w:rsidRDefault="00335BB8">
      <w:pPr>
        <w:rPr>
          <w:lang w:val="en-US"/>
        </w:rPr>
      </w:pPr>
      <w:r w:rsidRPr="003B5C97">
        <w:rPr>
          <w:lang w:val="en-US"/>
        </w:rPr>
        <w:t xml:space="preserve">_____. </w:t>
      </w:r>
      <w:r w:rsidRPr="003B5C97">
        <w:rPr>
          <w:i/>
          <w:lang w:val="en-US"/>
        </w:rPr>
        <w:t xml:space="preserve">Metafísica. </w:t>
      </w:r>
      <w:r w:rsidRPr="003B5C97">
        <w:rPr>
          <w:lang w:val="en-US"/>
        </w:rPr>
        <w:t>Madrid: Espasa-Calpe, 1943. 10th ed. 1981.*</w:t>
      </w:r>
    </w:p>
    <w:p w14:paraId="1D4BD3AC" w14:textId="77777777" w:rsidR="00335BB8" w:rsidRDefault="00335BB8">
      <w:r>
        <w:t xml:space="preserve">_____. </w:t>
      </w:r>
      <w:r>
        <w:rPr>
          <w:i/>
        </w:rPr>
        <w:t>Metafísica.</w:t>
      </w:r>
      <w:r>
        <w:t xml:space="preserve"> 2 vols. Madrid: Gredos, 1970.</w:t>
      </w:r>
    </w:p>
    <w:p w14:paraId="01042E27" w14:textId="77777777" w:rsidR="00335BB8" w:rsidRPr="00305182" w:rsidRDefault="00335BB8">
      <w:pPr>
        <w:rPr>
          <w:lang w:val="en-US"/>
        </w:rPr>
      </w:pPr>
      <w:r>
        <w:t xml:space="preserve">_____. </w:t>
      </w:r>
      <w:r>
        <w:rPr>
          <w:i/>
        </w:rPr>
        <w:t>Metafísica.</w:t>
      </w:r>
      <w:r>
        <w:t xml:space="preserve"> General introd. Miguel Candel Sanmartín. </w:t>
      </w:r>
      <w:r w:rsidRPr="00305182">
        <w:rPr>
          <w:lang w:val="en-US"/>
        </w:rPr>
        <w:t xml:space="preserve">Introd. to </w:t>
      </w:r>
      <w:r w:rsidRPr="00305182">
        <w:rPr>
          <w:i/>
          <w:lang w:val="en-US"/>
        </w:rPr>
        <w:t>Metaphysics,</w:t>
      </w:r>
      <w:r w:rsidRPr="00305182">
        <w:rPr>
          <w:lang w:val="en-US"/>
        </w:rPr>
        <w:t xml:space="preserve"> trans. and notes by Tomás Calvo Martínez. Madrid: Gredos, 1982. Rtp. (Biblioteca Gredos). Barcelona: RBA, 2007.*</w:t>
      </w:r>
    </w:p>
    <w:p w14:paraId="186B3848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Attridge, Derek. </w:t>
      </w:r>
      <w:r w:rsidRPr="00305182">
        <w:rPr>
          <w:i/>
          <w:lang w:val="en-US"/>
        </w:rPr>
        <w:t>Peculiar Language: Literature as Difference from Renaissance to James Joyce</w:t>
      </w:r>
      <w:r w:rsidRPr="00305182">
        <w:rPr>
          <w:lang w:val="en-US"/>
        </w:rPr>
        <w:t xml:space="preserve"> .</w:t>
      </w:r>
    </w:p>
    <w:p w14:paraId="645AD8C7" w14:textId="77777777" w:rsidR="00335BB8" w:rsidRDefault="00335BB8">
      <w:r w:rsidRPr="00305182">
        <w:rPr>
          <w:lang w:val="en-US"/>
        </w:rPr>
        <w:t xml:space="preserve">Barrett, Michèle. "The Concept of 'Difference'." </w:t>
      </w:r>
      <w:r>
        <w:rPr>
          <w:i/>
        </w:rPr>
        <w:t>Feminist Review</w:t>
      </w:r>
      <w:r>
        <w:t xml:space="preserve"> 26 (Summer 1987): 28-41.</w:t>
      </w:r>
    </w:p>
    <w:p w14:paraId="0C3B3F99" w14:textId="77777777" w:rsidR="003F4359" w:rsidRPr="00305182" w:rsidRDefault="003F4359" w:rsidP="003F4359">
      <w:pPr>
        <w:widowControl w:val="0"/>
        <w:autoSpaceDE w:val="0"/>
        <w:autoSpaceDN w:val="0"/>
        <w:adjustRightInd w:val="0"/>
        <w:rPr>
          <w:i/>
          <w:szCs w:val="28"/>
          <w:lang w:val="en-US"/>
        </w:rPr>
      </w:pPr>
      <w:r>
        <w:rPr>
          <w:szCs w:val="28"/>
        </w:rPr>
        <w:t>Bech, J. M.</w:t>
      </w:r>
      <w:r w:rsidRPr="00CB3698">
        <w:rPr>
          <w:szCs w:val="28"/>
        </w:rPr>
        <w:t xml:space="preserve"> "Temporalidad finita y diferencia ontológica." </w:t>
      </w:r>
      <w:r w:rsidRPr="00CB3698">
        <w:rPr>
          <w:i/>
          <w:szCs w:val="28"/>
        </w:rPr>
        <w:t>Convivium</w:t>
      </w:r>
      <w:r w:rsidRPr="00CB3698">
        <w:rPr>
          <w:szCs w:val="28"/>
        </w:rPr>
        <w:t xml:space="preserve"> 13 (1998). </w:t>
      </w:r>
      <w:r w:rsidRPr="00305182">
        <w:rPr>
          <w:szCs w:val="28"/>
          <w:lang w:val="en-US"/>
        </w:rPr>
        <w:t xml:space="preserve">Online at </w:t>
      </w:r>
      <w:r w:rsidRPr="00305182">
        <w:rPr>
          <w:i/>
          <w:szCs w:val="28"/>
          <w:lang w:val="en-US"/>
        </w:rPr>
        <w:t>RACO:</w:t>
      </w:r>
    </w:p>
    <w:p w14:paraId="58037E96" w14:textId="77777777" w:rsidR="003F4359" w:rsidRPr="00305182" w:rsidRDefault="0049427A" w:rsidP="003F4359">
      <w:pPr>
        <w:widowControl w:val="0"/>
        <w:autoSpaceDE w:val="0"/>
        <w:autoSpaceDN w:val="0"/>
        <w:adjustRightInd w:val="0"/>
        <w:ind w:left="0" w:firstLine="708"/>
        <w:rPr>
          <w:szCs w:val="28"/>
          <w:lang w:val="en-US"/>
        </w:rPr>
      </w:pPr>
      <w:hyperlink r:id="rId5" w:history="1">
        <w:r w:rsidR="003F4359" w:rsidRPr="00305182">
          <w:rPr>
            <w:rStyle w:val="Hipervnculo"/>
            <w:szCs w:val="28"/>
            <w:lang w:val="en-US"/>
          </w:rPr>
          <w:t>http://www.raco.cat/index.php/Convivium/article/view/73445</w:t>
        </w:r>
      </w:hyperlink>
    </w:p>
    <w:p w14:paraId="191C2E91" w14:textId="77777777" w:rsidR="003F4359" w:rsidRPr="00CB3698" w:rsidRDefault="003F4359" w:rsidP="003F4359">
      <w:pPr>
        <w:widowControl w:val="0"/>
        <w:autoSpaceDE w:val="0"/>
        <w:autoSpaceDN w:val="0"/>
        <w:adjustRightInd w:val="0"/>
        <w:ind w:left="0" w:firstLine="0"/>
        <w:rPr>
          <w:szCs w:val="28"/>
        </w:rPr>
      </w:pPr>
      <w:r w:rsidRPr="00305182">
        <w:rPr>
          <w:szCs w:val="28"/>
          <w:lang w:val="en-US"/>
        </w:rPr>
        <w:tab/>
      </w:r>
      <w:r w:rsidRPr="00CB3698">
        <w:rPr>
          <w:szCs w:val="28"/>
        </w:rPr>
        <w:t>2013</w:t>
      </w:r>
    </w:p>
    <w:p w14:paraId="69331DA1" w14:textId="77777777" w:rsidR="003F4359" w:rsidRPr="00305182" w:rsidRDefault="003F4359" w:rsidP="003F4359">
      <w:pPr>
        <w:widowControl w:val="0"/>
        <w:autoSpaceDE w:val="0"/>
        <w:autoSpaceDN w:val="0"/>
        <w:adjustRightInd w:val="0"/>
        <w:ind w:left="709" w:hanging="709"/>
        <w:rPr>
          <w:rFonts w:cs="Helvetica Neue"/>
          <w:szCs w:val="28"/>
          <w:lang w:val="es-ES" w:eastAsia="en-US"/>
        </w:rPr>
      </w:pPr>
      <w:r>
        <w:t>_____.</w:t>
      </w:r>
      <w:r w:rsidRPr="00305182">
        <w:rPr>
          <w:rFonts w:cs="Helvetica Neue"/>
          <w:szCs w:val="28"/>
          <w:lang w:val="es-ES" w:eastAsia="en-US"/>
        </w:rPr>
        <w:t xml:space="preserve"> "</w:t>
      </w:r>
      <w:r w:rsidRPr="00305182">
        <w:rPr>
          <w:rFonts w:cs="Helvetica Neue"/>
          <w:bCs/>
          <w:szCs w:val="28"/>
          <w:lang w:val="es-ES" w:eastAsia="en-US"/>
        </w:rPr>
        <w:t xml:space="preserve">El pensamiento de la no-coincidencia." </w:t>
      </w:r>
      <w:r w:rsidRPr="00305182">
        <w:rPr>
          <w:rFonts w:cs="Helvetica Neue"/>
          <w:bCs/>
          <w:i/>
          <w:szCs w:val="28"/>
          <w:lang w:val="es-ES" w:eastAsia="en-US"/>
        </w:rPr>
        <w:t xml:space="preserve">Convivium: </w:t>
      </w:r>
      <w:r w:rsidRPr="00305182">
        <w:rPr>
          <w:rFonts w:cs="Helvetica Neue"/>
          <w:i/>
          <w:szCs w:val="28"/>
          <w:lang w:val="es-ES" w:eastAsia="en-US"/>
        </w:rPr>
        <w:t>Revista de filosofia</w:t>
      </w:r>
      <w:r w:rsidRPr="00305182">
        <w:rPr>
          <w:rFonts w:cs="Helvetica Neue"/>
          <w:szCs w:val="28"/>
          <w:lang w:val="es-ES" w:eastAsia="en-US"/>
        </w:rPr>
        <w:t xml:space="preserve"> 16 </w:t>
      </w:r>
    </w:p>
    <w:p w14:paraId="6904A917" w14:textId="77777777" w:rsidR="003F4359" w:rsidRPr="00305182" w:rsidRDefault="003F4359" w:rsidP="003F4359">
      <w:pPr>
        <w:widowControl w:val="0"/>
        <w:autoSpaceDE w:val="0"/>
        <w:autoSpaceDN w:val="0"/>
        <w:adjustRightInd w:val="0"/>
        <w:ind w:left="709" w:hanging="1"/>
        <w:rPr>
          <w:rFonts w:cs="Helvetica Neue"/>
          <w:bCs/>
          <w:szCs w:val="28"/>
          <w:lang w:val="es-ES" w:eastAsia="en-US"/>
        </w:rPr>
      </w:pPr>
      <w:r w:rsidRPr="00305182">
        <w:rPr>
          <w:rFonts w:cs="Helvetica Neue"/>
          <w:szCs w:val="28"/>
          <w:lang w:val="es-ES" w:eastAsia="en-US"/>
        </w:rPr>
        <w:t>DOI: index.php/Convivium/article/view/73211</w:t>
      </w:r>
    </w:p>
    <w:p w14:paraId="72D7BE01" w14:textId="77777777" w:rsidR="003F4359" w:rsidRPr="00305182" w:rsidRDefault="003F4359" w:rsidP="003F4359">
      <w:pPr>
        <w:ind w:left="709"/>
        <w:rPr>
          <w:rFonts w:cs="Helvetica Neue"/>
          <w:color w:val="999999"/>
          <w:szCs w:val="28"/>
          <w:lang w:val="es-ES" w:eastAsia="en-US"/>
        </w:rPr>
      </w:pPr>
      <w:r w:rsidRPr="00305182">
        <w:rPr>
          <w:rFonts w:cs="Helvetica Neue"/>
          <w:color w:val="999999"/>
          <w:szCs w:val="28"/>
          <w:lang w:val="es-ES" w:eastAsia="en-US"/>
        </w:rPr>
        <w:tab/>
      </w:r>
      <w:hyperlink r:id="rId6" w:history="1">
        <w:r w:rsidRPr="00305182">
          <w:rPr>
            <w:rStyle w:val="Hipervnculo"/>
            <w:rFonts w:cs="Helvetica Neue"/>
            <w:szCs w:val="28"/>
            <w:lang w:val="es-ES" w:eastAsia="en-US"/>
          </w:rPr>
          <w:t>https://www.researchgate.net/publication/39116756_El_pensamiento_de_la_no-coincidencia?ev=prf_pub</w:t>
        </w:r>
      </w:hyperlink>
    </w:p>
    <w:p w14:paraId="59A126B8" w14:textId="77777777" w:rsidR="003F4359" w:rsidRPr="00305182" w:rsidRDefault="003F4359" w:rsidP="003F4359">
      <w:pPr>
        <w:ind w:left="0"/>
        <w:rPr>
          <w:lang w:val="en-US"/>
        </w:rPr>
      </w:pPr>
      <w:r w:rsidRPr="00305182">
        <w:rPr>
          <w:rFonts w:cs="Helvetica Neue"/>
          <w:color w:val="999999"/>
          <w:szCs w:val="28"/>
          <w:lang w:val="es-ES" w:eastAsia="en-US"/>
        </w:rPr>
        <w:tab/>
      </w:r>
      <w:r w:rsidRPr="00305182">
        <w:rPr>
          <w:rFonts w:cs="Helvetica Neue"/>
          <w:color w:val="999999"/>
          <w:szCs w:val="28"/>
          <w:lang w:val="es-ES" w:eastAsia="en-US"/>
        </w:rPr>
        <w:tab/>
      </w:r>
      <w:r w:rsidRPr="00305182">
        <w:rPr>
          <w:lang w:val="en-US"/>
        </w:rPr>
        <w:t>2013</w:t>
      </w:r>
    </w:p>
    <w:p w14:paraId="16575283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Begam, Richard. "Splitting the </w:t>
      </w:r>
      <w:r w:rsidRPr="00305182">
        <w:rPr>
          <w:i/>
          <w:lang w:val="en-US"/>
        </w:rPr>
        <w:t xml:space="preserve">Différance: </w:t>
      </w:r>
      <w:r w:rsidRPr="00305182">
        <w:rPr>
          <w:lang w:val="en-US"/>
        </w:rPr>
        <w:t xml:space="preserve">Beckett, Derrida and the Unnnamable." </w:t>
      </w:r>
      <w:r w:rsidRPr="00305182">
        <w:rPr>
          <w:i/>
          <w:lang w:val="en-US"/>
        </w:rPr>
        <w:t>MSF</w:t>
      </w:r>
      <w:r w:rsidRPr="00305182">
        <w:rPr>
          <w:lang w:val="en-US"/>
        </w:rPr>
        <w:t xml:space="preserve"> 38.4 (1992).</w:t>
      </w:r>
    </w:p>
    <w:p w14:paraId="2F05341F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Bhabha, Homi K. "The Other Question: Difference, Discrimination, and the Discourse of Colonialism." In </w:t>
      </w:r>
      <w:r w:rsidRPr="00305182">
        <w:rPr>
          <w:i/>
          <w:lang w:val="en-US"/>
        </w:rPr>
        <w:t>Literature, Politics and Theory.</w:t>
      </w:r>
      <w:r w:rsidRPr="00305182">
        <w:rPr>
          <w:lang w:val="en-US"/>
        </w:rPr>
        <w:t xml:space="preserve"> Ed. Francis Barker et al. London: Methuen, 1986. 148-72.*</w:t>
      </w:r>
    </w:p>
    <w:p w14:paraId="53BA7A51" w14:textId="473D08B7" w:rsidR="00693347" w:rsidRPr="00305182" w:rsidRDefault="00693347" w:rsidP="00693347">
      <w:pPr>
        <w:rPr>
          <w:lang w:val="en-US"/>
        </w:rPr>
      </w:pPr>
      <w:r w:rsidRPr="00305182">
        <w:rPr>
          <w:lang w:val="en-US"/>
        </w:rPr>
        <w:lastRenderedPageBreak/>
        <w:t xml:space="preserve">Deleuze, Gilles. </w:t>
      </w:r>
      <w:r w:rsidRPr="00305182">
        <w:rPr>
          <w:i/>
          <w:lang w:val="en-US"/>
        </w:rPr>
        <w:t>Différence et répétition.</w:t>
      </w:r>
      <w:r w:rsidRPr="00305182">
        <w:rPr>
          <w:lang w:val="en-US"/>
        </w:rPr>
        <w:t xml:space="preserve"> (Bibliothèque de Philosophie Contemporaine). Paris: PUF, 1968. 4th ed. 1981.</w:t>
      </w:r>
    </w:p>
    <w:p w14:paraId="33F3606D" w14:textId="77777777" w:rsidR="00693347" w:rsidRDefault="00693347" w:rsidP="00693347">
      <w:pPr>
        <w:rPr>
          <w:i/>
        </w:rPr>
      </w:pPr>
      <w:r w:rsidRPr="00305182">
        <w:rPr>
          <w:lang w:val="en-US"/>
        </w:rPr>
        <w:t xml:space="preserve">_____. </w:t>
      </w:r>
      <w:r w:rsidRPr="00305182">
        <w:rPr>
          <w:i/>
          <w:lang w:val="en-US"/>
        </w:rPr>
        <w:t>Difference and Repetition.</w:t>
      </w:r>
      <w:r w:rsidRPr="00305182">
        <w:rPr>
          <w:lang w:val="en-US"/>
        </w:rPr>
        <w:t xml:space="preserve"> Trans. Paul Patton. </w:t>
      </w:r>
      <w:r>
        <w:t xml:space="preserve">London: Athlone, 1994. </w:t>
      </w:r>
    </w:p>
    <w:p w14:paraId="1AC6F7C3" w14:textId="77777777" w:rsidR="00693347" w:rsidRDefault="00693347" w:rsidP="00693347">
      <w:r>
        <w:t xml:space="preserve">_____. </w:t>
      </w:r>
      <w:r>
        <w:rPr>
          <w:i/>
        </w:rPr>
        <w:t>Repetición y diferencia.</w:t>
      </w:r>
      <w:r>
        <w:t xml:space="preserve"> </w:t>
      </w:r>
      <w:r w:rsidRPr="00305182">
        <w:rPr>
          <w:lang w:val="en-US"/>
        </w:rPr>
        <w:t xml:space="preserve">In Michel Foucault, </w:t>
      </w:r>
      <w:r w:rsidRPr="00305182">
        <w:rPr>
          <w:i/>
          <w:lang w:val="en-US"/>
        </w:rPr>
        <w:t xml:space="preserve">Theatrum philosophicum. </w:t>
      </w:r>
      <w:r>
        <w:t xml:space="preserve">Gilles Deleuze, </w:t>
      </w:r>
      <w:r>
        <w:rPr>
          <w:i/>
        </w:rPr>
        <w:t xml:space="preserve">Repetición y diferencia. </w:t>
      </w:r>
      <w:r>
        <w:t>(Cuadernos Anagrama 36). Barcelona: Anagrama.</w:t>
      </w:r>
    </w:p>
    <w:p w14:paraId="5E1BB63A" w14:textId="77777777" w:rsidR="00693347" w:rsidRPr="00305182" w:rsidRDefault="00693347" w:rsidP="00693347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8446FA">
        <w:rPr>
          <w:i/>
          <w:szCs w:val="28"/>
        </w:rPr>
        <w:t>Diferencia y repetición</w:t>
      </w:r>
      <w:r>
        <w:rPr>
          <w:szCs w:val="28"/>
        </w:rPr>
        <w:t xml:space="preserve">. </w:t>
      </w:r>
      <w:r w:rsidRPr="00305182">
        <w:rPr>
          <w:szCs w:val="28"/>
          <w:lang w:val="en-US"/>
        </w:rPr>
        <w:t>Madrid: Júcar, 1988.</w:t>
      </w:r>
    </w:p>
    <w:p w14:paraId="16C2B980" w14:textId="77777777" w:rsidR="00335BB8" w:rsidRPr="00305182" w:rsidRDefault="00335BB8">
      <w:pPr>
        <w:rPr>
          <w:i/>
          <w:lang w:val="en-US"/>
        </w:rPr>
      </w:pPr>
      <w:r w:rsidRPr="00305182">
        <w:rPr>
          <w:lang w:val="en-US"/>
        </w:rPr>
        <w:t xml:space="preserve">_____. </w:t>
      </w:r>
      <w:r w:rsidRPr="00305182">
        <w:rPr>
          <w:i/>
          <w:lang w:val="en-US"/>
        </w:rPr>
        <w:t>Difference and Repetition.</w:t>
      </w:r>
      <w:r w:rsidRPr="00305182">
        <w:rPr>
          <w:lang w:val="en-US"/>
        </w:rPr>
        <w:t xml:space="preserve"> Trans. Paul Patton. London: Athlone, 1994. </w:t>
      </w:r>
    </w:p>
    <w:p w14:paraId="207D0F62" w14:textId="252B5ECE" w:rsidR="00693347" w:rsidRPr="00305182" w:rsidRDefault="00693347" w:rsidP="00693347">
      <w:pPr>
        <w:rPr>
          <w:sz w:val="20"/>
          <w:lang w:val="en-US"/>
        </w:rPr>
      </w:pPr>
      <w:r w:rsidRPr="00305182">
        <w:rPr>
          <w:lang w:val="en-US"/>
        </w:rPr>
        <w:t xml:space="preserve">_____. "Bergson's Conception of Difference." In </w:t>
      </w:r>
      <w:r w:rsidRPr="00305182">
        <w:rPr>
          <w:i/>
          <w:lang w:val="en-US"/>
        </w:rPr>
        <w:t>The New Bergson.</w:t>
      </w:r>
      <w:r w:rsidRPr="00305182">
        <w:rPr>
          <w:lang w:val="en-US"/>
        </w:rPr>
        <w:t xml:space="preserve"> Ed. John Mullarkey. Manchester: Manchester UP, 1999. 31-41.*</w:t>
      </w:r>
    </w:p>
    <w:p w14:paraId="5C34A901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Derrida, Jacques. </w:t>
      </w:r>
      <w:r w:rsidRPr="00305182">
        <w:rPr>
          <w:i/>
          <w:lang w:val="en-US"/>
        </w:rPr>
        <w:t>L'Ecriture et la différence.</w:t>
      </w:r>
      <w:r w:rsidRPr="00305182">
        <w:rPr>
          <w:lang w:val="en-US"/>
        </w:rPr>
        <w:t xml:space="preserve"> Paris: Seuil, 1967. </w:t>
      </w:r>
    </w:p>
    <w:p w14:paraId="6B44783B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_____. </w:t>
      </w:r>
      <w:r w:rsidRPr="00305182">
        <w:rPr>
          <w:i/>
          <w:lang w:val="en-US"/>
        </w:rPr>
        <w:t xml:space="preserve">L'Ecriture et la différence. </w:t>
      </w:r>
      <w:r w:rsidRPr="00305182">
        <w:rPr>
          <w:lang w:val="en-US"/>
        </w:rPr>
        <w:t xml:space="preserve">Paris: Seuil (Points). </w:t>
      </w:r>
    </w:p>
    <w:p w14:paraId="3CC56CB7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_____. </w:t>
      </w:r>
      <w:r w:rsidRPr="00305182">
        <w:rPr>
          <w:i/>
          <w:lang w:val="en-US"/>
        </w:rPr>
        <w:t>Writing and Difference</w:t>
      </w:r>
      <w:r w:rsidRPr="00305182">
        <w:rPr>
          <w:lang w:val="en-US"/>
        </w:rPr>
        <w:t>. Chicago: U of Chicago P, 1978.</w:t>
      </w:r>
    </w:p>
    <w:p w14:paraId="7CE876ED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_____. </w:t>
      </w:r>
      <w:r w:rsidRPr="00305182">
        <w:rPr>
          <w:i/>
          <w:lang w:val="en-US"/>
        </w:rPr>
        <w:t>Writing and Difference.</w:t>
      </w:r>
      <w:r w:rsidRPr="00305182">
        <w:rPr>
          <w:lang w:val="en-US"/>
        </w:rPr>
        <w:t xml:space="preserve"> Trans. Alan Bass. London: Routledge, 1978. </w:t>
      </w:r>
    </w:p>
    <w:p w14:paraId="7D27691D" w14:textId="77777777" w:rsidR="00335BB8" w:rsidRPr="00305182" w:rsidRDefault="00335BB8">
      <w:pPr>
        <w:ind w:left="760" w:hanging="760"/>
        <w:rPr>
          <w:lang w:val="en-US"/>
        </w:rPr>
      </w:pPr>
      <w:r w:rsidRPr="00305182">
        <w:rPr>
          <w:lang w:val="en-US"/>
        </w:rPr>
        <w:t xml:space="preserve">_____. "La différance." </w:t>
      </w:r>
      <w:r w:rsidRPr="00305182">
        <w:rPr>
          <w:i/>
          <w:lang w:val="en-US"/>
        </w:rPr>
        <w:t>Bulletin de la Société Française de Philosophie</w:t>
      </w:r>
      <w:r w:rsidRPr="00305182">
        <w:rPr>
          <w:lang w:val="en-US"/>
        </w:rPr>
        <w:t xml:space="preserve"> 62.3 (1968): 73-120.</w:t>
      </w:r>
    </w:p>
    <w:p w14:paraId="6BF88A06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_____. "La différance." In </w:t>
      </w:r>
      <w:r w:rsidRPr="00305182">
        <w:rPr>
          <w:i/>
          <w:lang w:val="en-US"/>
        </w:rPr>
        <w:t>Tel Quel: Théorie d'ensemble.</w:t>
      </w:r>
      <w:r w:rsidRPr="00305182">
        <w:rPr>
          <w:lang w:val="en-US"/>
        </w:rPr>
        <w:t xml:space="preserve"> Paris: Seuil, 1968. 41-66.</w:t>
      </w:r>
    </w:p>
    <w:p w14:paraId="38D3F833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_____. "Différance." In </w:t>
      </w:r>
      <w:r w:rsidRPr="00305182">
        <w:rPr>
          <w:i/>
          <w:lang w:val="en-US"/>
        </w:rPr>
        <w:t>Critical Theory since 1965.</w:t>
      </w:r>
      <w:r w:rsidRPr="00305182">
        <w:rPr>
          <w:lang w:val="en-US"/>
        </w:rPr>
        <w:t xml:space="preserve"> Ed.. Hazard Adams and Leroy Searle. Tallahasse: UPs of Florida / Florida State UP, 1986. 1990. 120-37.*</w:t>
      </w:r>
    </w:p>
    <w:p w14:paraId="36E58549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_____. "Différance." In Derrida, </w:t>
      </w:r>
      <w:r w:rsidRPr="00305182">
        <w:rPr>
          <w:i/>
          <w:lang w:val="en-US"/>
        </w:rPr>
        <w:t>Margins of Philosophy.</w:t>
      </w:r>
      <w:r w:rsidRPr="00305182">
        <w:rPr>
          <w:lang w:val="en-US"/>
        </w:rPr>
        <w:t xml:space="preserve"> Trans. Alan Bass. Chicago: U of Chicago P, 1982. 1-28.</w:t>
      </w:r>
    </w:p>
    <w:p w14:paraId="1E37034F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_____. "Différance." In </w:t>
      </w:r>
      <w:r w:rsidRPr="00305182">
        <w:rPr>
          <w:i/>
          <w:lang w:val="en-US"/>
        </w:rPr>
        <w:t xml:space="preserve">Deconstruction in Context. </w:t>
      </w:r>
      <w:r w:rsidRPr="00305182">
        <w:rPr>
          <w:lang w:val="en-US"/>
        </w:rPr>
        <w:t>Ed. Mark C. Taylor</w:t>
      </w:r>
      <w:r w:rsidRPr="00305182">
        <w:rPr>
          <w:i/>
          <w:lang w:val="en-US"/>
        </w:rPr>
        <w:t>.</w:t>
      </w:r>
      <w:r w:rsidRPr="00305182">
        <w:rPr>
          <w:lang w:val="en-US"/>
        </w:rPr>
        <w:t xml:space="preserve"> Chicago: U of Chicago P, 1986. 396-420.*</w:t>
      </w:r>
    </w:p>
    <w:p w14:paraId="3F86B39C" w14:textId="77777777" w:rsidR="00335BB8" w:rsidRPr="00305182" w:rsidRDefault="00335BB8">
      <w:pPr>
        <w:ind w:right="58"/>
        <w:rPr>
          <w:lang w:val="en-US"/>
        </w:rPr>
      </w:pPr>
      <w:r w:rsidRPr="00305182">
        <w:rPr>
          <w:lang w:val="en-US"/>
        </w:rPr>
        <w:t xml:space="preserve">_____. From "Différance." In </w:t>
      </w:r>
      <w:r w:rsidRPr="00305182">
        <w:rPr>
          <w:i/>
          <w:lang w:val="en-US"/>
        </w:rPr>
        <w:t>A Critical and Cultural Theory Reader.</w:t>
      </w:r>
      <w:r w:rsidRPr="00305182">
        <w:rPr>
          <w:lang w:val="en-US"/>
        </w:rPr>
        <w:t xml:space="preserve"> Ed. Antony Easthope and Kate McGowan. Buckingham: Open UP, 1992. 108-30.*</w:t>
      </w:r>
    </w:p>
    <w:p w14:paraId="2DA52D35" w14:textId="77777777" w:rsidR="00335BB8" w:rsidRPr="00305182" w:rsidRDefault="00335BB8">
      <w:pPr>
        <w:tabs>
          <w:tab w:val="left" w:pos="1720"/>
        </w:tabs>
        <w:ind w:right="10"/>
        <w:rPr>
          <w:lang w:val="en-US"/>
        </w:rPr>
      </w:pPr>
      <w:r w:rsidRPr="00305182">
        <w:rPr>
          <w:lang w:val="en-US"/>
        </w:rPr>
        <w:t xml:space="preserve">_____. "Différance." In </w:t>
      </w:r>
      <w:r w:rsidRPr="00305182">
        <w:rPr>
          <w:i/>
          <w:lang w:val="en-US"/>
        </w:rPr>
        <w:t>New Historicism and Cultural Materialism: A Reader</w:t>
      </w:r>
      <w:r w:rsidRPr="00305182">
        <w:rPr>
          <w:lang w:val="en-US"/>
        </w:rPr>
        <w:t xml:space="preserve"> Ed. Kiernan Ryan. London: Arnold, 1996. 28-31.*</w:t>
      </w:r>
    </w:p>
    <w:p w14:paraId="34C4134F" w14:textId="77777777" w:rsidR="00335BB8" w:rsidRPr="00305182" w:rsidRDefault="00335BB8">
      <w:pPr>
        <w:pStyle w:val="BodyText21"/>
        <w:rPr>
          <w:rFonts w:eastAsia="Times"/>
          <w:lang w:val="en-US"/>
        </w:rPr>
      </w:pPr>
      <w:r w:rsidRPr="00305182">
        <w:rPr>
          <w:rFonts w:eastAsia="Times"/>
          <w:lang w:val="en-US"/>
        </w:rPr>
        <w:t>_____. "Differance." In Literary Theory: An Anthology. Ed. Julie Rivkin and Michael Ryan. 2nd ed. Oxford: Blackwell, 2004.</w:t>
      </w:r>
    </w:p>
    <w:p w14:paraId="61259B5C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_____. "Geschlecht." </w:t>
      </w:r>
      <w:r w:rsidRPr="00305182">
        <w:rPr>
          <w:i/>
          <w:lang w:val="en-US"/>
        </w:rPr>
        <w:t>Research in Phenomenology</w:t>
      </w:r>
      <w:r w:rsidRPr="00305182">
        <w:rPr>
          <w:lang w:val="en-US"/>
        </w:rPr>
        <w:t xml:space="preserve"> 13 (1983): 65-83.</w:t>
      </w:r>
    </w:p>
    <w:p w14:paraId="7AC5F435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_____. "Geschlecht: différence sexuelle, différence ontologique." In </w:t>
      </w:r>
      <w:r w:rsidRPr="00305182">
        <w:rPr>
          <w:i/>
          <w:lang w:val="en-US"/>
        </w:rPr>
        <w:t>Martin Heidegger</w:t>
      </w:r>
      <w:r w:rsidRPr="00305182">
        <w:rPr>
          <w:lang w:val="en-US"/>
        </w:rPr>
        <w:t>. Ed. Michel Haar. Paris: Cahiers de l'Herne, 1983.</w:t>
      </w:r>
    </w:p>
    <w:p w14:paraId="173682A7" w14:textId="77777777" w:rsidR="00335BB8" w:rsidRPr="00305182" w:rsidRDefault="00335BB8">
      <w:pPr>
        <w:ind w:right="10"/>
        <w:rPr>
          <w:lang w:val="en-US"/>
        </w:rPr>
      </w:pPr>
      <w:r w:rsidRPr="00305182">
        <w:rPr>
          <w:lang w:val="en-US"/>
        </w:rPr>
        <w:t xml:space="preserve">_____. </w:t>
      </w:r>
      <w:r w:rsidRPr="00305182">
        <w:rPr>
          <w:i/>
          <w:lang w:val="en-US"/>
        </w:rPr>
        <w:t xml:space="preserve">Derrida and </w:t>
      </w:r>
      <w:r w:rsidRPr="00305182">
        <w:rPr>
          <w:lang w:val="en-US"/>
        </w:rPr>
        <w:t>différance. Ed. David Wood and Robert Bernasconi. Evanston: Northwestern UP, 1988.</w:t>
      </w:r>
    </w:p>
    <w:p w14:paraId="213EFBA4" w14:textId="77777777" w:rsidR="00335BB8" w:rsidRDefault="00335BB8">
      <w:r w:rsidRPr="00305182">
        <w:rPr>
          <w:lang w:val="en-US"/>
        </w:rPr>
        <w:lastRenderedPageBreak/>
        <w:t xml:space="preserve">_____. "The Play of Substitution." In </w:t>
      </w:r>
      <w:r w:rsidRPr="00305182">
        <w:rPr>
          <w:i/>
          <w:lang w:val="en-US"/>
        </w:rPr>
        <w:t>The Fontana Postmodernism Reader.</w:t>
      </w:r>
      <w:r w:rsidRPr="00305182">
        <w:rPr>
          <w:lang w:val="en-US"/>
        </w:rPr>
        <w:t xml:space="preserve"> </w:t>
      </w:r>
      <w:r>
        <w:t>Ed. W. T. Anderson. London: HarperCollins-Fontana, 1996. 82-87.*</w:t>
      </w:r>
    </w:p>
    <w:p w14:paraId="0848742F" w14:textId="77777777" w:rsidR="00335BB8" w:rsidRDefault="00335BB8">
      <w:pPr>
        <w:ind w:left="709" w:hanging="709"/>
      </w:pPr>
      <w:bookmarkStart w:id="2" w:name="OLE_LINK15"/>
      <w:r>
        <w:t xml:space="preserve">García Landa, José Ángel. "Lenguaje y </w:t>
      </w:r>
      <w:r>
        <w:rPr>
          <w:i/>
        </w:rPr>
        <w:t>différance</w:t>
      </w:r>
      <w:r>
        <w:t xml:space="preserve"> en </w:t>
      </w:r>
      <w:r>
        <w:rPr>
          <w:i/>
        </w:rPr>
        <w:t>El Innombrable." Actas de las II Jornadas de Lengua y Literatura Inglesa y Norteamericana.</w:t>
      </w:r>
      <w:r>
        <w:t xml:space="preserve"> Ed. Pedro Santana. Logroño: Colegio Universitario de La Rioja, 1993. 69-82.*</w:t>
      </w:r>
      <w:bookmarkEnd w:id="2"/>
      <w:r>
        <w:t xml:space="preserve"> Edición en Internet (2004):</w:t>
      </w:r>
    </w:p>
    <w:p w14:paraId="5E9DEBFD" w14:textId="77777777" w:rsidR="00335BB8" w:rsidRDefault="0049427A">
      <w:pPr>
        <w:ind w:hanging="11"/>
      </w:pPr>
      <w:hyperlink r:id="rId7" w:history="1">
        <w:r w:rsidR="00335BB8">
          <w:rPr>
            <w:rStyle w:val="Hipervnculo"/>
          </w:rPr>
          <w:t>http://www.unizar.es/departamentos/filologia_inglesa/garciala/publicaciones/differance.html</w:t>
        </w:r>
      </w:hyperlink>
    </w:p>
    <w:p w14:paraId="6B733C99" w14:textId="77777777" w:rsidR="00EC4DC3" w:rsidRDefault="00EC4DC3" w:rsidP="00EC4DC3">
      <w:r>
        <w:t xml:space="preserve">_____. "Lenguaje y </w:t>
      </w:r>
      <w:r>
        <w:rPr>
          <w:i/>
        </w:rPr>
        <w:t>différance</w:t>
      </w:r>
      <w:r>
        <w:t xml:space="preserve"> en </w:t>
      </w:r>
      <w:r>
        <w:rPr>
          <w:i/>
        </w:rPr>
        <w:t xml:space="preserve">El Innombrable." </w:t>
      </w:r>
      <w:r>
        <w:t xml:space="preserve">iPaper at </w:t>
      </w:r>
      <w:r>
        <w:rPr>
          <w:i/>
        </w:rPr>
        <w:t>Academia.edu</w:t>
      </w:r>
      <w:r>
        <w:t xml:space="preserve"> 6 Jan. 2015.*</w:t>
      </w:r>
    </w:p>
    <w:p w14:paraId="3EE8A4CE" w14:textId="77777777" w:rsidR="00EC4DC3" w:rsidRDefault="00EC4DC3" w:rsidP="00EC4DC3">
      <w:r>
        <w:tab/>
      </w:r>
      <w:hyperlink r:id="rId8" w:history="1">
        <w:r w:rsidRPr="00023E2D">
          <w:rPr>
            <w:rStyle w:val="Hipervnculo"/>
          </w:rPr>
          <w:t>https://www.academia.edu/10034959/</w:t>
        </w:r>
      </w:hyperlink>
    </w:p>
    <w:p w14:paraId="7E0749F9" w14:textId="77777777" w:rsidR="00EC4DC3" w:rsidRPr="00AA7EF1" w:rsidRDefault="00EC4DC3" w:rsidP="00EC4DC3">
      <w:r>
        <w:tab/>
        <w:t>2015</w:t>
      </w:r>
    </w:p>
    <w:p w14:paraId="78ADDF2C" w14:textId="77777777" w:rsidR="00335BB8" w:rsidRPr="00305182" w:rsidRDefault="00335BB8" w:rsidP="00335BB8">
      <w:pPr>
        <w:rPr>
          <w:lang w:val="en-US"/>
        </w:rPr>
      </w:pPr>
      <w:r>
        <w:t xml:space="preserve">_____. "Lenguaje y différance en </w:t>
      </w:r>
      <w:r w:rsidRPr="00583E25">
        <w:rPr>
          <w:i/>
        </w:rPr>
        <w:t>El Innombrable.</w:t>
      </w:r>
      <w:r w:rsidRPr="00583E25">
        <w:t xml:space="preserve">"  </w:t>
      </w:r>
      <w:r w:rsidRPr="00305182">
        <w:rPr>
          <w:i/>
          <w:lang w:val="en-US"/>
        </w:rPr>
        <w:t>ResearchGate</w:t>
      </w:r>
      <w:r w:rsidRPr="00305182">
        <w:rPr>
          <w:lang w:val="en-US"/>
        </w:rPr>
        <w:t xml:space="preserve"> 25 May 2012.*</w:t>
      </w:r>
    </w:p>
    <w:p w14:paraId="415795CB" w14:textId="77777777" w:rsidR="00335BB8" w:rsidRPr="00305182" w:rsidRDefault="00335BB8" w:rsidP="00335BB8">
      <w:pPr>
        <w:rPr>
          <w:lang w:val="en-US"/>
        </w:rPr>
      </w:pPr>
      <w:r w:rsidRPr="00305182">
        <w:rPr>
          <w:lang w:val="en-US"/>
        </w:rPr>
        <w:tab/>
      </w:r>
      <w:hyperlink r:id="rId9" w:tgtFrame="_blank" w:history="1">
        <w:r w:rsidRPr="00305182">
          <w:rPr>
            <w:rStyle w:val="Hipervnculo"/>
            <w:lang w:val="en-US"/>
          </w:rPr>
          <w:t>http://www.researchgate.net/publication/28208514_Lenguaje_y_diffrance_en_El_Innombrable</w:t>
        </w:r>
      </w:hyperlink>
    </w:p>
    <w:p w14:paraId="581A5B7F" w14:textId="77777777" w:rsidR="00335BB8" w:rsidRPr="00AA7EF1" w:rsidRDefault="00335BB8" w:rsidP="00335BB8">
      <w:r w:rsidRPr="00305182">
        <w:rPr>
          <w:lang w:val="en-US"/>
        </w:rPr>
        <w:tab/>
      </w:r>
      <w:r>
        <w:t>2012</w:t>
      </w:r>
    </w:p>
    <w:p w14:paraId="0634ED4F" w14:textId="77777777" w:rsidR="00335BB8" w:rsidRPr="00305182" w:rsidRDefault="00335BB8">
      <w:pPr>
        <w:rPr>
          <w:lang w:val="en-US"/>
        </w:rPr>
      </w:pPr>
      <w:r w:rsidRPr="00B61EDE">
        <w:t xml:space="preserve">_____. "Raíces hegelianas de ciertas dicotomías estructuralistas." </w:t>
      </w:r>
      <w:r w:rsidRPr="00305182">
        <w:rPr>
          <w:lang w:val="en-US"/>
        </w:rPr>
        <w:t xml:space="preserve">In García Landa, </w:t>
      </w:r>
      <w:r w:rsidRPr="00305182">
        <w:rPr>
          <w:i/>
          <w:lang w:val="en-US"/>
        </w:rPr>
        <w:t>Vanity Fea</w:t>
      </w:r>
      <w:r w:rsidRPr="00305182">
        <w:rPr>
          <w:lang w:val="en-US"/>
        </w:rPr>
        <w:t xml:space="preserve"> 24 July 2008. (Difference).</w:t>
      </w:r>
    </w:p>
    <w:p w14:paraId="37809ED4" w14:textId="77777777" w:rsidR="00335BB8" w:rsidRPr="00305182" w:rsidRDefault="00335BB8">
      <w:pPr>
        <w:rPr>
          <w:color w:val="333333"/>
          <w:lang w:val="en-US"/>
        </w:rPr>
      </w:pPr>
      <w:r w:rsidRPr="00305182">
        <w:rPr>
          <w:color w:val="333333"/>
          <w:lang w:val="en-US"/>
        </w:rPr>
        <w:tab/>
      </w:r>
      <w:hyperlink r:id="rId10" w:history="1">
        <w:r w:rsidRPr="00305182">
          <w:rPr>
            <w:rStyle w:val="Hipervnculo"/>
            <w:lang w:val="en-US"/>
          </w:rPr>
          <w:t>http://garciala.blogia.com/2008/072403-raices-hegelianas-de-ciertas-dicotomias-estructuralistas.php</w:t>
        </w:r>
      </w:hyperlink>
    </w:p>
    <w:p w14:paraId="5C5A0E85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ab/>
        <w:t>2008</w:t>
      </w:r>
    </w:p>
    <w:p w14:paraId="05EBE68D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Gasché, Rodolphe. </w:t>
      </w:r>
      <w:r w:rsidRPr="00305182">
        <w:rPr>
          <w:i/>
          <w:lang w:val="en-US"/>
        </w:rPr>
        <w:t xml:space="preserve">Inventions of Difference: On Jacques Derrida. </w:t>
      </w:r>
      <w:r w:rsidRPr="00305182">
        <w:rPr>
          <w:lang w:val="en-US"/>
        </w:rPr>
        <w:t xml:space="preserve">Cambridge (MA): Harvard UP, 1994. </w:t>
      </w:r>
    </w:p>
    <w:p w14:paraId="45F867B8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Gilson, E. </w:t>
      </w:r>
      <w:r w:rsidRPr="00305182">
        <w:rPr>
          <w:i/>
          <w:lang w:val="en-US"/>
        </w:rPr>
        <w:t>Dante the Philosopher.</w:t>
      </w:r>
      <w:r w:rsidRPr="00305182">
        <w:rPr>
          <w:lang w:val="en-US"/>
        </w:rPr>
        <w:t xml:space="preserve"> Trans. D. Moore. London, 1948.</w:t>
      </w:r>
    </w:p>
    <w:p w14:paraId="65AFD608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Gilson, Étienne </w:t>
      </w:r>
      <w:r w:rsidRPr="00305182">
        <w:rPr>
          <w:i/>
          <w:lang w:val="en-US"/>
        </w:rPr>
        <w:t>"Regio dissimilitudinis</w:t>
      </w:r>
      <w:r w:rsidRPr="00305182">
        <w:rPr>
          <w:lang w:val="en-US"/>
        </w:rPr>
        <w:t xml:space="preserve"> de Platon à saint Bernard de Clairvaux." </w:t>
      </w:r>
      <w:r w:rsidRPr="00305182">
        <w:rPr>
          <w:i/>
          <w:lang w:val="en-US"/>
        </w:rPr>
        <w:t xml:space="preserve">Medieval Studies </w:t>
      </w:r>
      <w:r w:rsidRPr="00305182">
        <w:rPr>
          <w:lang w:val="en-US"/>
        </w:rPr>
        <w:t>9 (1947): 108-30.</w:t>
      </w:r>
    </w:p>
    <w:p w14:paraId="25B2E918" w14:textId="77777777" w:rsidR="00335BB8" w:rsidRDefault="00335BB8">
      <w:r w:rsidRPr="00305182">
        <w:rPr>
          <w:lang w:val="en-US"/>
        </w:rPr>
        <w:t xml:space="preserve">Giner, Salvador, and Ricardo Scartezzi, eds. </w:t>
      </w:r>
      <w:r>
        <w:rPr>
          <w:i/>
        </w:rPr>
        <w:t>Universalidad y diferencia.</w:t>
      </w:r>
      <w:r>
        <w:t xml:space="preserve"> Madrid: Alianza, 1996.</w:t>
      </w:r>
    </w:p>
    <w:p w14:paraId="5BA4FEAE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Harvey, Irene E. </w:t>
      </w:r>
      <w:r w:rsidRPr="00305182">
        <w:rPr>
          <w:i/>
          <w:lang w:val="en-US"/>
        </w:rPr>
        <w:t xml:space="preserve">Derrida and the Economy of </w:t>
      </w:r>
      <w:r w:rsidRPr="00305182">
        <w:rPr>
          <w:lang w:val="en-US"/>
        </w:rPr>
        <w:t xml:space="preserve">différance. Bloomington: Indiana UP, 1986. </w:t>
      </w:r>
    </w:p>
    <w:p w14:paraId="63CB458E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Heidegger, Martin. </w:t>
      </w:r>
      <w:r w:rsidRPr="00305182">
        <w:rPr>
          <w:i/>
          <w:lang w:val="en-US"/>
        </w:rPr>
        <w:t>Identität und Differenz.</w:t>
      </w:r>
      <w:r w:rsidRPr="00305182">
        <w:rPr>
          <w:lang w:val="en-US"/>
        </w:rPr>
        <w:t xml:space="preserve"> Neske Verlag, 1957. </w:t>
      </w:r>
    </w:p>
    <w:p w14:paraId="08384B74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_____. </w:t>
      </w:r>
      <w:r w:rsidRPr="00305182">
        <w:rPr>
          <w:i/>
          <w:lang w:val="en-US"/>
        </w:rPr>
        <w:t xml:space="preserve">Identität und Differenz. </w:t>
      </w:r>
      <w:r w:rsidRPr="00305182">
        <w:rPr>
          <w:lang w:val="en-US"/>
        </w:rPr>
        <w:t xml:space="preserve">1957. </w:t>
      </w:r>
    </w:p>
    <w:p w14:paraId="72B36612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_____. </w:t>
      </w:r>
      <w:r w:rsidRPr="00305182">
        <w:rPr>
          <w:i/>
          <w:lang w:val="en-US"/>
        </w:rPr>
        <w:t xml:space="preserve">Identität und Differenz / Identidad y diferencia. </w:t>
      </w:r>
      <w:r w:rsidRPr="00305182">
        <w:rPr>
          <w:lang w:val="en-US"/>
        </w:rPr>
        <w:t>Bilingual edition. Ed. Arturo Leyte. Trans. H. Cortés and A. Leyte. Barcelona: Anthropos, 1988.*</w:t>
      </w:r>
    </w:p>
    <w:p w14:paraId="675FC4EF" w14:textId="77777777" w:rsidR="00335BB8" w:rsidRPr="00305182" w:rsidRDefault="00335BB8">
      <w:pPr>
        <w:pStyle w:val="BodyText21"/>
        <w:rPr>
          <w:rFonts w:eastAsia="Times"/>
          <w:lang w:val="en-US"/>
        </w:rPr>
      </w:pPr>
      <w:r w:rsidRPr="00305182">
        <w:rPr>
          <w:rFonts w:eastAsia="Times"/>
          <w:lang w:val="en-US"/>
        </w:rPr>
        <w:t xml:space="preserve">_____. "Identity and Difference." In </w:t>
      </w:r>
      <w:r w:rsidRPr="00305182">
        <w:rPr>
          <w:rFonts w:eastAsia="Times"/>
          <w:i/>
          <w:lang w:val="en-US"/>
        </w:rPr>
        <w:t>Literary Theory: An Anthology</w:t>
      </w:r>
      <w:r w:rsidRPr="00305182">
        <w:rPr>
          <w:rFonts w:eastAsia="Times"/>
          <w:lang w:val="en-US"/>
        </w:rPr>
        <w:t>. Ed. Julie Rivkin and Michael Ryan. 2nd ed. Oxford: Blackwell, 2004.</w:t>
      </w:r>
    </w:p>
    <w:p w14:paraId="60130387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Johnson, Barbara. </w:t>
      </w:r>
      <w:r w:rsidRPr="00305182">
        <w:rPr>
          <w:i/>
          <w:lang w:val="en-US"/>
        </w:rPr>
        <w:t>The Critical Difference: Essays in the Contemporary Rhetoric of Reading.</w:t>
      </w:r>
      <w:r w:rsidRPr="00305182">
        <w:rPr>
          <w:lang w:val="en-US"/>
        </w:rPr>
        <w:t xml:space="preserve"> 1980. Baltimore: Johns Hopkins UP, 1985.</w:t>
      </w:r>
    </w:p>
    <w:p w14:paraId="547B31CD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lastRenderedPageBreak/>
        <w:t xml:space="preserve">_____. </w:t>
      </w:r>
      <w:r w:rsidRPr="00305182">
        <w:rPr>
          <w:i/>
          <w:lang w:val="en-US"/>
        </w:rPr>
        <w:t>A World of Difference.</w:t>
      </w:r>
      <w:r w:rsidRPr="00305182">
        <w:rPr>
          <w:lang w:val="en-US"/>
        </w:rPr>
        <w:t xml:space="preserve"> 1987. Baltimore: Johns Hopkins UP, 1989.</w:t>
      </w:r>
    </w:p>
    <w:p w14:paraId="1532648F" w14:textId="77777777" w:rsidR="00335BB8" w:rsidRDefault="00335BB8">
      <w:r w:rsidRPr="00305182">
        <w:rPr>
          <w:lang w:val="en-US"/>
        </w:rPr>
        <w:t xml:space="preserve">_____. </w:t>
      </w:r>
      <w:r w:rsidRPr="00305182">
        <w:rPr>
          <w:i/>
          <w:lang w:val="en-US"/>
        </w:rPr>
        <w:t xml:space="preserve">The Feminist Difference: Literature, Psychoanalysis, Race, and Gender. </w:t>
      </w:r>
      <w:r>
        <w:t>Cambridge (MA): Harvard UP, 1998.*</w:t>
      </w:r>
    </w:p>
    <w:p w14:paraId="494888AE" w14:textId="77777777" w:rsidR="00335BB8" w:rsidRDefault="00335BB8">
      <w:r>
        <w:t xml:space="preserve">Heath, Stephen. "Difference." </w:t>
      </w:r>
      <w:r>
        <w:rPr>
          <w:i/>
        </w:rPr>
        <w:t>Screen</w:t>
      </w:r>
      <w:r>
        <w:t xml:space="preserve"> 3 (1972): 51-112.</w:t>
      </w:r>
    </w:p>
    <w:p w14:paraId="7EB06707" w14:textId="77777777" w:rsidR="00335BB8" w:rsidRDefault="00335BB8">
      <w:pPr>
        <w:ind w:right="-1"/>
      </w:pPr>
      <w:r>
        <w:t xml:space="preserve">Hegel, G. W. F. "Segunda parte de la Lógica: Doctrina de la esencia." In Hegel, </w:t>
      </w:r>
      <w:r>
        <w:rPr>
          <w:i/>
        </w:rPr>
        <w:t>Lógica.</w:t>
      </w:r>
      <w:r>
        <w:t xml:space="preserve"> Barcelona: RBA, 2002. 2.7-72.* (A. La esencia en cuanto razón de la existencia: a) Determinaciones puras de la reflexión – Identidad, Diferencia, La razón de ser; b) La existencia reflejada; c) La cosa; B: Fenómeno: a) El mundo de los fenómenos; b) Contenido y forma; c) La relación; C) Realidad esencial: a) relación de sustancia; b) relación de causalidad; c) reciprocidad de acción).</w:t>
      </w:r>
    </w:p>
    <w:p w14:paraId="506D865B" w14:textId="77777777" w:rsidR="00335BB8" w:rsidRDefault="00335BB8">
      <w:r w:rsidRPr="00305182">
        <w:rPr>
          <w:lang w:val="en-US"/>
        </w:rPr>
        <w:t xml:space="preserve">Heidegger, Martin. </w:t>
      </w:r>
      <w:r w:rsidRPr="00305182">
        <w:rPr>
          <w:i/>
          <w:lang w:val="en-US"/>
        </w:rPr>
        <w:t>Identität und Differenz.</w:t>
      </w:r>
      <w:r w:rsidRPr="00305182">
        <w:rPr>
          <w:lang w:val="en-US"/>
        </w:rPr>
        <w:t xml:space="preserve"> </w:t>
      </w:r>
      <w:r>
        <w:t xml:space="preserve">Neske Verlag, 1957. </w:t>
      </w:r>
    </w:p>
    <w:p w14:paraId="14C832FE" w14:textId="77777777" w:rsidR="00335BB8" w:rsidRPr="00305182" w:rsidRDefault="00335BB8">
      <w:pPr>
        <w:rPr>
          <w:lang w:val="en-US"/>
        </w:rPr>
      </w:pPr>
      <w:r>
        <w:t xml:space="preserve">López Sáenz, Mª Carmen. "La </w:t>
      </w:r>
      <w:r>
        <w:rPr>
          <w:i/>
        </w:rPr>
        <w:t>parole</w:t>
      </w:r>
      <w:r>
        <w:t xml:space="preserve"> como gesto de la diferenciación originaria." </w:t>
      </w:r>
      <w:r w:rsidRPr="00305182">
        <w:rPr>
          <w:lang w:val="en-US"/>
        </w:rPr>
        <w:t>Paper read at the conference on "Identity and Diversity: Philosophical/Philological Reflections." Madrid: UNED, Oct. 9-10, 2003.* (Merleau-Ponty).</w:t>
      </w:r>
    </w:p>
    <w:p w14:paraId="5F58FD42" w14:textId="77777777" w:rsidR="00335BB8" w:rsidRDefault="00335BB8">
      <w:r w:rsidRPr="00305182">
        <w:rPr>
          <w:lang w:val="en-US"/>
        </w:rPr>
        <w:t>_____. "</w:t>
      </w:r>
      <w:r w:rsidRPr="00305182">
        <w:rPr>
          <w:i/>
          <w:lang w:val="en-US"/>
        </w:rPr>
        <w:t>La parole</w:t>
      </w:r>
      <w:r w:rsidRPr="00305182">
        <w:rPr>
          <w:lang w:val="en-US"/>
        </w:rPr>
        <w:t xml:space="preserve"> as a Gesture of the Originating Differentiation." In </w:t>
      </w:r>
      <w:r w:rsidRPr="00305182">
        <w:rPr>
          <w:i/>
          <w:lang w:val="en-US"/>
        </w:rPr>
        <w:t>Interculturalism: Between Identity and Diversity.</w:t>
      </w:r>
      <w:r w:rsidRPr="00305182">
        <w:rPr>
          <w:lang w:val="en-US"/>
        </w:rPr>
        <w:t xml:space="preserve"> Ed. Beatriz Penas Ibáñez and Mª Carmen López Sáenz. </w:t>
      </w:r>
      <w:r>
        <w:t>Bern: Peter Lang, 2006. 27-46.*</w:t>
      </w:r>
    </w:p>
    <w:p w14:paraId="73F8B5A6" w14:textId="77777777" w:rsidR="00335BB8" w:rsidRDefault="00335BB8">
      <w:pPr>
        <w:rPr>
          <w:color w:val="000000"/>
        </w:rPr>
      </w:pPr>
      <w:r>
        <w:rPr>
          <w:color w:val="000000"/>
        </w:rPr>
        <w:t xml:space="preserve">_____. "De la expresividad al habla. Un modelo diacrítico de interculturalidad."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(Razón y Sociedad, 74). Madrid: Biblioteca Nueva, 2008. 31-59.*</w:t>
      </w:r>
    </w:p>
    <w:p w14:paraId="11B0BA84" w14:textId="6C5E3BBD" w:rsidR="005A6C9D" w:rsidRPr="00627DD8" w:rsidRDefault="005A6C9D" w:rsidP="005A6C9D">
      <w:pPr>
        <w:rPr>
          <w:i/>
          <w:lang w:val="es-ES"/>
        </w:rPr>
      </w:pPr>
      <w:r w:rsidRPr="005A6C9D">
        <w:rPr>
          <w:lang w:val="es-ES"/>
        </w:rPr>
        <w:t xml:space="preserve">Lulli, Raymond. </w:t>
      </w:r>
      <w:r w:rsidRPr="00627DD8">
        <w:rPr>
          <w:i/>
          <w:lang w:val="es-ES"/>
        </w:rPr>
        <w:t>Arbor de philosophia amori.</w:t>
      </w:r>
    </w:p>
    <w:p w14:paraId="275D97FE" w14:textId="77777777" w:rsidR="00335BB8" w:rsidRPr="00305182" w:rsidRDefault="00335BB8">
      <w:pPr>
        <w:rPr>
          <w:lang w:val="en-US"/>
        </w:rPr>
      </w:pPr>
      <w:r w:rsidRPr="00627DD8">
        <w:rPr>
          <w:lang w:val="es-ES"/>
        </w:rPr>
        <w:t xml:space="preserve">Lyotard, Jean-François. </w:t>
      </w:r>
      <w:r w:rsidRPr="00627DD8">
        <w:rPr>
          <w:i/>
          <w:lang w:val="es-ES"/>
        </w:rPr>
        <w:t xml:space="preserve">Le Différend. </w:t>
      </w:r>
      <w:r w:rsidRPr="00305182">
        <w:rPr>
          <w:lang w:val="en-US"/>
        </w:rPr>
        <w:t>Paris: Minuit, 1983.</w:t>
      </w:r>
    </w:p>
    <w:p w14:paraId="4C9CBA53" w14:textId="77777777" w:rsidR="00335BB8" w:rsidRPr="00305182" w:rsidRDefault="00335BB8">
      <w:pPr>
        <w:ind w:left="760" w:hanging="760"/>
        <w:rPr>
          <w:lang w:val="en-US"/>
        </w:rPr>
      </w:pPr>
      <w:r w:rsidRPr="00305182">
        <w:rPr>
          <w:lang w:val="en-US"/>
        </w:rPr>
        <w:t xml:space="preserve">_____. </w:t>
      </w:r>
      <w:r w:rsidRPr="00305182">
        <w:rPr>
          <w:i/>
          <w:lang w:val="en-US"/>
        </w:rPr>
        <w:t>The Differend: Phrases in Dispute.</w:t>
      </w:r>
      <w:r w:rsidRPr="00305182">
        <w:rPr>
          <w:lang w:val="en-US"/>
        </w:rPr>
        <w:t xml:space="preserve"> Trans. Georges Van Den Abbeele. Minneapolis: U of Minnesota P; Manchester: Manchester UP, 1988.* </w:t>
      </w:r>
    </w:p>
    <w:p w14:paraId="33A4CDD5" w14:textId="36067206" w:rsidR="00335BB8" w:rsidRPr="00305182" w:rsidRDefault="00335BB8">
      <w:pPr>
        <w:ind w:left="760" w:hanging="760"/>
        <w:rPr>
          <w:lang w:val="en-US"/>
        </w:rPr>
      </w:pPr>
      <w:r w:rsidRPr="00305182">
        <w:rPr>
          <w:lang w:val="en-US"/>
        </w:rPr>
        <w:t xml:space="preserve">Miller, J. Hillis. "Tradition and Difference." (Abrams). </w:t>
      </w:r>
      <w:r w:rsidR="00305182" w:rsidRPr="00305182">
        <w:rPr>
          <w:i/>
          <w:lang w:val="en-US"/>
        </w:rPr>
        <w:t>D</w:t>
      </w:r>
      <w:r w:rsidRPr="00305182">
        <w:rPr>
          <w:i/>
          <w:lang w:val="en-US"/>
        </w:rPr>
        <w:t>iacritics</w:t>
      </w:r>
      <w:r w:rsidRPr="00305182">
        <w:rPr>
          <w:lang w:val="en-US"/>
        </w:rPr>
        <w:t xml:space="preserve"> 2.4 (1972). Rpt. in Miller, </w:t>
      </w:r>
      <w:r w:rsidRPr="00305182">
        <w:rPr>
          <w:i/>
          <w:lang w:val="en-US"/>
        </w:rPr>
        <w:t xml:space="preserve">Theory Now and Then. </w:t>
      </w:r>
      <w:r w:rsidRPr="00305182">
        <w:rPr>
          <w:lang w:val="en-US"/>
        </w:rPr>
        <w:t xml:space="preserve">Hemel Hempstead: Harvester Wheatsheaf, 1991. 79-94. </w:t>
      </w:r>
    </w:p>
    <w:p w14:paraId="54792963" w14:textId="77777777" w:rsidR="00335BB8" w:rsidRDefault="00335BB8">
      <w:r w:rsidRPr="00305182">
        <w:rPr>
          <w:lang w:val="en-US"/>
        </w:rPr>
        <w:t xml:space="preserve">Myers, William. "The Spirit of </w:t>
      </w:r>
      <w:r w:rsidRPr="00305182">
        <w:rPr>
          <w:i/>
          <w:lang w:val="en-US"/>
        </w:rPr>
        <w:t xml:space="preserve">Différance." </w:t>
      </w:r>
      <w:r w:rsidRPr="00305182">
        <w:rPr>
          <w:lang w:val="en-US"/>
        </w:rPr>
        <w:t xml:space="preserve">In </w:t>
      </w:r>
      <w:r w:rsidRPr="00305182">
        <w:rPr>
          <w:i/>
          <w:lang w:val="en-US"/>
        </w:rPr>
        <w:t>John Milton.</w:t>
      </w:r>
      <w:r w:rsidRPr="00305182">
        <w:rPr>
          <w:lang w:val="en-US"/>
        </w:rPr>
        <w:t xml:space="preserve"> Ed. Annabel Patterson. </w:t>
      </w:r>
      <w:r>
        <w:t>London: Longman, 1992. 102-19.*</w:t>
      </w:r>
    </w:p>
    <w:p w14:paraId="47359FF8" w14:textId="77777777" w:rsidR="00335BB8" w:rsidRDefault="00335BB8">
      <w:r>
        <w:t xml:space="preserve">Ortiz de Landázuri, Carlos. "La complementariedad entre identidad y diferencia en la teoría del discurso." </w:t>
      </w:r>
      <w:r w:rsidRPr="00305182">
        <w:rPr>
          <w:lang w:val="en-US"/>
        </w:rPr>
        <w:t xml:space="preserve">Paper presented at the conference on "Identity and Diversity: Philosophical/Philological Reflections." </w:t>
      </w:r>
      <w:r>
        <w:t>Madrid: UNED, Oct. 9-10, 2003.*</w:t>
      </w:r>
    </w:p>
    <w:p w14:paraId="1AD4C585" w14:textId="77777777" w:rsidR="003B5C97" w:rsidRPr="00E46B28" w:rsidRDefault="003B5C97" w:rsidP="003B5C97">
      <w:pPr>
        <w:rPr>
          <w:i/>
          <w:lang w:val="en-US"/>
        </w:rPr>
      </w:pPr>
      <w:r>
        <w:lastRenderedPageBreak/>
        <w:t xml:space="preserve">Plaza, Eduardo F. "La 'différance' et l''intertextualité' dans le troisième mouvement de la Sinfonia de Luciano Berio." </w:t>
      </w:r>
      <w:r w:rsidRPr="00E46B28">
        <w:rPr>
          <w:lang w:val="en-US"/>
        </w:rPr>
        <w:t xml:space="preserve">From </w:t>
      </w:r>
      <w:r w:rsidRPr="00E46B28">
        <w:rPr>
          <w:i/>
          <w:lang w:val="en-US"/>
        </w:rPr>
        <w:t>Música en clave.</w:t>
      </w:r>
      <w:r w:rsidRPr="00E46B28">
        <w:rPr>
          <w:lang w:val="en-US"/>
        </w:rPr>
        <w:t xml:space="preserve"> Online at </w:t>
      </w:r>
      <w:r w:rsidRPr="00E46B28">
        <w:rPr>
          <w:i/>
          <w:lang w:val="en-US"/>
        </w:rPr>
        <w:t>Academia.*</w:t>
      </w:r>
    </w:p>
    <w:p w14:paraId="6FAA3BDB" w14:textId="77777777" w:rsidR="003B5C97" w:rsidRPr="00E46B28" w:rsidRDefault="003B5C97" w:rsidP="003B5C97">
      <w:pPr>
        <w:rPr>
          <w:lang w:val="en-US"/>
        </w:rPr>
      </w:pPr>
      <w:r w:rsidRPr="00E46B28">
        <w:rPr>
          <w:lang w:val="en-US"/>
        </w:rPr>
        <w:tab/>
      </w:r>
      <w:hyperlink r:id="rId11" w:history="1">
        <w:r w:rsidRPr="00E46B28">
          <w:rPr>
            <w:rStyle w:val="Hipervnculo"/>
            <w:lang w:val="en-US"/>
          </w:rPr>
          <w:t>https://www.academia.edu/202075/</w:t>
        </w:r>
      </w:hyperlink>
      <w:r w:rsidRPr="00E46B28">
        <w:rPr>
          <w:lang w:val="en-US"/>
        </w:rPr>
        <w:t xml:space="preserve"> </w:t>
      </w:r>
    </w:p>
    <w:p w14:paraId="70C737C4" w14:textId="77777777" w:rsidR="003B5C97" w:rsidRDefault="003B5C97" w:rsidP="003B5C97">
      <w:pPr>
        <w:rPr>
          <w:lang w:val="en-US"/>
        </w:rPr>
      </w:pPr>
      <w:r w:rsidRPr="00E46B28">
        <w:rPr>
          <w:lang w:val="en-US"/>
        </w:rPr>
        <w:tab/>
        <w:t>2019</w:t>
      </w:r>
    </w:p>
    <w:p w14:paraId="50C54F89" w14:textId="3C8914D5" w:rsidR="00BF529C" w:rsidRDefault="00BF529C" w:rsidP="00BF529C">
      <w:r w:rsidRPr="003B5C97">
        <w:rPr>
          <w:lang w:val="en-US"/>
        </w:rPr>
        <w:t xml:space="preserve">Riechmann, Jorge. </w:t>
      </w:r>
      <w:r>
        <w:t xml:space="preserve">"Igualdad y diferencia: Sobre la posición de la especie humana en el cosmos." Ch. 5 of Riechmann, </w:t>
      </w:r>
      <w:r>
        <w:rPr>
          <w:i/>
        </w:rPr>
        <w:t>Un mundo vulnerable.</w:t>
      </w:r>
      <w:r>
        <w:t xml:space="preserve"> Madrid: Libros de la Catarata, 2000.</w:t>
      </w:r>
    </w:p>
    <w:p w14:paraId="6F46C13C" w14:textId="77777777" w:rsidR="00252692" w:rsidRPr="00305182" w:rsidRDefault="00252692" w:rsidP="00252692">
      <w:pPr>
        <w:ind w:left="709" w:hanging="709"/>
        <w:rPr>
          <w:lang w:val="en-US"/>
        </w:rPr>
      </w:pPr>
      <w:r>
        <w:t>Rodríguez Suárez, Luisa Paz. "</w:t>
      </w:r>
      <w:r w:rsidRPr="00922B04">
        <w:t>Diferencia ontológica y constituc</w:t>
      </w:r>
      <w:r>
        <w:t>ión de sentido en Heidegger."</w:t>
      </w:r>
      <w:r w:rsidRPr="00922B04">
        <w:t xml:space="preserve"> </w:t>
      </w:r>
      <w:r w:rsidRPr="00305182">
        <w:rPr>
          <w:i/>
          <w:lang w:val="en-US"/>
        </w:rPr>
        <w:t>Stvdivm: Revista de Humanidades</w:t>
      </w:r>
      <w:r w:rsidRPr="00305182">
        <w:rPr>
          <w:lang w:val="en-US"/>
        </w:rPr>
        <w:t xml:space="preserve"> 11 (2005).</w:t>
      </w:r>
    </w:p>
    <w:p w14:paraId="08701A54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Roy, Fernand and Anthony Purdy. "Inscribing Difference: The Changing Function of the Alternarrated as a Site of Intersystemic Interference." </w:t>
      </w:r>
      <w:r w:rsidRPr="00305182">
        <w:rPr>
          <w:i/>
          <w:lang w:val="en-US"/>
        </w:rPr>
        <w:t>Poetics Today</w:t>
      </w:r>
      <w:r w:rsidRPr="00305182">
        <w:rPr>
          <w:lang w:val="en-US"/>
        </w:rPr>
        <w:t xml:space="preserve"> 12.4 (1991): 729-746.*</w:t>
      </w:r>
    </w:p>
    <w:p w14:paraId="4FAEC1FC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Rutherford, Jonathan. </w:t>
      </w:r>
      <w:r w:rsidRPr="00305182">
        <w:rPr>
          <w:i/>
          <w:lang w:val="en-US"/>
        </w:rPr>
        <w:t>Identity, Community, Culture, Difference.</w:t>
      </w:r>
      <w:r w:rsidRPr="00305182">
        <w:rPr>
          <w:lang w:val="en-US"/>
        </w:rPr>
        <w:t xml:space="preserve"> London: Lawrence and Wishart, 1990.</w:t>
      </w:r>
    </w:p>
    <w:p w14:paraId="7E54C699" w14:textId="77777777" w:rsidR="00335BB8" w:rsidRDefault="00335BB8">
      <w:r w:rsidRPr="00305182">
        <w:rPr>
          <w:lang w:val="en-US"/>
        </w:rPr>
        <w:t xml:space="preserve">San Martín, Javier. "The Life-World: What Is Common and What Is Different." In </w:t>
      </w:r>
      <w:r w:rsidRPr="00305182">
        <w:rPr>
          <w:i/>
          <w:lang w:val="en-US"/>
        </w:rPr>
        <w:t>Interculturalism: Between Identity and Diversity.</w:t>
      </w:r>
      <w:r w:rsidRPr="00305182">
        <w:rPr>
          <w:lang w:val="en-US"/>
        </w:rPr>
        <w:t xml:space="preserve"> Ed. Beatriz Penas Ibáñez and Mª Carmen López Sáenz. </w:t>
      </w:r>
      <w:r>
        <w:t>Bern: Peter Lang, 2006. 63-80.* (Merleau-Ponty).</w:t>
      </w:r>
    </w:p>
    <w:p w14:paraId="1553C48F" w14:textId="77777777" w:rsidR="00335BB8" w:rsidRPr="00305182" w:rsidRDefault="00335BB8">
      <w:pPr>
        <w:rPr>
          <w:color w:val="000000"/>
          <w:lang w:val="en-US"/>
        </w:rPr>
      </w:pPr>
      <w:r>
        <w:rPr>
          <w:color w:val="000000"/>
        </w:rPr>
        <w:t xml:space="preserve">_____. "Mundo de la vida: lo común y lo diferente."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(Razón y Sociedad, 74). </w:t>
      </w:r>
      <w:r w:rsidRPr="00305182">
        <w:rPr>
          <w:color w:val="000000"/>
          <w:lang w:val="en-US"/>
        </w:rPr>
        <w:t>Madrid: Biblioteca Nueva, 2008. 61-76.*</w:t>
      </w:r>
    </w:p>
    <w:p w14:paraId="49A867DB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>Sanford, David H. "Differences of Different Kinds." Paper read at the conference on "Identity and Diversity: Philosophical/Philological Reflections." Madrid: UNED, Oct. 9-10, 2003.*</w:t>
      </w:r>
    </w:p>
    <w:p w14:paraId="5CA52874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Scholes, Robert. </w:t>
      </w:r>
      <w:r w:rsidRPr="00305182">
        <w:rPr>
          <w:i/>
          <w:lang w:val="en-US"/>
        </w:rPr>
        <w:t>Textual Power: Literary Theory and the Teaching of English.</w:t>
      </w:r>
      <w:r w:rsidRPr="00305182">
        <w:rPr>
          <w:lang w:val="en-US"/>
        </w:rPr>
        <w:t xml:space="preserve"> New Haven (CT): Yale UP, 1985. (Teaching lit., reference and difference, Derrida, Saussure, Fish, interpretive communities).</w:t>
      </w:r>
    </w:p>
    <w:p w14:paraId="36ABFB1C" w14:textId="77777777" w:rsidR="006300EA" w:rsidRPr="005E2C0E" w:rsidRDefault="006300EA" w:rsidP="006300EA">
      <w:pPr>
        <w:rPr>
          <w:lang w:val="en-US"/>
        </w:rPr>
      </w:pPr>
      <w:r w:rsidRPr="005E2C0E">
        <w:rPr>
          <w:lang w:val="en-US"/>
        </w:rPr>
        <w:t>Schwanecke, Christine. "5. The Containment of Different Narratives and of Narratives of Difference in Drama: The Renewal and Self-Definition of a 'Sleeping' Genre as well as Theatrical Configurations of Restoration and Early Eighteenth-Century (Drama) Cultures."</w:t>
      </w:r>
      <w:r>
        <w:rPr>
          <w:lang w:val="en-US"/>
        </w:rPr>
        <w:t xml:space="preserve"> In Schwanecke,</w:t>
      </w:r>
      <w:r w:rsidRPr="005E2C0E">
        <w:rPr>
          <w:lang w:val="en-US"/>
        </w:rPr>
        <w:t xml:space="preserve"> </w:t>
      </w:r>
      <w:r w:rsidRPr="005E2C0E">
        <w:rPr>
          <w:i/>
          <w:lang w:val="en-US"/>
        </w:rPr>
        <w:t xml:space="preserve">A Narratology of Drama. </w:t>
      </w:r>
      <w:r w:rsidRPr="005E2C0E">
        <w:rPr>
          <w:lang w:val="en-US"/>
        </w:rPr>
        <w:t xml:space="preserve">Berlin and Boston: de Gruyter, 2022. 148-98.* (Dryden's </w:t>
      </w:r>
      <w:r w:rsidRPr="005E2C0E">
        <w:rPr>
          <w:i/>
          <w:lang w:val="en-US"/>
        </w:rPr>
        <w:t>Marriage à la Mode,</w:t>
      </w:r>
      <w:r w:rsidRPr="005E2C0E">
        <w:rPr>
          <w:lang w:val="en-US"/>
        </w:rPr>
        <w:t xml:space="preserve"> Behn's </w:t>
      </w:r>
      <w:r w:rsidRPr="005E2C0E">
        <w:rPr>
          <w:i/>
          <w:lang w:val="en-US"/>
        </w:rPr>
        <w:t>The Rover,</w:t>
      </w:r>
      <w:r w:rsidRPr="005E2C0E">
        <w:rPr>
          <w:lang w:val="en-US"/>
        </w:rPr>
        <w:t xml:space="preserve"> Gay's </w:t>
      </w:r>
      <w:r w:rsidRPr="005E2C0E">
        <w:rPr>
          <w:i/>
          <w:lang w:val="en-US"/>
        </w:rPr>
        <w:t xml:space="preserve">The Beggar's Opera; </w:t>
      </w:r>
      <w:r w:rsidRPr="005E2C0E">
        <w:rPr>
          <w:lang w:val="en-US"/>
        </w:rPr>
        <w:t>politics and drama).</w:t>
      </w:r>
    </w:p>
    <w:p w14:paraId="7ECD1FBC" w14:textId="77777777" w:rsidR="006300EA" w:rsidRPr="005E2C0E" w:rsidRDefault="006300EA" w:rsidP="006300EA">
      <w:pPr>
        <w:rPr>
          <w:lang w:val="en-US"/>
        </w:rPr>
      </w:pPr>
      <w:r w:rsidRPr="005E2C0E">
        <w:rPr>
          <w:lang w:val="en-US"/>
        </w:rPr>
        <w:tab/>
      </w:r>
      <w:hyperlink r:id="rId12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1E4762D7" w14:textId="77777777" w:rsidR="006300EA" w:rsidRPr="005E2C0E" w:rsidRDefault="006300EA" w:rsidP="006300EA">
      <w:pPr>
        <w:rPr>
          <w:lang w:val="en-US"/>
        </w:rPr>
      </w:pPr>
      <w:r w:rsidRPr="005E2C0E">
        <w:rPr>
          <w:lang w:val="en-US"/>
        </w:rPr>
        <w:tab/>
      </w:r>
      <w:hyperlink r:id="rId13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33A7892E" w14:textId="77777777" w:rsidR="006300EA" w:rsidRPr="005E2C0E" w:rsidRDefault="006300EA" w:rsidP="006300EA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470DD98F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lastRenderedPageBreak/>
        <w:t xml:space="preserve">Steele, Meíli. "Democratic Interpretation and the Politics of Difference." </w:t>
      </w:r>
      <w:r w:rsidRPr="00305182">
        <w:rPr>
          <w:i/>
          <w:lang w:val="en-US"/>
        </w:rPr>
        <w:t>Comparative Literature</w:t>
      </w:r>
      <w:r w:rsidRPr="00305182">
        <w:rPr>
          <w:lang w:val="en-US"/>
        </w:rPr>
        <w:t xml:space="preserve"> 48.4 (1996): 326-42.*</w:t>
      </w:r>
    </w:p>
    <w:p w14:paraId="7960209B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Stimpson, Catherine R. "On Differences." (MLA Presidential Address 1990). </w:t>
      </w:r>
      <w:r w:rsidRPr="00305182">
        <w:rPr>
          <w:i/>
          <w:lang w:val="en-US"/>
        </w:rPr>
        <w:t>PMLA</w:t>
      </w:r>
      <w:r w:rsidRPr="00305182">
        <w:rPr>
          <w:lang w:val="en-US"/>
        </w:rPr>
        <w:t xml:space="preserve"> 106.3 (1991): 402-11.</w:t>
      </w:r>
    </w:p>
    <w:p w14:paraId="77CFDC75" w14:textId="77777777" w:rsidR="00335BB8" w:rsidRPr="00305182" w:rsidRDefault="00335BB8">
      <w:pPr>
        <w:rPr>
          <w:i/>
          <w:lang w:val="en-US"/>
        </w:rPr>
      </w:pPr>
      <w:r w:rsidRPr="00305182">
        <w:rPr>
          <w:lang w:val="en-US"/>
        </w:rPr>
        <w:t xml:space="preserve">Tambling, Jeremy. </w:t>
      </w:r>
      <w:r w:rsidRPr="00305182">
        <w:rPr>
          <w:i/>
          <w:lang w:val="en-US"/>
        </w:rPr>
        <w:t xml:space="preserve">Dante and Difference. </w:t>
      </w:r>
      <w:r w:rsidRPr="00305182">
        <w:rPr>
          <w:lang w:val="en-US"/>
        </w:rPr>
        <w:t>1988</w:t>
      </w:r>
      <w:r w:rsidRPr="00305182">
        <w:rPr>
          <w:i/>
          <w:lang w:val="en-US"/>
        </w:rPr>
        <w:t>.</w:t>
      </w:r>
    </w:p>
    <w:p w14:paraId="7C4961F9" w14:textId="77777777" w:rsidR="00335BB8" w:rsidRDefault="00335BB8">
      <w:r w:rsidRPr="00305182">
        <w:rPr>
          <w:lang w:val="en-US"/>
        </w:rPr>
        <w:t xml:space="preserve">Tomlison, Hugh. "Derrida's Differance (sic)." </w:t>
      </w:r>
      <w:r>
        <w:rPr>
          <w:i/>
        </w:rPr>
        <w:t>Radical Philosophy</w:t>
      </w:r>
      <w:r>
        <w:t xml:space="preserve"> 25 (1980): 30-33.</w:t>
      </w:r>
    </w:p>
    <w:p w14:paraId="264075D6" w14:textId="77777777" w:rsidR="00335BB8" w:rsidRDefault="00335BB8">
      <w:r>
        <w:t xml:space="preserve">Vattimo, Gianni. </w:t>
      </w:r>
      <w:r>
        <w:rPr>
          <w:i/>
        </w:rPr>
        <w:t xml:space="preserve">Les Aventures de la différence. </w:t>
      </w:r>
      <w:r>
        <w:t>Paris: Minuit.</w:t>
      </w:r>
    </w:p>
    <w:p w14:paraId="12638B8B" w14:textId="35372DC4" w:rsidR="009E08FE" w:rsidRPr="00305182" w:rsidRDefault="009E08FE" w:rsidP="009E08FE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Las aventuras de la diferencia: Pensar después de Nietzsche y Heidegger.</w:t>
      </w:r>
      <w:r>
        <w:t xml:space="preserve"> </w:t>
      </w:r>
      <w:r w:rsidRPr="00305182">
        <w:rPr>
          <w:lang w:val="en-US"/>
        </w:rPr>
        <w:t>Trans. J. C. Gentile. Barcelona: Península, 2002.</w:t>
      </w:r>
    </w:p>
    <w:p w14:paraId="11F54745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West, C. "The New Cultural Politics of Difference." In </w:t>
      </w:r>
      <w:r w:rsidRPr="00305182">
        <w:rPr>
          <w:i/>
          <w:lang w:val="en-US"/>
        </w:rPr>
        <w:t>Out There: Marginalization and Contemporary Culture.</w:t>
      </w:r>
      <w:r w:rsidRPr="00305182">
        <w:rPr>
          <w:lang w:val="en-US"/>
        </w:rPr>
        <w:t xml:space="preserve"> Ed. R. Ferguson, M. Gever, Trinh T. Minh-ha and C. West. Cambridge (MA): MIT Press, 1990.</w:t>
      </w:r>
    </w:p>
    <w:p w14:paraId="09BBE235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Wood, David C. </w:t>
      </w:r>
      <w:r w:rsidRPr="00305182">
        <w:rPr>
          <w:i/>
          <w:lang w:val="en-US"/>
        </w:rPr>
        <w:t>Derrida and Différance.</w:t>
      </w:r>
      <w:r w:rsidRPr="00305182">
        <w:rPr>
          <w:lang w:val="en-US"/>
        </w:rPr>
        <w:t xml:space="preserve"> Evanston: Northwestern UP.</w:t>
      </w:r>
    </w:p>
    <w:p w14:paraId="07E1D151" w14:textId="77777777" w:rsidR="00335BB8" w:rsidRPr="00305182" w:rsidRDefault="00335BB8" w:rsidP="00335BB8">
      <w:pPr>
        <w:rPr>
          <w:lang w:val="en-US"/>
        </w:rPr>
      </w:pPr>
      <w:r w:rsidRPr="00305182">
        <w:rPr>
          <w:lang w:val="en-US"/>
        </w:rPr>
        <w:t xml:space="preserve">Woodward, Kathryn, ed. </w:t>
      </w:r>
      <w:r w:rsidRPr="00305182">
        <w:rPr>
          <w:i/>
          <w:lang w:val="en-US"/>
        </w:rPr>
        <w:t>Identity and Difference.</w:t>
      </w:r>
      <w:r w:rsidRPr="00305182">
        <w:rPr>
          <w:lang w:val="en-US"/>
        </w:rPr>
        <w:t xml:space="preserve"> London: Sage.</w:t>
      </w:r>
    </w:p>
    <w:p w14:paraId="7D27BD87" w14:textId="66385583" w:rsidR="00335BB8" w:rsidRDefault="00335BB8">
      <w:pPr>
        <w:rPr>
          <w:lang w:val="en-US"/>
        </w:rPr>
      </w:pPr>
    </w:p>
    <w:p w14:paraId="1A356712" w14:textId="0DBFE746" w:rsidR="00627DD8" w:rsidRDefault="00627DD8">
      <w:pPr>
        <w:rPr>
          <w:lang w:val="en-US"/>
        </w:rPr>
      </w:pPr>
    </w:p>
    <w:p w14:paraId="161811B8" w14:textId="346C768B" w:rsidR="00627DD8" w:rsidRDefault="00627DD8">
      <w:pPr>
        <w:rPr>
          <w:lang w:val="en-US"/>
        </w:rPr>
      </w:pPr>
    </w:p>
    <w:p w14:paraId="400C7CE6" w14:textId="3A206B8E" w:rsidR="00627DD8" w:rsidRDefault="00627DD8">
      <w:pPr>
        <w:rPr>
          <w:lang w:val="en-US"/>
        </w:rPr>
      </w:pPr>
    </w:p>
    <w:p w14:paraId="08CB04ED" w14:textId="68C8FC5C" w:rsidR="00627DD8" w:rsidRDefault="00627DD8">
      <w:pPr>
        <w:rPr>
          <w:lang w:val="en-US"/>
        </w:rPr>
      </w:pPr>
      <w:r>
        <w:rPr>
          <w:lang w:val="en-US"/>
        </w:rPr>
        <w:t>Audio</w:t>
      </w:r>
    </w:p>
    <w:p w14:paraId="01863842" w14:textId="1528DF7F" w:rsidR="00627DD8" w:rsidRDefault="00627DD8">
      <w:pPr>
        <w:rPr>
          <w:lang w:val="en-US"/>
        </w:rPr>
      </w:pPr>
    </w:p>
    <w:p w14:paraId="5C12C25C" w14:textId="56B723BE" w:rsidR="00627DD8" w:rsidRDefault="00627DD8">
      <w:pPr>
        <w:rPr>
          <w:lang w:val="en-US"/>
        </w:rPr>
      </w:pPr>
    </w:p>
    <w:p w14:paraId="02FB5517" w14:textId="77777777" w:rsidR="00627DD8" w:rsidRPr="0075196A" w:rsidRDefault="00627DD8" w:rsidP="00627DD8">
      <w:pPr>
        <w:rPr>
          <w:szCs w:val="28"/>
          <w:lang w:val="en-US"/>
        </w:rPr>
      </w:pPr>
      <w:r w:rsidRPr="00F814B5">
        <w:rPr>
          <w:szCs w:val="28"/>
          <w:lang w:val="en-US"/>
        </w:rPr>
        <w:t>Dwivedi, Divya</w:t>
      </w:r>
      <w:r>
        <w:rPr>
          <w:szCs w:val="28"/>
          <w:lang w:val="en-US"/>
        </w:rPr>
        <w:t>. (Indian Institute of Technology, Delhi).</w:t>
      </w:r>
      <w:r w:rsidRPr="00F814B5">
        <w:rPr>
          <w:szCs w:val="28"/>
          <w:lang w:val="en-US"/>
        </w:rPr>
        <w:t xml:space="preserve"> </w:t>
      </w:r>
      <w:r w:rsidRPr="00627DD8">
        <w:rPr>
          <w:szCs w:val="28"/>
          <w:lang w:val="es-ES"/>
        </w:rPr>
        <w:t xml:space="preserve">"L'Anastase de la philosophie / 3." Audio. </w:t>
      </w:r>
      <w:r w:rsidRPr="00E26689">
        <w:rPr>
          <w:i/>
          <w:szCs w:val="28"/>
          <w:lang w:val="en-US"/>
        </w:rPr>
        <w:t>Savoirs ENS</w:t>
      </w:r>
      <w:r>
        <w:rPr>
          <w:szCs w:val="28"/>
          <w:lang w:val="en-US"/>
        </w:rPr>
        <w:t xml:space="preserve"> 23 Nov. 2021</w:t>
      </w:r>
      <w:r w:rsidRPr="00E26689">
        <w:rPr>
          <w:i/>
          <w:szCs w:val="28"/>
          <w:lang w:val="en-US"/>
        </w:rPr>
        <w:t>.*</w:t>
      </w:r>
      <w:r>
        <w:rPr>
          <w:szCs w:val="28"/>
          <w:lang w:val="en-US"/>
        </w:rPr>
        <w:t xml:space="preserve"> (Difference, non-western philosophy).</w:t>
      </w:r>
    </w:p>
    <w:p w14:paraId="7EFC0A80" w14:textId="77777777" w:rsidR="00627DD8" w:rsidRPr="00E26689" w:rsidRDefault="00627DD8" w:rsidP="00627DD8">
      <w:pPr>
        <w:rPr>
          <w:szCs w:val="28"/>
          <w:lang w:val="en-US"/>
        </w:rPr>
      </w:pPr>
      <w:r w:rsidRPr="00E26689">
        <w:rPr>
          <w:szCs w:val="28"/>
          <w:lang w:val="en-US"/>
        </w:rPr>
        <w:tab/>
      </w:r>
      <w:hyperlink r:id="rId14" w:history="1">
        <w:r w:rsidRPr="00E26689">
          <w:rPr>
            <w:rStyle w:val="Hipervnculo"/>
            <w:szCs w:val="28"/>
            <w:lang w:val="en-US"/>
          </w:rPr>
          <w:t>http://savoirs.ens.fr/expose.php?id=4043</w:t>
        </w:r>
      </w:hyperlink>
    </w:p>
    <w:p w14:paraId="262BC4B8" w14:textId="77777777" w:rsidR="00627DD8" w:rsidRPr="0049427A" w:rsidRDefault="00627DD8" w:rsidP="00627DD8">
      <w:pPr>
        <w:rPr>
          <w:szCs w:val="28"/>
          <w:lang w:val="en-US"/>
        </w:rPr>
      </w:pPr>
      <w:r w:rsidRPr="00E26689">
        <w:rPr>
          <w:szCs w:val="28"/>
          <w:lang w:val="en-US"/>
        </w:rPr>
        <w:tab/>
      </w:r>
      <w:r w:rsidRPr="0049427A">
        <w:rPr>
          <w:szCs w:val="28"/>
          <w:lang w:val="en-US"/>
        </w:rPr>
        <w:t>2021</w:t>
      </w:r>
    </w:p>
    <w:p w14:paraId="4AE309CA" w14:textId="782686C1" w:rsidR="00627DD8" w:rsidRPr="0049427A" w:rsidRDefault="00627DD8">
      <w:pPr>
        <w:rPr>
          <w:lang w:val="en-US"/>
        </w:rPr>
      </w:pPr>
    </w:p>
    <w:p w14:paraId="790C97FD" w14:textId="732FCB1B" w:rsidR="00627DD8" w:rsidRPr="0049427A" w:rsidRDefault="00627DD8">
      <w:pPr>
        <w:rPr>
          <w:lang w:val="en-US"/>
        </w:rPr>
      </w:pPr>
    </w:p>
    <w:p w14:paraId="1E1B8DB0" w14:textId="77777777" w:rsidR="0049427A" w:rsidRPr="0049427A" w:rsidRDefault="0049427A">
      <w:pPr>
        <w:rPr>
          <w:lang w:val="en-US"/>
        </w:rPr>
      </w:pPr>
    </w:p>
    <w:p w14:paraId="74B87AB5" w14:textId="77777777" w:rsidR="0049427A" w:rsidRPr="0049427A" w:rsidRDefault="0049427A">
      <w:pPr>
        <w:rPr>
          <w:lang w:val="en-US"/>
        </w:rPr>
      </w:pPr>
    </w:p>
    <w:p w14:paraId="4B2E8B67" w14:textId="5619D28F" w:rsidR="0049427A" w:rsidRPr="0049427A" w:rsidRDefault="0049427A">
      <w:pPr>
        <w:rPr>
          <w:lang w:val="en-US"/>
        </w:rPr>
      </w:pPr>
      <w:r w:rsidRPr="0049427A">
        <w:rPr>
          <w:lang w:val="en-US"/>
        </w:rPr>
        <w:t>Bibliography</w:t>
      </w:r>
    </w:p>
    <w:p w14:paraId="6698371F" w14:textId="77777777" w:rsidR="0049427A" w:rsidRPr="0049427A" w:rsidRDefault="0049427A">
      <w:pPr>
        <w:rPr>
          <w:lang w:val="en-US"/>
        </w:rPr>
      </w:pPr>
    </w:p>
    <w:p w14:paraId="01CE38D4" w14:textId="77777777" w:rsidR="0049427A" w:rsidRPr="0049427A" w:rsidRDefault="0049427A">
      <w:pPr>
        <w:rPr>
          <w:lang w:val="en-US"/>
        </w:rPr>
      </w:pPr>
    </w:p>
    <w:p w14:paraId="0C798B6D" w14:textId="6D425B58" w:rsidR="0049427A" w:rsidRDefault="0049427A" w:rsidP="0049427A">
      <w:pPr>
        <w:rPr>
          <w:lang w:val="en-US"/>
        </w:rPr>
      </w:pPr>
      <w:r>
        <w:rPr>
          <w:lang w:val="en-US"/>
        </w:rPr>
        <w:t>García Landa, José Angel</w:t>
      </w:r>
      <w:r w:rsidRPr="00885315">
        <w:rPr>
          <w:lang w:val="en-US"/>
        </w:rPr>
        <w:t>. "</w:t>
      </w:r>
      <w:r>
        <w:rPr>
          <w:lang w:val="en-US"/>
        </w:rPr>
        <w:t>Diferencia / Difference</w:t>
      </w:r>
      <w:r w:rsidRPr="00885315">
        <w:rPr>
          <w:lang w:val="en-US"/>
        </w:rPr>
        <w:t xml:space="preserve">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24 June 2024.*</w:t>
      </w:r>
    </w:p>
    <w:p w14:paraId="2DE67D96" w14:textId="77777777" w:rsidR="0049427A" w:rsidRDefault="0049427A" w:rsidP="0049427A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3864F6">
          <w:rPr>
            <w:rStyle w:val="Hipervnculo"/>
            <w:lang w:val="en-US"/>
          </w:rPr>
          <w:t>https://bibliojagl.blogspot.com/2024/06/diferencia.html</w:t>
        </w:r>
      </w:hyperlink>
    </w:p>
    <w:p w14:paraId="7E6CBBAC" w14:textId="77777777" w:rsidR="0049427A" w:rsidRPr="00CC3AD7" w:rsidRDefault="0049427A" w:rsidP="0049427A">
      <w:pPr>
        <w:rPr>
          <w:lang w:val="es-ES"/>
        </w:rPr>
      </w:pPr>
      <w:r>
        <w:rPr>
          <w:lang w:val="en-US"/>
        </w:rPr>
        <w:tab/>
      </w:r>
      <w:r w:rsidRPr="00CC3AD7">
        <w:rPr>
          <w:lang w:val="es-ES"/>
        </w:rPr>
        <w:t>2024</w:t>
      </w:r>
    </w:p>
    <w:p w14:paraId="033467AA" w14:textId="77777777" w:rsidR="0049427A" w:rsidRPr="0049427A" w:rsidRDefault="0049427A">
      <w:pPr>
        <w:rPr>
          <w:lang w:val="en-US"/>
        </w:rPr>
      </w:pPr>
    </w:p>
    <w:p w14:paraId="0B8FB0F0" w14:textId="2283B0D8" w:rsidR="00627DD8" w:rsidRPr="0049427A" w:rsidRDefault="00627DD8">
      <w:pPr>
        <w:rPr>
          <w:lang w:val="en-US"/>
        </w:rPr>
      </w:pPr>
    </w:p>
    <w:p w14:paraId="31241727" w14:textId="5098EDFC" w:rsidR="00627DD8" w:rsidRPr="0049427A" w:rsidRDefault="00627DD8">
      <w:pPr>
        <w:rPr>
          <w:lang w:val="en-US"/>
        </w:rPr>
      </w:pPr>
    </w:p>
    <w:p w14:paraId="15EECCF1" w14:textId="77777777" w:rsidR="00627DD8" w:rsidRPr="0049427A" w:rsidRDefault="00627DD8">
      <w:pPr>
        <w:rPr>
          <w:lang w:val="en-US"/>
        </w:rPr>
      </w:pPr>
    </w:p>
    <w:p w14:paraId="789EF194" w14:textId="77777777" w:rsidR="00335BB8" w:rsidRPr="0049427A" w:rsidRDefault="00335BB8">
      <w:pPr>
        <w:rPr>
          <w:lang w:val="en-US"/>
        </w:rPr>
      </w:pPr>
    </w:p>
    <w:p w14:paraId="04A6BF9E" w14:textId="77777777" w:rsidR="00335BB8" w:rsidRPr="0049427A" w:rsidRDefault="00335BB8">
      <w:pPr>
        <w:rPr>
          <w:lang w:val="en-US"/>
        </w:rPr>
      </w:pPr>
    </w:p>
    <w:p w14:paraId="0C11C5D3" w14:textId="77777777" w:rsidR="00335BB8" w:rsidRPr="0049427A" w:rsidRDefault="00335BB8">
      <w:pPr>
        <w:rPr>
          <w:b/>
          <w:lang w:val="en-US"/>
        </w:rPr>
      </w:pPr>
      <w:r w:rsidRPr="0049427A">
        <w:rPr>
          <w:b/>
          <w:lang w:val="en-US"/>
        </w:rPr>
        <w:t>Cultural difference</w:t>
      </w:r>
    </w:p>
    <w:p w14:paraId="20DEF6B0" w14:textId="77777777" w:rsidR="00335BB8" w:rsidRPr="0049427A" w:rsidRDefault="00335BB8">
      <w:pPr>
        <w:rPr>
          <w:b/>
          <w:lang w:val="en-US"/>
        </w:rPr>
      </w:pPr>
    </w:p>
    <w:p w14:paraId="24AA78E8" w14:textId="77777777" w:rsidR="003469D6" w:rsidRPr="00305182" w:rsidRDefault="003469D6" w:rsidP="003469D6">
      <w:pPr>
        <w:tabs>
          <w:tab w:val="left" w:pos="2760"/>
        </w:tabs>
        <w:rPr>
          <w:lang w:val="en-US"/>
        </w:rPr>
      </w:pPr>
      <w:r w:rsidRPr="0049427A">
        <w:rPr>
          <w:lang w:val="en-US"/>
        </w:rPr>
        <w:t xml:space="preserve">Bauman, Zygmunt.  </w:t>
      </w:r>
      <w:r>
        <w:t xml:space="preserve">"5. Comunidad." In Bauman, </w:t>
      </w:r>
      <w:r>
        <w:rPr>
          <w:i/>
        </w:rPr>
        <w:t>Modernidad líquida.</w:t>
      </w:r>
      <w:r>
        <w:t xml:space="preserve"> </w:t>
      </w:r>
      <w:r w:rsidRPr="0049427A">
        <w:rPr>
          <w:lang w:val="en-US"/>
        </w:rPr>
        <w:t xml:space="preserve">México: FCE, 2003. </w:t>
      </w:r>
      <w:r w:rsidRPr="00305182">
        <w:rPr>
          <w:lang w:val="en-US"/>
        </w:rPr>
        <w:t>Rpt. 2015. 169-212.* (Nationalism, Difference, Unity, Security, State, Communities).</w:t>
      </w:r>
    </w:p>
    <w:p w14:paraId="3AED343F" w14:textId="77777777" w:rsidR="00335BB8" w:rsidRPr="00305182" w:rsidRDefault="00335BB8" w:rsidP="00335BB8">
      <w:pPr>
        <w:rPr>
          <w:lang w:val="en-US"/>
        </w:rPr>
      </w:pPr>
      <w:r w:rsidRPr="00305182">
        <w:rPr>
          <w:lang w:val="en-US"/>
        </w:rPr>
        <w:t xml:space="preserve">Bouchard, Thomas J., et al. "Sources of Human Psychological Differences: The Minnesota Study of Twins Reared Apart." </w:t>
      </w:r>
      <w:r w:rsidRPr="00305182">
        <w:rPr>
          <w:i/>
          <w:lang w:val="en-US"/>
        </w:rPr>
        <w:t>Science</w:t>
      </w:r>
      <w:r w:rsidRPr="00305182">
        <w:rPr>
          <w:lang w:val="en-US"/>
        </w:rPr>
        <w:t xml:space="preserve"> 250 (1990): 223-8.</w:t>
      </w:r>
    </w:p>
    <w:p w14:paraId="38FA382B" w14:textId="77777777" w:rsidR="001F1BC4" w:rsidRPr="00305182" w:rsidRDefault="001F1BC4" w:rsidP="001F1BC4">
      <w:pPr>
        <w:rPr>
          <w:lang w:val="en-US"/>
        </w:rPr>
      </w:pPr>
      <w:r w:rsidRPr="00305182">
        <w:rPr>
          <w:lang w:val="en-US"/>
        </w:rPr>
        <w:t xml:space="preserve">Brah, Avtar. "Questions of Difference and International Feminism." In </w:t>
      </w:r>
      <w:r w:rsidRPr="00305182">
        <w:rPr>
          <w:i/>
          <w:lang w:val="en-US"/>
        </w:rPr>
        <w:t>Women's Studies: A Reader</w:t>
      </w:r>
      <w:r w:rsidRPr="00305182">
        <w:rPr>
          <w:lang w:val="en-US"/>
        </w:rPr>
        <w:t xml:space="preserve">. Ed. Stevie Jackson et al. New York: Harvester Wheatsheaf, 1993. </w:t>
      </w:r>
    </w:p>
    <w:p w14:paraId="724996F2" w14:textId="77777777" w:rsidR="001F1BC4" w:rsidRPr="00305182" w:rsidRDefault="001F1BC4" w:rsidP="001F1BC4">
      <w:pPr>
        <w:ind w:left="709" w:hanging="709"/>
        <w:rPr>
          <w:lang w:val="en-US"/>
        </w:rPr>
      </w:pPr>
      <w:r w:rsidRPr="00305182">
        <w:rPr>
          <w:lang w:val="en-US"/>
        </w:rPr>
        <w:t xml:space="preserve">_____. "5. Difference, Diversity and Differentiation." In </w:t>
      </w:r>
      <w:r w:rsidRPr="00305182">
        <w:rPr>
          <w:i/>
          <w:lang w:val="en-US"/>
        </w:rPr>
        <w:t>'Race', Culture and Difference.</w:t>
      </w:r>
      <w:r w:rsidRPr="00305182">
        <w:rPr>
          <w:lang w:val="en-US"/>
        </w:rPr>
        <w:t xml:space="preserve"> Ed. James Donald and Ali Rattansi. London: Sage / Open U, 1992. 126-45.*</w:t>
      </w:r>
    </w:p>
    <w:p w14:paraId="0C30AD24" w14:textId="77777777" w:rsidR="008D78F7" w:rsidRPr="00305182" w:rsidRDefault="008D78F7" w:rsidP="008D78F7">
      <w:pPr>
        <w:rPr>
          <w:lang w:val="en-US"/>
        </w:rPr>
      </w:pPr>
      <w:r w:rsidRPr="00305182">
        <w:rPr>
          <w:lang w:val="en-US"/>
        </w:rPr>
        <w:t xml:space="preserve">Brown, Laura. "7. Defoe's 'Black Prince': Elitism, Capitalism, and Cultural Difference." In </w:t>
      </w:r>
      <w:r w:rsidRPr="00305182">
        <w:rPr>
          <w:i/>
          <w:lang w:val="en-US"/>
        </w:rPr>
        <w:t>Defoe's Footprints: Essays in Honour of Maximillian E. Nowak.</w:t>
      </w:r>
      <w:r w:rsidRPr="00305182">
        <w:rPr>
          <w:lang w:val="en-US"/>
        </w:rPr>
        <w:t xml:space="preserve"> Ed. R. M. Maniquis and Carl Fisher. Toronto, 2009. 153-69.* Online at Google Books:</w:t>
      </w:r>
    </w:p>
    <w:p w14:paraId="426EEEDB" w14:textId="77777777" w:rsidR="008D78F7" w:rsidRPr="00305182" w:rsidRDefault="008D78F7" w:rsidP="008D78F7">
      <w:pPr>
        <w:rPr>
          <w:lang w:val="en-US"/>
        </w:rPr>
      </w:pPr>
      <w:r w:rsidRPr="00305182">
        <w:rPr>
          <w:lang w:val="en-US"/>
        </w:rPr>
        <w:tab/>
      </w:r>
      <w:hyperlink r:id="rId16" w:history="1">
        <w:r w:rsidRPr="00305182">
          <w:rPr>
            <w:rStyle w:val="Hipervnculo"/>
            <w:lang w:val="en-US"/>
          </w:rPr>
          <w:t>https://books.google.es/books?id=q-WK2qGTxb4C</w:t>
        </w:r>
      </w:hyperlink>
    </w:p>
    <w:p w14:paraId="34CE2AEA" w14:textId="77777777" w:rsidR="008D78F7" w:rsidRPr="00305182" w:rsidRDefault="008D78F7" w:rsidP="008D78F7">
      <w:pPr>
        <w:rPr>
          <w:lang w:val="en-US"/>
        </w:rPr>
      </w:pPr>
      <w:r w:rsidRPr="00305182">
        <w:rPr>
          <w:lang w:val="en-US"/>
        </w:rPr>
        <w:tab/>
        <w:t>2016</w:t>
      </w:r>
    </w:p>
    <w:p w14:paraId="6451274D" w14:textId="77777777" w:rsidR="00335BB8" w:rsidRPr="00305182" w:rsidRDefault="00335BB8" w:rsidP="00335BB8">
      <w:pPr>
        <w:rPr>
          <w:lang w:val="en-US"/>
        </w:rPr>
      </w:pPr>
      <w:r w:rsidRPr="00305182">
        <w:rPr>
          <w:lang w:val="en-US"/>
        </w:rPr>
        <w:t xml:space="preserve">Chaudhuri, Amit. </w:t>
      </w:r>
      <w:r w:rsidRPr="00305182">
        <w:rPr>
          <w:i/>
          <w:lang w:val="en-US"/>
        </w:rPr>
        <w:t>D. H. Lawrence and 'Difference': Postcoloniality and the Poetry of the Present.</w:t>
      </w:r>
      <w:r w:rsidRPr="00305182">
        <w:rPr>
          <w:lang w:val="en-US"/>
        </w:rPr>
        <w:t xml:space="preserve"> Foreword by Tom Paulin (Hertford College, Oxford). Oxford: Oxford UP, 2003.</w:t>
      </w:r>
    </w:p>
    <w:p w14:paraId="185D9C14" w14:textId="77777777" w:rsidR="00335BB8" w:rsidRPr="00305182" w:rsidRDefault="00335BB8">
      <w:pPr>
        <w:rPr>
          <w:sz w:val="24"/>
          <w:lang w:val="en-US"/>
        </w:rPr>
      </w:pPr>
      <w:r w:rsidRPr="00305182">
        <w:rPr>
          <w:lang w:val="en-US"/>
        </w:rPr>
        <w:t xml:space="preserve">Díaz Álvarez, Jesús M. "The Foundation of Morality and Normative-Cultural Differences: A Phenomenological Approach." In </w:t>
      </w:r>
      <w:r w:rsidRPr="00305182">
        <w:rPr>
          <w:i/>
          <w:lang w:val="en-US"/>
        </w:rPr>
        <w:t>Interculturalism: Between Identity and Diversity.</w:t>
      </w:r>
      <w:r w:rsidRPr="00305182">
        <w:rPr>
          <w:lang w:val="en-US"/>
        </w:rPr>
        <w:t xml:space="preserve"> Ed. Beatriz Penas Ibáñez and Mª Carmen López Sáenz. Bern: Peter Lang, 2006. 109-30.*</w:t>
      </w:r>
    </w:p>
    <w:p w14:paraId="5A395C58" w14:textId="77777777" w:rsidR="00335BB8" w:rsidRDefault="00335BB8" w:rsidP="00335BB8">
      <w:r w:rsidRPr="00305182">
        <w:rPr>
          <w:lang w:val="en-US"/>
        </w:rPr>
        <w:t xml:space="preserve">Gee, Maggie. "Imagining Difference: Girl Writes Boy, White Writes Black." In </w:t>
      </w:r>
      <w:r w:rsidRPr="00305182">
        <w:rPr>
          <w:i/>
          <w:lang w:val="en-US"/>
        </w:rPr>
        <w:t>New Perspectives on English Studies.</w:t>
      </w:r>
      <w:r w:rsidRPr="00305182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659874D5" w14:textId="77777777" w:rsidR="00335BB8" w:rsidRDefault="00335BB8">
      <w:r>
        <w:t xml:space="preserve">Irigaray, Luce. "La culture de la différence." 1987. In Irigaray, </w:t>
      </w:r>
      <w:r>
        <w:rPr>
          <w:i/>
        </w:rPr>
        <w:t>Je, tu, nous.</w:t>
      </w:r>
      <w:r>
        <w:t xml:space="preserve"> 51-57.</w:t>
      </w:r>
    </w:p>
    <w:p w14:paraId="24C6F98E" w14:textId="77777777" w:rsidR="00335BB8" w:rsidRDefault="00335BB8">
      <w:r>
        <w:t xml:space="preserve">_____. </w:t>
      </w:r>
      <w:r>
        <w:rPr>
          <w:i/>
        </w:rPr>
        <w:t>Le Temps de la différence.</w:t>
      </w:r>
      <w:r>
        <w:t xml:space="preserve"> Paris: Le Livre de Poche, 1989.</w:t>
      </w:r>
    </w:p>
    <w:p w14:paraId="00607ED4" w14:textId="77777777" w:rsidR="00335BB8" w:rsidRPr="00E537E3" w:rsidRDefault="00335BB8" w:rsidP="00335BB8">
      <w:r w:rsidRPr="00E537E3">
        <w:t xml:space="preserve">Jiménez Trens, Mª Asunción. "Propuestas curriculares para responder a la diversidad del alumnado de primaria desde contextos inclusivos." </w:t>
      </w:r>
      <w:r w:rsidRPr="00E537E3">
        <w:rPr>
          <w:i/>
        </w:rPr>
        <w:t>Contextos Educativos</w:t>
      </w:r>
      <w:r w:rsidRPr="00E537E3">
        <w:t xml:space="preserve"> 10 (2007): 29-44.*</w:t>
      </w:r>
    </w:p>
    <w:p w14:paraId="10EE2E03" w14:textId="77777777" w:rsidR="00441B5C" w:rsidRPr="00305182" w:rsidRDefault="00441B5C" w:rsidP="00441B5C">
      <w:pPr>
        <w:ind w:left="709" w:hanging="709"/>
        <w:rPr>
          <w:lang w:val="en-US"/>
        </w:rPr>
      </w:pPr>
      <w:r>
        <w:t xml:space="preserve">Olmo Campillo, Gemma del. "12. Afectividad y diferencia." In </w:t>
      </w:r>
      <w:r>
        <w:rPr>
          <w:i/>
        </w:rPr>
        <w:t xml:space="preserve">Corporalidad, Temporalidad, Afectividad: Perspectivas </w:t>
      </w:r>
      <w:r>
        <w:rPr>
          <w:i/>
        </w:rPr>
        <w:lastRenderedPageBreak/>
        <w:t>Filosófico-Antropológicas.</w:t>
      </w:r>
      <w:r>
        <w:t xml:space="preserve"> Ed. Luisa Paz Rodríguez Suárez and José Angel García Landa. </w:t>
      </w:r>
      <w:r w:rsidRPr="00305182">
        <w:rPr>
          <w:lang w:val="en-US"/>
        </w:rPr>
        <w:t>Berlin: Logos, 2017. 269-82.*</w:t>
      </w:r>
    </w:p>
    <w:p w14:paraId="48C5AFAF" w14:textId="77777777" w:rsidR="000862E9" w:rsidRDefault="000862E9" w:rsidP="000862E9">
      <w:pPr>
        <w:rPr>
          <w:lang w:val="en-US"/>
        </w:rPr>
      </w:pPr>
      <w:r>
        <w:rPr>
          <w:lang w:val="en-US"/>
        </w:rPr>
        <w:t xml:space="preserve">Ramazanoglu, Caroline, ed. </w:t>
      </w:r>
      <w:r>
        <w:rPr>
          <w:i/>
          <w:lang w:val="en-US"/>
        </w:rPr>
        <w:t>Up against Foucault: Explorations of Some Tensions between Foucault and Feminism.</w:t>
      </w:r>
      <w:r>
        <w:rPr>
          <w:lang w:val="en-US"/>
        </w:rPr>
        <w:t xml:space="preserve"> London and New York: Routledge, 1993.* (I. Reflections on the Value of Foucault's Arguments for Feminism; II. Identity, Difference and Power; III. Bodies and Pleasures: Power and Resistance). (1. Introd., 1-28).</w:t>
      </w:r>
    </w:p>
    <w:p w14:paraId="0211A271" w14:textId="77777777" w:rsidR="00C23222" w:rsidRPr="00354FF7" w:rsidRDefault="00C23222" w:rsidP="00C23222">
      <w:pPr>
        <w:rPr>
          <w:lang w:val="en-US"/>
        </w:rPr>
      </w:pPr>
      <w:r w:rsidRPr="00354FF7">
        <w:rPr>
          <w:lang w:val="en-US"/>
        </w:rPr>
        <w:t xml:space="preserve">Ransom, Janet. "6. Feminism, Difference and Discourse: The Limits of Discursive Analysis for Feminism."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99-122.*</w:t>
      </w:r>
    </w:p>
    <w:p w14:paraId="1C67D5E7" w14:textId="77777777" w:rsidR="00335BB8" w:rsidRPr="00305182" w:rsidRDefault="00335BB8">
      <w:pPr>
        <w:rPr>
          <w:lang w:val="en-US"/>
        </w:rPr>
      </w:pPr>
      <w:r w:rsidRPr="00305182">
        <w:rPr>
          <w:lang w:val="en-US"/>
        </w:rPr>
        <w:t xml:space="preserve">Rodowick, D. N. "The Difficulty of Difference." </w:t>
      </w:r>
      <w:r w:rsidRPr="00305182">
        <w:rPr>
          <w:i/>
          <w:lang w:val="en-US"/>
        </w:rPr>
        <w:t>Wide Angle</w:t>
      </w:r>
      <w:r w:rsidRPr="00305182">
        <w:rPr>
          <w:lang w:val="en-US"/>
        </w:rPr>
        <w:t xml:space="preserve"> 5.1 (1982): 4-15.</w:t>
      </w:r>
    </w:p>
    <w:p w14:paraId="5685B239" w14:textId="77777777" w:rsidR="00335BB8" w:rsidRDefault="00335BB8">
      <w:r w:rsidRPr="00305182">
        <w:rPr>
          <w:lang w:val="en-US"/>
        </w:rPr>
        <w:t xml:space="preserve">_____. </w:t>
      </w:r>
      <w:r w:rsidRPr="00305182">
        <w:rPr>
          <w:i/>
          <w:lang w:val="en-US"/>
        </w:rPr>
        <w:t>The Difficulty of Difference: Psychoanalysis, Sexual Difference and Film Theory.</w:t>
      </w:r>
      <w:r w:rsidRPr="00305182">
        <w:rPr>
          <w:lang w:val="en-US"/>
        </w:rPr>
        <w:t xml:space="preserve"> </w:t>
      </w:r>
      <w:r>
        <w:t>New York: Routledge, 1991.</w:t>
      </w:r>
    </w:p>
    <w:p w14:paraId="621326AC" w14:textId="77777777" w:rsidR="00335BB8" w:rsidRDefault="00335BB8">
      <w:r>
        <w:t xml:space="preserve">Rodríguez, Rosa María. </w:t>
      </w:r>
      <w:r>
        <w:rPr>
          <w:i/>
        </w:rPr>
        <w:t>La seducción de la diferencia</w:t>
      </w:r>
      <w:r>
        <w:t>. Valencia: Victor Orenga, 1987.</w:t>
      </w:r>
    </w:p>
    <w:p w14:paraId="13BF78E4" w14:textId="77777777" w:rsidR="00335BB8" w:rsidRPr="00AD35E5" w:rsidRDefault="00335BB8" w:rsidP="00335BB8">
      <w:r>
        <w:t xml:space="preserve">Taylor, Charles. </w:t>
      </w:r>
      <w:r>
        <w:rPr>
          <w:i/>
        </w:rPr>
        <w:t>Multiculturalisme: Différence et démocratie.</w:t>
      </w:r>
      <w:r>
        <w:t xml:space="preserve"> Paris: Aubier, 1994. </w:t>
      </w:r>
    </w:p>
    <w:p w14:paraId="338D8597" w14:textId="77777777" w:rsidR="007732D5" w:rsidRPr="00305182" w:rsidRDefault="007732D5" w:rsidP="007732D5">
      <w:pPr>
        <w:rPr>
          <w:lang w:val="en-US"/>
        </w:rPr>
      </w:pPr>
      <w:r w:rsidRPr="00305182">
        <w:rPr>
          <w:lang w:val="en-US"/>
        </w:rPr>
        <w:t xml:space="preserve">Touraine, Alain. "Can We Live Together, Equal and Different?" </w:t>
      </w:r>
      <w:r w:rsidRPr="00305182">
        <w:rPr>
          <w:i/>
          <w:lang w:val="en-US"/>
        </w:rPr>
        <w:t>European Journal of Social Theory</w:t>
      </w:r>
      <w:r w:rsidRPr="00305182">
        <w:rPr>
          <w:lang w:val="en-US"/>
        </w:rPr>
        <w:t xml:space="preserve"> 2 (Nov. 1998).</w:t>
      </w:r>
    </w:p>
    <w:p w14:paraId="574AC5A0" w14:textId="77777777" w:rsidR="00335BB8" w:rsidRPr="00305182" w:rsidRDefault="00335BB8" w:rsidP="00335BB8">
      <w:pPr>
        <w:rPr>
          <w:lang w:val="en-US"/>
        </w:rPr>
      </w:pPr>
      <w:r w:rsidRPr="00305182">
        <w:rPr>
          <w:lang w:val="en-US"/>
        </w:rPr>
        <w:t xml:space="preserve">_____. </w:t>
      </w:r>
      <w:r w:rsidRPr="00305182">
        <w:rPr>
          <w:i/>
          <w:lang w:val="en-US"/>
        </w:rPr>
        <w:t xml:space="preserve">Pourrons-nous vivre ensemble? </w:t>
      </w:r>
      <w:r w:rsidRPr="00305182">
        <w:rPr>
          <w:lang w:val="en-US"/>
        </w:rPr>
        <w:t xml:space="preserve"> Paris: Fayard, 1997.</w:t>
      </w:r>
    </w:p>
    <w:p w14:paraId="6A8C67CF" w14:textId="77777777" w:rsidR="00335BB8" w:rsidRPr="008632A4" w:rsidRDefault="00335BB8" w:rsidP="00335BB8">
      <w:r w:rsidRPr="00305182">
        <w:rPr>
          <w:lang w:val="en-US"/>
        </w:rPr>
        <w:t xml:space="preserve">_____. </w:t>
      </w:r>
      <w:r w:rsidRPr="00305182">
        <w:rPr>
          <w:i/>
          <w:lang w:val="en-US"/>
        </w:rPr>
        <w:t>Can we live together? Equality and difference.</w:t>
      </w:r>
      <w:r w:rsidRPr="00305182">
        <w:rPr>
          <w:lang w:val="en-US"/>
        </w:rPr>
        <w:t xml:space="preserve"> </w:t>
      </w:r>
      <w:r w:rsidRPr="008632A4">
        <w:t>Stanford: Stanford UP, 2000.</w:t>
      </w:r>
    </w:p>
    <w:p w14:paraId="2777647D" w14:textId="77777777" w:rsidR="00335BB8" w:rsidRDefault="00335BB8" w:rsidP="00335BB8">
      <w:r>
        <w:t xml:space="preserve">_____. </w:t>
      </w:r>
      <w:r>
        <w:rPr>
          <w:i/>
        </w:rPr>
        <w:t xml:space="preserve">¿Podemos vivir juntos? </w:t>
      </w:r>
      <w:r>
        <w:t xml:space="preserve"> Madrid: Promoción Popular Cristiana, 1990.</w:t>
      </w:r>
    </w:p>
    <w:p w14:paraId="2A56E5A7" w14:textId="77777777" w:rsidR="00335BB8" w:rsidRPr="00305182" w:rsidRDefault="00335BB8" w:rsidP="00335BB8">
      <w:pPr>
        <w:ind w:left="709" w:hanging="709"/>
        <w:rPr>
          <w:b/>
          <w:lang w:val="en-US"/>
        </w:rPr>
      </w:pPr>
      <w:r w:rsidRPr="00305182">
        <w:rPr>
          <w:lang w:val="en-US"/>
        </w:rPr>
        <w:t xml:space="preserve">Venuti, Lawrence. </w:t>
      </w:r>
      <w:r w:rsidRPr="00305182">
        <w:rPr>
          <w:i/>
          <w:lang w:val="en-US"/>
        </w:rPr>
        <w:t>The Scandals of Translation: Towards an Ethics of Difference.</w:t>
      </w:r>
      <w:r w:rsidRPr="00305182">
        <w:rPr>
          <w:lang w:val="en-US"/>
        </w:rPr>
        <w:t xml:space="preserve"> London: Routledge, 1998.</w:t>
      </w:r>
    </w:p>
    <w:p w14:paraId="62B51421" w14:textId="77777777" w:rsidR="00702D31" w:rsidRPr="002C48E6" w:rsidRDefault="00702D31" w:rsidP="00702D31">
      <w:r w:rsidRPr="00305182">
        <w:rPr>
          <w:lang w:val="en-US"/>
        </w:rPr>
        <w:t xml:space="preserve">Weedon, Chris. </w:t>
      </w:r>
      <w:r w:rsidRPr="00305182">
        <w:rPr>
          <w:i/>
          <w:lang w:val="en-US"/>
        </w:rPr>
        <w:t>Feminism, Theory, and the Politics of Difference.</w:t>
      </w:r>
      <w:r w:rsidRPr="00305182">
        <w:rPr>
          <w:lang w:val="en-US"/>
        </w:rPr>
        <w:t xml:space="preserve"> </w:t>
      </w:r>
      <w:r w:rsidRPr="002C48E6">
        <w:t>Blackwell, 1999.</w:t>
      </w:r>
    </w:p>
    <w:p w14:paraId="57D2155F" w14:textId="77777777" w:rsidR="00335BB8" w:rsidRPr="00305182" w:rsidRDefault="00335BB8" w:rsidP="00335BB8">
      <w:pPr>
        <w:rPr>
          <w:lang w:val="en-US"/>
        </w:rPr>
      </w:pPr>
      <w:r>
        <w:t xml:space="preserve">Wieviorka, Michel. </w:t>
      </w:r>
      <w:r>
        <w:rPr>
          <w:i/>
        </w:rPr>
        <w:t>Une société fragmentée? Le multiculturalisme en débat.</w:t>
      </w:r>
      <w:r>
        <w:t xml:space="preserve"> </w:t>
      </w:r>
      <w:r w:rsidRPr="00305182">
        <w:rPr>
          <w:lang w:val="en-US"/>
        </w:rPr>
        <w:t>Paris: La Découverte, 1996.</w:t>
      </w:r>
    </w:p>
    <w:p w14:paraId="318AC01E" w14:textId="77777777" w:rsidR="00335BB8" w:rsidRPr="00305182" w:rsidRDefault="00335BB8" w:rsidP="00335BB8">
      <w:pPr>
        <w:rPr>
          <w:lang w:val="en-US"/>
        </w:rPr>
      </w:pPr>
      <w:r w:rsidRPr="00305182">
        <w:rPr>
          <w:lang w:val="en-US"/>
        </w:rPr>
        <w:t xml:space="preserve">_____. </w:t>
      </w:r>
      <w:r w:rsidRPr="00305182">
        <w:rPr>
          <w:i/>
          <w:lang w:val="en-US"/>
        </w:rPr>
        <w:t>La Différence.</w:t>
      </w:r>
      <w:r w:rsidRPr="00305182">
        <w:rPr>
          <w:lang w:val="en-US"/>
        </w:rPr>
        <w:t xml:space="preserve"> Balland, 2001.</w:t>
      </w:r>
    </w:p>
    <w:p w14:paraId="32F91A3D" w14:textId="77777777" w:rsidR="00335BB8" w:rsidRPr="00305182" w:rsidRDefault="00335BB8" w:rsidP="00335BB8">
      <w:pPr>
        <w:rPr>
          <w:lang w:val="en-US"/>
        </w:rPr>
      </w:pPr>
      <w:r w:rsidRPr="00305182">
        <w:rPr>
          <w:lang w:val="en-US"/>
        </w:rPr>
        <w:t xml:space="preserve">Wieviorka, Michel, and Jocelyne Ynohana, eds. </w:t>
      </w:r>
      <w:r w:rsidRPr="00305182">
        <w:rPr>
          <w:i/>
          <w:lang w:val="en-US"/>
        </w:rPr>
        <w:t xml:space="preserve">La différence culturelle. </w:t>
      </w:r>
      <w:r w:rsidRPr="00305182">
        <w:rPr>
          <w:lang w:val="en-US"/>
        </w:rPr>
        <w:t>Balland, 2001.</w:t>
      </w:r>
    </w:p>
    <w:p w14:paraId="197059C0" w14:textId="77777777" w:rsidR="00335BB8" w:rsidRDefault="00335BB8">
      <w:pPr>
        <w:rPr>
          <w:lang w:val="en-US"/>
        </w:rPr>
      </w:pPr>
      <w:r w:rsidRPr="00305182">
        <w:rPr>
          <w:lang w:val="en-US"/>
        </w:rPr>
        <w:t xml:space="preserve">Young, Iris Marion. "The Ideal of Community and the Politics of Difference." In </w:t>
      </w:r>
      <w:r w:rsidRPr="00305182">
        <w:rPr>
          <w:i/>
          <w:lang w:val="en-US"/>
        </w:rPr>
        <w:t>Feminism/Postmodernism.</w:t>
      </w:r>
      <w:r w:rsidRPr="00305182">
        <w:rPr>
          <w:lang w:val="en-US"/>
        </w:rPr>
        <w:t xml:space="preserve"> Ed. Linda J. Nicholson. New York: Routledge, 1990. </w:t>
      </w:r>
      <w:r w:rsidRPr="00185597">
        <w:rPr>
          <w:lang w:val="en-US"/>
        </w:rPr>
        <w:t>300-23.*</w:t>
      </w:r>
    </w:p>
    <w:p w14:paraId="7DC67D5B" w14:textId="77777777" w:rsidR="0049427A" w:rsidRDefault="0049427A">
      <w:pPr>
        <w:rPr>
          <w:lang w:val="en-US"/>
        </w:rPr>
      </w:pPr>
    </w:p>
    <w:p w14:paraId="7390751B" w14:textId="77777777" w:rsidR="0049427A" w:rsidRDefault="0049427A">
      <w:pPr>
        <w:rPr>
          <w:lang w:val="en-US"/>
        </w:rPr>
      </w:pPr>
    </w:p>
    <w:p w14:paraId="26BC534A" w14:textId="77777777" w:rsidR="0049427A" w:rsidRDefault="0049427A">
      <w:pPr>
        <w:rPr>
          <w:lang w:val="en-US"/>
        </w:rPr>
      </w:pPr>
    </w:p>
    <w:p w14:paraId="5C85B515" w14:textId="77777777" w:rsidR="0049427A" w:rsidRDefault="0049427A">
      <w:pPr>
        <w:rPr>
          <w:lang w:val="en-US"/>
        </w:rPr>
      </w:pPr>
    </w:p>
    <w:p w14:paraId="3786E034" w14:textId="77777777" w:rsidR="0049427A" w:rsidRDefault="0049427A">
      <w:pPr>
        <w:rPr>
          <w:lang w:val="en-US"/>
        </w:rPr>
      </w:pPr>
    </w:p>
    <w:p w14:paraId="4F12626C" w14:textId="115B9E7B" w:rsidR="0049427A" w:rsidRDefault="0049427A">
      <w:pPr>
        <w:rPr>
          <w:lang w:val="en-US"/>
        </w:rPr>
      </w:pPr>
      <w:r>
        <w:rPr>
          <w:lang w:val="en-US"/>
        </w:rPr>
        <w:t>Bibliography</w:t>
      </w:r>
    </w:p>
    <w:p w14:paraId="3B7099A7" w14:textId="77777777" w:rsidR="0049427A" w:rsidRDefault="0049427A">
      <w:pPr>
        <w:rPr>
          <w:lang w:val="en-US"/>
        </w:rPr>
      </w:pPr>
    </w:p>
    <w:p w14:paraId="09F5EB1D" w14:textId="77777777" w:rsidR="0049427A" w:rsidRDefault="0049427A">
      <w:pPr>
        <w:rPr>
          <w:lang w:val="en-US"/>
        </w:rPr>
      </w:pPr>
    </w:p>
    <w:p w14:paraId="74CA585D" w14:textId="52E8B5DB" w:rsidR="0049427A" w:rsidRDefault="0049427A" w:rsidP="0049427A">
      <w:pPr>
        <w:rPr>
          <w:lang w:val="en-US"/>
        </w:rPr>
      </w:pPr>
      <w:r>
        <w:rPr>
          <w:lang w:val="en-US"/>
        </w:rPr>
        <w:t>García Landa, José Angel</w:t>
      </w:r>
      <w:r w:rsidRPr="00885315">
        <w:rPr>
          <w:lang w:val="en-US"/>
        </w:rPr>
        <w:t>. "</w:t>
      </w:r>
      <w:r>
        <w:rPr>
          <w:lang w:val="en-US"/>
        </w:rPr>
        <w:t>Diferencia / Difference</w:t>
      </w:r>
      <w:r w:rsidRPr="00885315">
        <w:rPr>
          <w:lang w:val="en-US"/>
        </w:rPr>
        <w:t xml:space="preserve">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24 June 2024.*</w:t>
      </w:r>
    </w:p>
    <w:p w14:paraId="11ACF122" w14:textId="77777777" w:rsidR="0049427A" w:rsidRDefault="0049427A" w:rsidP="0049427A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3864F6">
          <w:rPr>
            <w:rStyle w:val="Hipervnculo"/>
            <w:lang w:val="en-US"/>
          </w:rPr>
          <w:t>https://bibliojagl.blogspot.com/2024/06/diferencia.html</w:t>
        </w:r>
      </w:hyperlink>
    </w:p>
    <w:p w14:paraId="32AB56E1" w14:textId="77777777" w:rsidR="0049427A" w:rsidRPr="00CC3AD7" w:rsidRDefault="0049427A" w:rsidP="0049427A">
      <w:pPr>
        <w:rPr>
          <w:lang w:val="es-ES"/>
        </w:rPr>
      </w:pPr>
      <w:r>
        <w:rPr>
          <w:lang w:val="en-US"/>
        </w:rPr>
        <w:tab/>
      </w:r>
      <w:r w:rsidRPr="00CC3AD7">
        <w:rPr>
          <w:lang w:val="es-ES"/>
        </w:rPr>
        <w:t>2024</w:t>
      </w:r>
    </w:p>
    <w:p w14:paraId="2D1409D7" w14:textId="77777777" w:rsidR="0049427A" w:rsidRPr="00185597" w:rsidRDefault="0049427A">
      <w:pPr>
        <w:rPr>
          <w:lang w:val="en-US"/>
        </w:rPr>
      </w:pPr>
    </w:p>
    <w:p w14:paraId="062FC816" w14:textId="77777777" w:rsidR="00335BB8" w:rsidRPr="00185597" w:rsidRDefault="00335BB8">
      <w:pPr>
        <w:rPr>
          <w:lang w:val="en-US"/>
        </w:rPr>
      </w:pPr>
    </w:p>
    <w:p w14:paraId="721BA358" w14:textId="77777777" w:rsidR="006A0022" w:rsidRPr="00185597" w:rsidRDefault="006A0022">
      <w:pPr>
        <w:rPr>
          <w:lang w:val="en-US"/>
        </w:rPr>
      </w:pPr>
    </w:p>
    <w:p w14:paraId="29565F61" w14:textId="77777777" w:rsidR="006A0022" w:rsidRPr="00185597" w:rsidRDefault="006A0022">
      <w:pPr>
        <w:rPr>
          <w:lang w:val="en-US"/>
        </w:rPr>
      </w:pPr>
    </w:p>
    <w:p w14:paraId="7195E22E" w14:textId="77777777" w:rsidR="006A0022" w:rsidRPr="00185597" w:rsidRDefault="006A0022">
      <w:pPr>
        <w:rPr>
          <w:lang w:val="en-US"/>
        </w:rPr>
      </w:pPr>
    </w:p>
    <w:p w14:paraId="1E12E5AA" w14:textId="77777777" w:rsidR="006A0022" w:rsidRPr="00185597" w:rsidRDefault="006A0022">
      <w:pPr>
        <w:rPr>
          <w:lang w:val="en-US"/>
        </w:rPr>
      </w:pPr>
      <w:r w:rsidRPr="00185597">
        <w:rPr>
          <w:lang w:val="en-US"/>
        </w:rPr>
        <w:t>Journals</w:t>
      </w:r>
    </w:p>
    <w:p w14:paraId="56017469" w14:textId="77777777" w:rsidR="006A0022" w:rsidRPr="00185597" w:rsidRDefault="006A0022">
      <w:pPr>
        <w:rPr>
          <w:lang w:val="en-US"/>
        </w:rPr>
      </w:pPr>
    </w:p>
    <w:p w14:paraId="10DBCF31" w14:textId="77777777" w:rsidR="006A0022" w:rsidRPr="00185597" w:rsidRDefault="006A0022">
      <w:pPr>
        <w:rPr>
          <w:lang w:val="en-US"/>
        </w:rPr>
      </w:pPr>
    </w:p>
    <w:p w14:paraId="5BA8459E" w14:textId="77777777" w:rsidR="006A0022" w:rsidRPr="00185597" w:rsidRDefault="006A0022" w:rsidP="006A0022">
      <w:pPr>
        <w:rPr>
          <w:lang w:val="en-US"/>
        </w:rPr>
      </w:pPr>
      <w:r w:rsidRPr="00185597">
        <w:rPr>
          <w:i/>
          <w:lang w:val="en-US"/>
        </w:rPr>
        <w:t>Differences</w:t>
      </w:r>
      <w:r w:rsidRPr="00185597">
        <w:rPr>
          <w:lang w:val="en-US"/>
        </w:rPr>
        <w:t xml:space="preserve"> 14.1 (2003).</w:t>
      </w:r>
    </w:p>
    <w:p w14:paraId="6183AECA" w14:textId="77777777" w:rsidR="006A0022" w:rsidRPr="00185597" w:rsidRDefault="006A0022">
      <w:pPr>
        <w:rPr>
          <w:lang w:val="en-US"/>
        </w:rPr>
      </w:pPr>
    </w:p>
    <w:p w14:paraId="19D2132C" w14:textId="77777777" w:rsidR="00185597" w:rsidRPr="00FF0ED4" w:rsidRDefault="00185597" w:rsidP="00185597">
      <w:pPr>
        <w:rPr>
          <w:sz w:val="27"/>
          <w:lang w:val="en-US"/>
        </w:rPr>
      </w:pPr>
      <w:r>
        <w:rPr>
          <w:i/>
          <w:lang w:val="en-US"/>
        </w:rPr>
        <w:t>Frontiers of Narrative.</w:t>
      </w:r>
      <w:r>
        <w:rPr>
          <w:lang w:val="en-US"/>
        </w:rPr>
        <w:t xml:space="preserve"> Ed. Shang Biwu. De Gruyter. Vol. 5.1 (July 2019).* (Special issue: "Sameness and Difference in Narrative"; ed. </w:t>
      </w:r>
      <w:r w:rsidRPr="00FF0ED4">
        <w:rPr>
          <w:lang w:val="en-US"/>
        </w:rPr>
        <w:t>Greger Andersson, Per Klingberg and Tommy Sandberg</w:t>
      </w:r>
      <w:r>
        <w:rPr>
          <w:sz w:val="27"/>
          <w:lang w:val="en-US"/>
        </w:rPr>
        <w:t>).</w:t>
      </w:r>
    </w:p>
    <w:p w14:paraId="2B3635D5" w14:textId="77777777" w:rsidR="00185597" w:rsidRPr="001658E3" w:rsidRDefault="00185597" w:rsidP="00185597">
      <w:pPr>
        <w:spacing w:before="2" w:after="2"/>
        <w:rPr>
          <w:lang w:val="en-US"/>
        </w:rPr>
      </w:pPr>
      <w:r w:rsidRPr="001658E3">
        <w:rPr>
          <w:lang w:val="en-US"/>
        </w:rPr>
        <w:tab/>
      </w:r>
      <w:hyperlink r:id="rId18" w:history="1">
        <w:r w:rsidRPr="001658E3">
          <w:rPr>
            <w:rStyle w:val="Hipervnculo"/>
            <w:lang w:val="en-US"/>
          </w:rPr>
          <w:t>https://www.degruyter.com/view/j/fns.2019.5.issue-1/issue-files/fns.2019.5.issue-1.xml</w:t>
        </w:r>
      </w:hyperlink>
    </w:p>
    <w:p w14:paraId="59BC04B8" w14:textId="77777777" w:rsidR="00185597" w:rsidRPr="001658E3" w:rsidRDefault="00185597" w:rsidP="00185597">
      <w:pPr>
        <w:spacing w:before="2" w:after="2"/>
        <w:rPr>
          <w:lang w:val="en-US"/>
        </w:rPr>
      </w:pPr>
      <w:r w:rsidRPr="001658E3">
        <w:rPr>
          <w:lang w:val="en-US"/>
        </w:rPr>
        <w:tab/>
        <w:t>2019</w:t>
      </w:r>
    </w:p>
    <w:p w14:paraId="13D566E8" w14:textId="1D0DE69B" w:rsidR="00335BB8" w:rsidRPr="00185597" w:rsidRDefault="00335BB8">
      <w:pPr>
        <w:rPr>
          <w:lang w:val="en-US"/>
        </w:rPr>
      </w:pPr>
    </w:p>
    <w:p w14:paraId="39548108" w14:textId="79E6D6A3" w:rsidR="00185597" w:rsidRPr="00185597" w:rsidRDefault="00185597">
      <w:pPr>
        <w:rPr>
          <w:lang w:val="en-US"/>
        </w:rPr>
      </w:pPr>
    </w:p>
    <w:p w14:paraId="27C5170A" w14:textId="4F119CCB" w:rsidR="00185597" w:rsidRPr="00185597" w:rsidRDefault="00185597">
      <w:pPr>
        <w:rPr>
          <w:lang w:val="en-US"/>
        </w:rPr>
      </w:pPr>
    </w:p>
    <w:p w14:paraId="71B9007E" w14:textId="6154DF6D" w:rsidR="00185597" w:rsidRPr="00185597" w:rsidRDefault="00185597">
      <w:pPr>
        <w:rPr>
          <w:lang w:val="en-US"/>
        </w:rPr>
      </w:pPr>
    </w:p>
    <w:p w14:paraId="100C49F8" w14:textId="427E5BC0" w:rsidR="00185597" w:rsidRPr="00185597" w:rsidRDefault="00185597">
      <w:pPr>
        <w:rPr>
          <w:lang w:val="en-US"/>
        </w:rPr>
      </w:pPr>
    </w:p>
    <w:p w14:paraId="0492B87C" w14:textId="77777777" w:rsidR="00185597" w:rsidRPr="00185597" w:rsidRDefault="00185597">
      <w:pPr>
        <w:rPr>
          <w:lang w:val="en-US"/>
        </w:rPr>
      </w:pPr>
    </w:p>
    <w:p w14:paraId="7CD99EDB" w14:textId="77777777" w:rsidR="00335BB8" w:rsidRPr="00185597" w:rsidRDefault="00335BB8">
      <w:pPr>
        <w:rPr>
          <w:lang w:val="en-US"/>
        </w:rPr>
      </w:pPr>
      <w:r w:rsidRPr="00185597">
        <w:rPr>
          <w:lang w:val="en-US"/>
        </w:rPr>
        <w:t>See also Otherness (cultural); Multiculturalism.</w:t>
      </w:r>
    </w:p>
    <w:sectPr w:rsidR="00335BB8" w:rsidRPr="00185597" w:rsidSect="006A0022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B1A"/>
    <w:rsid w:val="000862E9"/>
    <w:rsid w:val="00185597"/>
    <w:rsid w:val="001F1BC4"/>
    <w:rsid w:val="00252692"/>
    <w:rsid w:val="00305182"/>
    <w:rsid w:val="00335BB8"/>
    <w:rsid w:val="003469D6"/>
    <w:rsid w:val="003B5C97"/>
    <w:rsid w:val="003F4359"/>
    <w:rsid w:val="00441B5C"/>
    <w:rsid w:val="0049427A"/>
    <w:rsid w:val="005A6C9D"/>
    <w:rsid w:val="00627DD8"/>
    <w:rsid w:val="006300EA"/>
    <w:rsid w:val="00693347"/>
    <w:rsid w:val="006A0022"/>
    <w:rsid w:val="00702D31"/>
    <w:rsid w:val="00763CE2"/>
    <w:rsid w:val="007732D5"/>
    <w:rsid w:val="008D78F7"/>
    <w:rsid w:val="00962B1A"/>
    <w:rsid w:val="009E08FE"/>
    <w:rsid w:val="00AF2DCC"/>
    <w:rsid w:val="00BF529C"/>
    <w:rsid w:val="00C23222"/>
    <w:rsid w:val="00CD7289"/>
    <w:rsid w:val="00E66659"/>
    <w:rsid w:val="00E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415DA4"/>
  <w14:defaultImageDpi w14:val="300"/>
  <w15:docId w15:val="{5BEC35A7-0B4C-4945-8818-ECC203B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0034959/" TargetMode="External"/><Relationship Id="rId13" Type="http://schemas.openxmlformats.org/officeDocument/2006/relationships/hyperlink" Target="https://www.degruyter.com/document/doi/10.1515/9783110724110/html" TargetMode="External"/><Relationship Id="rId18" Type="http://schemas.openxmlformats.org/officeDocument/2006/relationships/hyperlink" Target="https://www.degruyter.com/view/j/fns.2019.5.issue-1/issue-files/fns.2019.5.issue-1.x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zar.es/departamentos/filologia_inglesa/garciala/publicaciones/differance.html" TargetMode="External"/><Relationship Id="rId12" Type="http://schemas.openxmlformats.org/officeDocument/2006/relationships/hyperlink" Target="https://doi.org/10.1515/9783110724110" TargetMode="External"/><Relationship Id="rId17" Type="http://schemas.openxmlformats.org/officeDocument/2006/relationships/hyperlink" Target="https://bibliojagl.blogspot.com/2024/06/diferenci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oks.google.es/books?id=q-WK2qGTxb4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9116756_El_pensamiento_de_la_no-coincidencia?ev=prf_pub" TargetMode="External"/><Relationship Id="rId11" Type="http://schemas.openxmlformats.org/officeDocument/2006/relationships/hyperlink" Target="https://www.academia.edu/202075/" TargetMode="External"/><Relationship Id="rId5" Type="http://schemas.openxmlformats.org/officeDocument/2006/relationships/hyperlink" Target="http://www.raco.cat/index.php/Convivium/article/view/73445" TargetMode="External"/><Relationship Id="rId15" Type="http://schemas.openxmlformats.org/officeDocument/2006/relationships/hyperlink" Target="https://bibliojagl.blogspot.com/2024/06/diferencia.html" TargetMode="External"/><Relationship Id="rId10" Type="http://schemas.openxmlformats.org/officeDocument/2006/relationships/hyperlink" Target="http://garciala.blogia.com/2008/072403-raices-hegelianas-de-ciertas-dicotomias-estructuralistas.ph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researchgate.net/publication/28208514_Lenguaje_y_diffrance_en_El_Innombrable" TargetMode="External"/><Relationship Id="rId14" Type="http://schemas.openxmlformats.org/officeDocument/2006/relationships/hyperlink" Target="http://savoirs.ens.fr/expose.php?id=4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2095</Words>
  <Characters>15101</Characters>
  <Application>Microsoft Office Word</Application>
  <DocSecurity>0</DocSecurity>
  <Lines>125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17162</CharactersWithSpaces>
  <SharedDoc>false</SharedDoc>
  <HLinks>
    <vt:vector size="48" baseType="variant">
      <vt:variant>
        <vt:i4>6029423</vt:i4>
      </vt:variant>
      <vt:variant>
        <vt:i4>21</vt:i4>
      </vt:variant>
      <vt:variant>
        <vt:i4>0</vt:i4>
      </vt:variant>
      <vt:variant>
        <vt:i4>5</vt:i4>
      </vt:variant>
      <vt:variant>
        <vt:lpwstr>https://books.google.es/books?id=q-WK2qGTxb4C</vt:lpwstr>
      </vt:variant>
      <vt:variant>
        <vt:lpwstr/>
      </vt:variant>
      <vt:variant>
        <vt:i4>8126471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http://garciala.blogia.com/2008/072403-raices-hegelianas-de-ciertas-dicotomias-estructuralistas.php</vt:lpwstr>
      </vt:variant>
      <vt:variant>
        <vt:lpwstr/>
      </vt:variant>
      <vt:variant>
        <vt:i4>7143506</vt:i4>
      </vt:variant>
      <vt:variant>
        <vt:i4>15</vt:i4>
      </vt:variant>
      <vt:variant>
        <vt:i4>0</vt:i4>
      </vt:variant>
      <vt:variant>
        <vt:i4>5</vt:i4>
      </vt:variant>
      <vt:variant>
        <vt:lpwstr>http://www.researchgate.net/publication/28208514_Lenguaje_y_diffrance_en_El_Innombrable</vt:lpwstr>
      </vt:variant>
      <vt:variant>
        <vt:lpwstr/>
      </vt:variant>
      <vt:variant>
        <vt:i4>8126506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https://www.academia.edu/10034959/</vt:lpwstr>
      </vt:variant>
      <vt:variant>
        <vt:lpwstr/>
      </vt:variant>
      <vt:variant>
        <vt:i4>7602289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http://www.unizar.es/departamentos/filologia_inglesa/garciala/publicaciones/differance.html</vt:lpwstr>
      </vt:variant>
      <vt:variant>
        <vt:lpwstr/>
      </vt:variant>
      <vt:variant>
        <vt:i4>6422530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https://www.researchgate.net/publication/39116756_El_pensamiento_de_la_no-coincidencia?ev=prf_pub</vt:lpwstr>
      </vt:variant>
      <vt:variant>
        <vt:lpwstr/>
      </vt:variant>
      <vt:variant>
        <vt:i4>8192116</vt:i4>
      </vt:variant>
      <vt:variant>
        <vt:i4>3</vt:i4>
      </vt:variant>
      <vt:variant>
        <vt:i4>0</vt:i4>
      </vt:variant>
      <vt:variant>
        <vt:i4>5</vt:i4>
      </vt:variant>
      <vt:variant>
        <vt:lpwstr>http://www.raco.cat/index.php/Convivium/article/view/73445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2017-04-15T10:14:00Z</dcterms:created>
  <dcterms:modified xsi:type="dcterms:W3CDTF">2024-07-02T15:33:00Z</dcterms:modified>
</cp:coreProperties>
</file>