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77FD2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77FD2">
        <w:rPr>
          <w:sz w:val="20"/>
          <w:lang w:val="en-US"/>
        </w:rPr>
        <w:t xml:space="preserve">    from</w:t>
      </w:r>
    </w:p>
    <w:p w:rsidR="00C454AC" w:rsidRPr="00177FD2" w:rsidRDefault="00C454AC">
      <w:pPr>
        <w:jc w:val="center"/>
        <w:rPr>
          <w:smallCaps/>
          <w:sz w:val="24"/>
          <w:lang w:val="en-US"/>
        </w:rPr>
      </w:pPr>
      <w:r w:rsidRPr="00177FD2">
        <w:rPr>
          <w:smallCaps/>
          <w:sz w:val="24"/>
          <w:lang w:val="en-US"/>
        </w:rPr>
        <w:t>A Bibliography of Literary Theory, Criticism and Philology</w:t>
      </w:r>
    </w:p>
    <w:p w:rsidR="00C454AC" w:rsidRPr="00177FD2" w:rsidRDefault="001B335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77FD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177FD2" w:rsidRDefault="00C454AC">
      <w:pPr>
        <w:ind w:right="-1"/>
        <w:jc w:val="center"/>
        <w:rPr>
          <w:sz w:val="24"/>
          <w:lang w:val="en-US"/>
        </w:rPr>
      </w:pPr>
      <w:r w:rsidRPr="00177FD2">
        <w:rPr>
          <w:sz w:val="24"/>
          <w:lang w:val="en-US"/>
        </w:rPr>
        <w:t xml:space="preserve">by José Ángel </w:t>
      </w:r>
      <w:r w:rsidRPr="00177FD2">
        <w:rPr>
          <w:smallCaps/>
          <w:sz w:val="24"/>
          <w:lang w:val="en-US"/>
        </w:rPr>
        <w:t>García Landa</w:t>
      </w:r>
    </w:p>
    <w:p w:rsidR="00C454AC" w:rsidRPr="00177FD2" w:rsidRDefault="00C454AC">
      <w:pPr>
        <w:ind w:right="-1"/>
        <w:jc w:val="center"/>
        <w:rPr>
          <w:sz w:val="24"/>
          <w:lang w:val="en-US"/>
        </w:rPr>
      </w:pPr>
      <w:r w:rsidRPr="00177FD2">
        <w:rPr>
          <w:sz w:val="24"/>
          <w:lang w:val="en-US"/>
        </w:rPr>
        <w:t>(University of Zaragoza, Spain)</w:t>
      </w:r>
    </w:p>
    <w:p w:rsidR="00C454AC" w:rsidRPr="00177FD2" w:rsidRDefault="00C454AC">
      <w:pPr>
        <w:jc w:val="center"/>
        <w:rPr>
          <w:lang w:val="en-US"/>
        </w:rPr>
      </w:pPr>
    </w:p>
    <w:bookmarkEnd w:id="0"/>
    <w:bookmarkEnd w:id="1"/>
    <w:p w:rsidR="00C454AC" w:rsidRPr="00177FD2" w:rsidRDefault="00C454AC">
      <w:pPr>
        <w:jc w:val="center"/>
        <w:rPr>
          <w:lang w:val="en-US"/>
        </w:rPr>
      </w:pPr>
    </w:p>
    <w:p w:rsidR="00C454AC" w:rsidRPr="00177FD2" w:rsidRDefault="00A745B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77FD2">
        <w:rPr>
          <w:rFonts w:ascii="Times" w:hAnsi="Times"/>
          <w:smallCaps/>
          <w:sz w:val="36"/>
          <w:lang w:val="en-US"/>
        </w:rPr>
        <w:t>Prestige</w:t>
      </w:r>
    </w:p>
    <w:p w:rsidR="00C454AC" w:rsidRPr="00177FD2" w:rsidRDefault="00C454AC">
      <w:pPr>
        <w:rPr>
          <w:lang w:val="en-US"/>
        </w:rPr>
      </w:pPr>
    </w:p>
    <w:p w:rsidR="00A745B8" w:rsidRPr="00177FD2" w:rsidRDefault="00A745B8" w:rsidP="00A745B8">
      <w:pPr>
        <w:rPr>
          <w:b/>
          <w:lang w:val="en-US"/>
        </w:rPr>
      </w:pPr>
    </w:p>
    <w:p w:rsidR="00A745B8" w:rsidRPr="00177FD2" w:rsidRDefault="00A745B8" w:rsidP="00A745B8">
      <w:pPr>
        <w:rPr>
          <w:lang w:val="en-US"/>
        </w:rPr>
      </w:pPr>
      <w:r w:rsidRPr="00177FD2">
        <w:rPr>
          <w:lang w:val="en-US"/>
        </w:rPr>
        <w:t xml:space="preserve">Bourdieu, Pierre. </w:t>
      </w:r>
      <w:r w:rsidRPr="00177FD2">
        <w:rPr>
          <w:i/>
          <w:lang w:val="en-US"/>
        </w:rPr>
        <w:t>La Distinction: Critique sociale du jugement.</w:t>
      </w:r>
      <w:r w:rsidRPr="00177FD2">
        <w:rPr>
          <w:lang w:val="en-US"/>
        </w:rPr>
        <w:t xml:space="preserve"> Paris: Minuit, 1979.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t xml:space="preserve">_____. </w:t>
      </w:r>
      <w:r w:rsidRPr="001B3356">
        <w:rPr>
          <w:i/>
          <w:lang w:val="en-US"/>
        </w:rPr>
        <w:t xml:space="preserve">Distinction: A Social Critique of the Judgment of Taste. </w:t>
      </w:r>
      <w:r w:rsidRPr="001B3356">
        <w:rPr>
          <w:lang w:val="en-US"/>
        </w:rPr>
        <w:t>Trans. Richard Nice. Cambridge (MA): Harvard UP, 1984.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t xml:space="preserve">_____. </w:t>
      </w:r>
      <w:r w:rsidRPr="001B3356">
        <w:rPr>
          <w:i/>
          <w:lang w:val="en-US"/>
        </w:rPr>
        <w:t>Distinction: A Social Critique of the Judgment of Taste.</w:t>
      </w:r>
      <w:r w:rsidRPr="001B3356">
        <w:rPr>
          <w:lang w:val="en-US"/>
        </w:rPr>
        <w:t xml:space="preserve"> Trans. Richard Nice. London: Routledge, 1984.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t xml:space="preserve">_____. From </w:t>
      </w:r>
      <w:r w:rsidRPr="001B3356">
        <w:rPr>
          <w:i/>
          <w:lang w:val="en-US"/>
        </w:rPr>
        <w:t>Distinction: A Social Critique of the Judgment of Taste</w:t>
      </w:r>
      <w:r w:rsidRPr="001B3356">
        <w:rPr>
          <w:lang w:val="en-US"/>
        </w:rPr>
        <w:t xml:space="preserve"> ("Introduction"). In </w:t>
      </w:r>
      <w:r w:rsidRPr="001B3356">
        <w:rPr>
          <w:i/>
          <w:lang w:val="en-US"/>
        </w:rPr>
        <w:t>The Norton Anthology of Theory and Criticism.</w:t>
      </w:r>
      <w:r w:rsidRPr="001B3356">
        <w:rPr>
          <w:lang w:val="en-US"/>
        </w:rPr>
        <w:t xml:space="preserve"> Ed. Vincent B. Leitch et al. New York: Norton, 2001.*</w:t>
      </w:r>
    </w:p>
    <w:p w:rsidR="00A745B8" w:rsidRDefault="00A745B8" w:rsidP="00A745B8">
      <w:r w:rsidRPr="001B3356">
        <w:rPr>
          <w:lang w:val="en-US"/>
        </w:rPr>
        <w:t xml:space="preserve">_____. "Distinction." In </w:t>
      </w:r>
      <w:r w:rsidRPr="001B3356">
        <w:rPr>
          <w:i/>
          <w:lang w:val="en-US"/>
        </w:rPr>
        <w:t>Literary Theory: An Anthology.</w:t>
      </w:r>
      <w:r w:rsidRPr="001B3356">
        <w:rPr>
          <w:lang w:val="en-US"/>
        </w:rPr>
        <w:t xml:space="preserve"> Ed. Julie Rivkin and Michael Ryan. 2nd ed. </w:t>
      </w:r>
      <w:r>
        <w:t>Oxford: Blackwell, 2004.</w:t>
      </w:r>
    </w:p>
    <w:p w:rsidR="00A745B8" w:rsidRPr="001B3356" w:rsidRDefault="00A745B8" w:rsidP="00A745B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Carnevali, Barbara. </w:t>
      </w:r>
      <w:r w:rsidRPr="00936292">
        <w:rPr>
          <w:i/>
          <w:sz w:val="28"/>
          <w:szCs w:val="28"/>
        </w:rPr>
        <w:t>Le apparenze soci</w:t>
      </w:r>
      <w:r>
        <w:rPr>
          <w:i/>
          <w:sz w:val="28"/>
          <w:szCs w:val="28"/>
        </w:rPr>
        <w:t>ali: Una filosofia del prestigio.</w:t>
      </w:r>
      <w:r>
        <w:rPr>
          <w:sz w:val="28"/>
          <w:szCs w:val="28"/>
        </w:rPr>
        <w:t xml:space="preserve"> </w:t>
      </w:r>
      <w:r w:rsidRPr="001B3356">
        <w:rPr>
          <w:sz w:val="28"/>
          <w:szCs w:val="28"/>
          <w:lang w:val="en-US"/>
        </w:rPr>
        <w:t>Il Mulino, 2012.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t xml:space="preserve">Fletcher, Kim. "Journalism and the Devaluation of the Written Word." In </w:t>
      </w:r>
      <w:r w:rsidRPr="001B3356">
        <w:rPr>
          <w:i/>
          <w:lang w:val="en-US"/>
        </w:rPr>
        <w:t>The Writer's Handbook 2009.</w:t>
      </w:r>
      <w:r w:rsidRPr="001B3356">
        <w:rPr>
          <w:lang w:val="en-US"/>
        </w:rPr>
        <w:t xml:space="preserve"> Ed. Barry Turner. Houndmills: Palgrave Macmillan, 2008.</w:t>
      </w:r>
    </w:p>
    <w:p w:rsidR="00A745B8" w:rsidRPr="001B3356" w:rsidRDefault="00A745B8" w:rsidP="00A745B8">
      <w:pPr>
        <w:rPr>
          <w:lang w:val="en-US"/>
        </w:rPr>
      </w:pPr>
      <w:r>
        <w:t xml:space="preserve">García Landa, José Angel. "El principio del derroche ostentoso." </w:t>
      </w:r>
      <w:r w:rsidRPr="001B3356">
        <w:rPr>
          <w:lang w:val="en-US"/>
        </w:rPr>
        <w:t xml:space="preserve">In García Landa, </w:t>
      </w:r>
      <w:r w:rsidRPr="001B3356">
        <w:rPr>
          <w:i/>
          <w:lang w:val="en-US"/>
        </w:rPr>
        <w:t>Vanity Fea</w:t>
      </w:r>
      <w:r w:rsidRPr="001B3356">
        <w:rPr>
          <w:lang w:val="en-US"/>
        </w:rPr>
        <w:t xml:space="preserve"> 26 April 2014.*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tab/>
      </w:r>
      <w:hyperlink r:id="rId5" w:history="1">
        <w:r w:rsidRPr="001B3356">
          <w:rPr>
            <w:rStyle w:val="Hipervnculo"/>
            <w:lang w:val="en-US"/>
          </w:rPr>
          <w:t>http://vanityfea.blogspot.com.es/2014/04/el-principio-del-derroche-ostentoso.html</w:t>
        </w:r>
      </w:hyperlink>
    </w:p>
    <w:p w:rsidR="00A745B8" w:rsidRPr="00782DCA" w:rsidRDefault="00A745B8" w:rsidP="00A745B8">
      <w:r w:rsidRPr="001B3356">
        <w:rPr>
          <w:lang w:val="en-US"/>
        </w:rPr>
        <w:tab/>
      </w:r>
      <w:r>
        <w:t>2014</w:t>
      </w:r>
    </w:p>
    <w:p w:rsidR="00177FD2" w:rsidRPr="001B3356" w:rsidRDefault="00177FD2" w:rsidP="00177FD2">
      <w:pPr>
        <w:rPr>
          <w:i/>
          <w:lang w:val="en-US"/>
        </w:rPr>
      </w:pPr>
      <w:r>
        <w:t xml:space="preserve">Marías, Javier. "Un prestigio infundado y dañino." In Marías. </w:t>
      </w:r>
      <w:r>
        <w:rPr>
          <w:i/>
        </w:rPr>
        <w:t>Cuando los tontos mandan.</w:t>
      </w:r>
      <w:r>
        <w:t xml:space="preserve"> </w:t>
      </w:r>
      <w:r w:rsidRPr="001B3356">
        <w:rPr>
          <w:lang w:val="en-US"/>
        </w:rPr>
        <w:t xml:space="preserve">Barcelona: Penguin Random House - Alfaguara, 2018. 78-80.* </w:t>
      </w:r>
    </w:p>
    <w:p w:rsidR="00A745B8" w:rsidRPr="00F82D66" w:rsidRDefault="00A745B8" w:rsidP="00A745B8">
      <w:pPr>
        <w:rPr>
          <w:rFonts w:cs="Times"/>
          <w:i/>
          <w:color w:val="000000"/>
          <w:szCs w:val="28"/>
          <w:lang w:val="en-US" w:eastAsia="en-US"/>
        </w:rPr>
      </w:pPr>
      <w:r w:rsidRPr="001B3356">
        <w:rPr>
          <w:lang w:val="en-US"/>
        </w:rPr>
        <w:t xml:space="preserve">Smith, Adam. </w:t>
      </w:r>
      <w:r w:rsidRPr="00B01C77">
        <w:rPr>
          <w:rFonts w:cs="Times"/>
          <w:i/>
          <w:color w:val="000000"/>
          <w:szCs w:val="28"/>
          <w:lang w:val="en-US" w:eastAsia="en-US"/>
        </w:rPr>
        <w:t>The Theory of Moral Sentiments.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London: </w:t>
      </w:r>
      <w:r w:rsidRPr="00163D5A">
        <w:rPr>
          <w:rFonts w:cs="Times"/>
          <w:color w:val="000000"/>
          <w:szCs w:val="28"/>
          <w:lang w:val="en-US" w:eastAsia="en-US"/>
        </w:rPr>
        <w:t xml:space="preserve">A. Millar, </w:t>
      </w:r>
      <w:r>
        <w:rPr>
          <w:rFonts w:cs="Times"/>
          <w:color w:val="000000"/>
          <w:szCs w:val="28"/>
          <w:lang w:val="en-US" w:eastAsia="en-US"/>
        </w:rPr>
        <w:t>1759.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t xml:space="preserve">_____. </w:t>
      </w:r>
      <w:r w:rsidRPr="001B3356">
        <w:rPr>
          <w:i/>
          <w:lang w:val="en-US"/>
        </w:rPr>
        <w:t>Theory of the Moral Sentiments.</w:t>
      </w:r>
      <w:r w:rsidRPr="001B3356">
        <w:rPr>
          <w:lang w:val="en-US"/>
        </w:rPr>
        <w:t xml:space="preserve"> 2nd ed., with </w:t>
      </w:r>
      <w:r w:rsidRPr="001B3356">
        <w:rPr>
          <w:i/>
          <w:lang w:val="en-US"/>
        </w:rPr>
        <w:t xml:space="preserve">A Dissertation on the Origin of Languages, </w:t>
      </w:r>
      <w:r w:rsidRPr="001B3356">
        <w:rPr>
          <w:lang w:val="en-US"/>
        </w:rPr>
        <w:t>1761.</w:t>
      </w:r>
    </w:p>
    <w:p w:rsidR="00A745B8" w:rsidRPr="00F40038" w:rsidRDefault="00A745B8" w:rsidP="00A745B8">
      <w:pPr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</w:t>
      </w:r>
      <w:r>
        <w:rPr>
          <w:rFonts w:cs="Times"/>
          <w:i/>
          <w:color w:val="000000"/>
          <w:szCs w:val="28"/>
          <w:lang w:val="en-US" w:eastAsia="en-US"/>
        </w:rPr>
        <w:t>The Theory of Moral Sentiments.</w:t>
      </w:r>
      <w:r>
        <w:rPr>
          <w:rFonts w:cs="Times"/>
          <w:color w:val="000000"/>
          <w:szCs w:val="28"/>
          <w:lang w:val="en-US" w:eastAsia="en-US"/>
        </w:rPr>
        <w:t xml:space="preserve"> 3rd. ed. 1767. 4th. ed. 1774. 5th ed. 1781. </w:t>
      </w:r>
    </w:p>
    <w:p w:rsidR="00A745B8" w:rsidRPr="001B3356" w:rsidRDefault="00A745B8" w:rsidP="00A745B8">
      <w:pPr>
        <w:rPr>
          <w:b/>
          <w:sz w:val="36"/>
          <w:lang w:val="en-US"/>
        </w:rPr>
      </w:pPr>
      <w:r w:rsidRPr="001B3356">
        <w:rPr>
          <w:lang w:val="en-US"/>
        </w:rPr>
        <w:t xml:space="preserve">_____. </w:t>
      </w:r>
      <w:r w:rsidRPr="001B3356">
        <w:rPr>
          <w:i/>
          <w:lang w:val="en-US"/>
        </w:rPr>
        <w:t>The Theory of Moral Sentiments.</w:t>
      </w:r>
      <w:r w:rsidRPr="001B3356">
        <w:rPr>
          <w:lang w:val="en-US"/>
        </w:rPr>
        <w:t xml:space="preserve"> 6th ed., rev.  2 vols. 1790.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lastRenderedPageBreak/>
        <w:t xml:space="preserve">_____. </w:t>
      </w:r>
      <w:r w:rsidRPr="001B3356">
        <w:rPr>
          <w:i/>
          <w:lang w:val="en-US"/>
        </w:rPr>
        <w:t>The Theory of Moral Sentiments...; Dissertation on the Origin of Languages.</w:t>
      </w:r>
      <w:r w:rsidRPr="001B3356">
        <w:rPr>
          <w:lang w:val="en-US"/>
        </w:rPr>
        <w:t xml:space="preserve"> Memoir by Dougald Stewart. London: Henry Bohn, 1853.</w:t>
      </w:r>
    </w:p>
    <w:p w:rsidR="00A745B8" w:rsidRPr="001B3356" w:rsidRDefault="00A745B8" w:rsidP="00A745B8">
      <w:pPr>
        <w:pStyle w:val="Textonotapie"/>
        <w:rPr>
          <w:i/>
          <w:sz w:val="28"/>
          <w:szCs w:val="28"/>
          <w:lang w:val="en-US"/>
        </w:rPr>
      </w:pPr>
      <w:r w:rsidRPr="001B3356">
        <w:rPr>
          <w:sz w:val="28"/>
          <w:szCs w:val="28"/>
          <w:lang w:val="en-US"/>
        </w:rPr>
        <w:t xml:space="preserve">_____. </w:t>
      </w:r>
      <w:r w:rsidRPr="001B3356">
        <w:rPr>
          <w:i/>
          <w:sz w:val="28"/>
          <w:szCs w:val="28"/>
          <w:lang w:val="en-US"/>
        </w:rPr>
        <w:t>The Theory of Moral Sentiments</w:t>
      </w:r>
      <w:r w:rsidRPr="001B3356">
        <w:rPr>
          <w:sz w:val="28"/>
          <w:szCs w:val="28"/>
          <w:lang w:val="en-US"/>
        </w:rPr>
        <w:t>.</w:t>
      </w:r>
      <w:r w:rsidRPr="001B3356">
        <w:rPr>
          <w:i/>
          <w:sz w:val="28"/>
          <w:szCs w:val="28"/>
          <w:lang w:val="en-US"/>
        </w:rPr>
        <w:t xml:space="preserve"> </w:t>
      </w:r>
      <w:r w:rsidRPr="001B3356">
        <w:rPr>
          <w:sz w:val="28"/>
          <w:szCs w:val="28"/>
          <w:lang w:val="en-US"/>
        </w:rPr>
        <w:t xml:space="preserve">Vol. 1 of </w:t>
      </w:r>
      <w:r w:rsidRPr="001B3356">
        <w:rPr>
          <w:i/>
          <w:sz w:val="28"/>
          <w:szCs w:val="28"/>
          <w:lang w:val="en-US"/>
        </w:rPr>
        <w:t>Glasgow Edition of the Works and Correspondence of Adam Smith.</w:t>
      </w:r>
      <w:r w:rsidRPr="001B3356">
        <w:rPr>
          <w:sz w:val="28"/>
          <w:szCs w:val="28"/>
          <w:lang w:val="en-US"/>
        </w:rPr>
        <w:t xml:space="preserve"> Ed. R. R Raphael and A. L. Macfie. Indianapolis: Liberty Fund, 1982. </w:t>
      </w:r>
      <w:r w:rsidRPr="001B3356">
        <w:rPr>
          <w:i/>
          <w:sz w:val="28"/>
          <w:szCs w:val="28"/>
          <w:lang w:val="en-US"/>
        </w:rPr>
        <w:t>Online Library of Liberty:</w:t>
      </w:r>
    </w:p>
    <w:p w:rsidR="00A745B8" w:rsidRPr="001B3356" w:rsidRDefault="001B3356" w:rsidP="00A745B8">
      <w:pPr>
        <w:pStyle w:val="Textonotapie"/>
        <w:ind w:hanging="12"/>
        <w:rPr>
          <w:sz w:val="28"/>
          <w:szCs w:val="28"/>
          <w:lang w:val="en-US"/>
        </w:rPr>
      </w:pPr>
      <w:hyperlink r:id="rId6" w:history="1">
        <w:r w:rsidR="00A745B8" w:rsidRPr="001B3356">
          <w:rPr>
            <w:rStyle w:val="Hipervnculo"/>
            <w:sz w:val="28"/>
            <w:szCs w:val="28"/>
            <w:lang w:val="en-US"/>
          </w:rPr>
          <w:t>http://oll.libertyfund.org/index.php?option=com_staticxt&amp;staticfile=show.php&amp;title=192</w:t>
        </w:r>
      </w:hyperlink>
      <w:r w:rsidR="00A745B8" w:rsidRPr="001B3356">
        <w:rPr>
          <w:sz w:val="28"/>
          <w:szCs w:val="28"/>
          <w:lang w:val="en-US"/>
        </w:rPr>
        <w:t xml:space="preserve"> </w:t>
      </w:r>
    </w:p>
    <w:p w:rsidR="00A745B8" w:rsidRPr="001B3356" w:rsidRDefault="00A745B8" w:rsidP="00A745B8">
      <w:pPr>
        <w:ind w:left="0" w:firstLine="0"/>
        <w:rPr>
          <w:lang w:val="en-US"/>
        </w:rPr>
      </w:pPr>
      <w:r w:rsidRPr="001B3356">
        <w:rPr>
          <w:lang w:val="en-US"/>
        </w:rPr>
        <w:tab/>
        <w:t>2014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t xml:space="preserve">_____. </w:t>
      </w:r>
      <w:r w:rsidRPr="001B3356">
        <w:rPr>
          <w:i/>
          <w:lang w:val="en-US"/>
        </w:rPr>
        <w:t>The Theory of Moral Sentiments.</w:t>
      </w:r>
      <w:r w:rsidRPr="001B3356">
        <w:rPr>
          <w:lang w:val="en-US"/>
        </w:rPr>
        <w:t xml:space="preserve"> Ed. D. D. Raphael and A. L. Macfie. (The Glasgow Edition of the Works and Correspondence of Adam Smith, I). Oxford: Clarendon Press, 1976.*</w:t>
      </w:r>
    </w:p>
    <w:p w:rsidR="00A745B8" w:rsidRPr="001B3356" w:rsidRDefault="00A745B8" w:rsidP="00A745B8">
      <w:pPr>
        <w:ind w:left="709" w:hanging="709"/>
        <w:rPr>
          <w:szCs w:val="28"/>
          <w:lang w:val="en-US"/>
        </w:rPr>
      </w:pPr>
      <w:r w:rsidRPr="001B3356">
        <w:rPr>
          <w:szCs w:val="28"/>
          <w:lang w:val="en-US"/>
        </w:rPr>
        <w:t xml:space="preserve">_____. </w:t>
      </w:r>
      <w:r w:rsidRPr="001B3356">
        <w:rPr>
          <w:i/>
          <w:szCs w:val="28"/>
          <w:lang w:val="en-US"/>
        </w:rPr>
        <w:t>The Theory of Moral Sentiments.</w:t>
      </w:r>
      <w:r w:rsidRPr="001B3356">
        <w:rPr>
          <w:szCs w:val="28"/>
          <w:lang w:val="en-US"/>
        </w:rPr>
        <w:t xml:space="preserve"> Introd. Amartya Sen. Ed. and notes Ryan Patrick Hanley. (Penguin Classics; 250th Anniversary Edition). New York and London: Penguin Books, 2009.*</w:t>
      </w:r>
    </w:p>
    <w:p w:rsidR="00A745B8" w:rsidRDefault="00A745B8" w:rsidP="00A745B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The Theory of Moral Sentiments.</w:t>
      </w:r>
      <w:r>
        <w:rPr>
          <w:color w:val="000000"/>
          <w:lang w:val="en-US"/>
        </w:rPr>
        <w:t xml:space="preserve"> Economic Classics, 2013. Preview at Amazon:</w:t>
      </w:r>
    </w:p>
    <w:p w:rsidR="00A745B8" w:rsidRDefault="00A745B8" w:rsidP="00A745B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9331F0">
          <w:rPr>
            <w:rStyle w:val="Hipervnculo"/>
            <w:lang w:val="en-US"/>
          </w:rPr>
          <w:t>http://www.amazon.com/Theory-Moral-Sentiments-Adam-Smith/dp/1619491281/</w:t>
        </w:r>
      </w:hyperlink>
    </w:p>
    <w:p w:rsidR="00A745B8" w:rsidRDefault="00A745B8" w:rsidP="00A745B8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A745B8" w:rsidRPr="001B3356" w:rsidRDefault="00A745B8" w:rsidP="00A745B8">
      <w:pPr>
        <w:ind w:left="709" w:hanging="709"/>
        <w:rPr>
          <w:szCs w:val="28"/>
          <w:lang w:val="en-US" w:eastAsia="en-US"/>
        </w:rPr>
      </w:pPr>
      <w:r w:rsidRPr="001B3356">
        <w:rPr>
          <w:szCs w:val="28"/>
          <w:lang w:val="en-US" w:eastAsia="en-US"/>
        </w:rPr>
        <w:t xml:space="preserve">_____. </w:t>
      </w:r>
      <w:r w:rsidRPr="001B3356">
        <w:rPr>
          <w:i/>
          <w:szCs w:val="28"/>
          <w:lang w:val="en-US" w:eastAsia="en-US"/>
        </w:rPr>
        <w:t>The Theory of Moral Sentiments.</w:t>
      </w:r>
      <w:r w:rsidRPr="001B3356">
        <w:rPr>
          <w:szCs w:val="28"/>
          <w:lang w:val="en-US" w:eastAsia="en-US"/>
        </w:rPr>
        <w:t xml:space="preserve"> Audiobook. </w:t>
      </w:r>
      <w:r w:rsidRPr="001B3356">
        <w:rPr>
          <w:i/>
          <w:szCs w:val="28"/>
          <w:lang w:val="en-US" w:eastAsia="en-US"/>
        </w:rPr>
        <w:t>YouTube (Full Audiobooks for Everyone)</w:t>
      </w:r>
      <w:r w:rsidRPr="001B3356">
        <w:rPr>
          <w:szCs w:val="28"/>
          <w:lang w:val="en-US" w:eastAsia="en-US"/>
        </w:rPr>
        <w:t xml:space="preserve"> 8 Dec. 2013.*</w:t>
      </w:r>
    </w:p>
    <w:p w:rsidR="00A745B8" w:rsidRDefault="00A745B8" w:rsidP="00A745B8">
      <w:pPr>
        <w:ind w:left="709" w:hanging="709"/>
        <w:rPr>
          <w:szCs w:val="28"/>
          <w:lang w:eastAsia="en-US"/>
        </w:rPr>
      </w:pPr>
      <w:r w:rsidRPr="001B3356">
        <w:rPr>
          <w:szCs w:val="28"/>
          <w:lang w:val="en-US" w:eastAsia="en-US"/>
        </w:rPr>
        <w:tab/>
      </w:r>
      <w:hyperlink r:id="rId8" w:history="1">
        <w:r w:rsidRPr="00E52F50">
          <w:rPr>
            <w:rStyle w:val="Hipervnculo"/>
            <w:szCs w:val="28"/>
            <w:lang w:eastAsia="en-US"/>
          </w:rPr>
          <w:t>https://youtu.be/eDOFieZFNqU</w:t>
        </w:r>
      </w:hyperlink>
    </w:p>
    <w:p w:rsidR="00A745B8" w:rsidRPr="00751C9C" w:rsidRDefault="00A745B8" w:rsidP="00A745B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:rsidR="00A745B8" w:rsidRDefault="00A745B8" w:rsidP="00A745B8">
      <w:pPr>
        <w:ind w:left="709" w:hanging="709"/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Teoría de los sentimientos morales</w:t>
      </w:r>
      <w:r w:rsidRPr="00E5063B">
        <w:rPr>
          <w:color w:val="000000"/>
        </w:rPr>
        <w:t>. México, FCE, 1941.</w:t>
      </w:r>
      <w:r>
        <w:t xml:space="preserve"> (Incomplete ed.).</w:t>
      </w:r>
    </w:p>
    <w:p w:rsidR="00A745B8" w:rsidRDefault="00A745B8" w:rsidP="00A745B8">
      <w:r>
        <w:t xml:space="preserve">_____. </w:t>
      </w:r>
      <w:r>
        <w:rPr>
          <w:i/>
        </w:rPr>
        <w:t>La teoría de los sentimientos morales.</w:t>
      </w:r>
      <w:r>
        <w:t xml:space="preserve"> Trans. and introd. Carlos Rodríguez Braun. (El Libro de Bolsillo, Filosofía, 19). Madrid: Alianza Editorial, 1997. 3rd ed. 2013.*</w:t>
      </w:r>
    </w:p>
    <w:p w:rsidR="00A745B8" w:rsidRPr="001B3356" w:rsidRDefault="00A745B8" w:rsidP="00A745B8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teoría de los sentimientos morales.</w:t>
      </w:r>
      <w:r>
        <w:rPr>
          <w:szCs w:val="28"/>
        </w:rPr>
        <w:t xml:space="preserve"> </w:t>
      </w:r>
      <w:r w:rsidRPr="001B3356">
        <w:rPr>
          <w:szCs w:val="28"/>
          <w:lang w:val="en-US"/>
        </w:rPr>
        <w:t xml:space="preserve">Audiobook. </w:t>
      </w:r>
      <w:r w:rsidRPr="001B3356">
        <w:rPr>
          <w:i/>
          <w:szCs w:val="28"/>
          <w:lang w:val="en-US"/>
        </w:rPr>
        <w:t>YouTube (VideadorVirtual)</w:t>
      </w:r>
      <w:r w:rsidRPr="001B3356">
        <w:rPr>
          <w:szCs w:val="28"/>
          <w:lang w:val="en-US"/>
        </w:rPr>
        <w:t xml:space="preserve"> 26 July 2015.*</w:t>
      </w:r>
    </w:p>
    <w:p w:rsidR="00A745B8" w:rsidRPr="001B3356" w:rsidRDefault="00A745B8" w:rsidP="00A745B8">
      <w:pPr>
        <w:ind w:left="709" w:hanging="709"/>
        <w:rPr>
          <w:szCs w:val="28"/>
          <w:lang w:val="en-US"/>
        </w:rPr>
      </w:pPr>
      <w:r w:rsidRPr="001B3356">
        <w:rPr>
          <w:szCs w:val="28"/>
          <w:lang w:val="en-US"/>
        </w:rPr>
        <w:tab/>
      </w:r>
      <w:hyperlink r:id="rId9" w:history="1">
        <w:r w:rsidRPr="001B3356">
          <w:rPr>
            <w:rStyle w:val="Hipervnculo"/>
            <w:szCs w:val="28"/>
            <w:lang w:val="en-US"/>
          </w:rPr>
          <w:t>https://youtu.be/nBukmB2bW8w</w:t>
        </w:r>
      </w:hyperlink>
    </w:p>
    <w:p w:rsidR="00A745B8" w:rsidRPr="001B3356" w:rsidRDefault="00A745B8" w:rsidP="00A745B8">
      <w:pPr>
        <w:ind w:left="709" w:hanging="709"/>
        <w:rPr>
          <w:szCs w:val="28"/>
          <w:lang w:val="en-US"/>
        </w:rPr>
      </w:pPr>
      <w:r w:rsidRPr="001B3356">
        <w:rPr>
          <w:szCs w:val="28"/>
          <w:lang w:val="en-US"/>
        </w:rPr>
        <w:tab/>
        <w:t>2015</w:t>
      </w:r>
    </w:p>
    <w:p w:rsidR="00A745B8" w:rsidRPr="001B3356" w:rsidRDefault="00A745B8" w:rsidP="00A745B8">
      <w:pPr>
        <w:ind w:left="709" w:hanging="709"/>
        <w:rPr>
          <w:szCs w:val="28"/>
          <w:lang w:val="en-US"/>
        </w:rPr>
      </w:pPr>
      <w:r w:rsidRPr="001B3356">
        <w:rPr>
          <w:szCs w:val="28"/>
          <w:lang w:val="en-US"/>
        </w:rPr>
        <w:t>_____. "Part I. Of the Propriety of Action." In Smith,</w:t>
      </w:r>
      <w:r w:rsidRPr="001B3356">
        <w:rPr>
          <w:i/>
          <w:szCs w:val="28"/>
          <w:lang w:val="en-US"/>
        </w:rPr>
        <w:t xml:space="preserve"> The Theory of Moral Sentiments.</w:t>
      </w:r>
      <w:r w:rsidRPr="001B3356">
        <w:rPr>
          <w:szCs w:val="28"/>
          <w:lang w:val="en-US"/>
        </w:rPr>
        <w:t xml:space="preserve"> Introd. Amartya Sen. Ed. and notes Ryan Patrick Hanley. New York and London: Penguin Books, 2009. 11-78.*</w:t>
      </w:r>
    </w:p>
    <w:p w:rsidR="00A745B8" w:rsidRPr="001B3356" w:rsidRDefault="00A745B8" w:rsidP="00A745B8">
      <w:pPr>
        <w:ind w:left="709" w:hanging="709"/>
        <w:rPr>
          <w:szCs w:val="28"/>
          <w:lang w:val="en-US"/>
        </w:rPr>
      </w:pPr>
      <w:r w:rsidRPr="001B3356">
        <w:rPr>
          <w:szCs w:val="28"/>
          <w:lang w:val="en-US"/>
        </w:rPr>
        <w:t>_____. "Part II. Of Merit and Demerit; Or, of the Objects of Reward and Punishment." In Smith,</w:t>
      </w:r>
      <w:r w:rsidRPr="001B3356">
        <w:rPr>
          <w:i/>
          <w:szCs w:val="28"/>
          <w:lang w:val="en-US"/>
        </w:rPr>
        <w:t xml:space="preserve"> The Theory of Moral Sentiments.</w:t>
      </w:r>
      <w:r w:rsidRPr="001B3356">
        <w:rPr>
          <w:szCs w:val="28"/>
          <w:lang w:val="en-US"/>
        </w:rPr>
        <w:t xml:space="preserve"> Introd. Amartya Sen. Ed. and notes Ryan Patrick Hanley. New York and London: Penguin Books, 2009. 79-130.*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lastRenderedPageBreak/>
        <w:t xml:space="preserve">Harris, Marvin. "¿Por qué ansiamos prestigio?" </w:t>
      </w:r>
      <w:r>
        <w:t xml:space="preserve">In Harris, </w:t>
      </w:r>
      <w:r>
        <w:rPr>
          <w:i/>
        </w:rPr>
        <w:t>Nuestra especie.</w:t>
      </w:r>
      <w:r>
        <w:t xml:space="preserve"> 3rd. ed. Madrid: Alianza Editorial, 2011. </w:t>
      </w:r>
      <w:r w:rsidRPr="001B3356">
        <w:rPr>
          <w:lang w:val="en-US"/>
        </w:rPr>
        <w:t>362-65.*</w:t>
      </w: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t xml:space="preserve">Veblen, Thorstein. </w:t>
      </w:r>
      <w:r w:rsidRPr="001B3356">
        <w:rPr>
          <w:i/>
          <w:lang w:val="en-US"/>
        </w:rPr>
        <w:t>The Theory of the Leisure Class.</w:t>
      </w:r>
      <w:r w:rsidRPr="001B3356">
        <w:rPr>
          <w:lang w:val="en-US"/>
        </w:rPr>
        <w:t xml:space="preserve"> 1899. Boston: Hougton Mifflin, 1973.</w:t>
      </w:r>
    </w:p>
    <w:p w:rsidR="00A745B8" w:rsidRDefault="00A745B8" w:rsidP="00A745B8">
      <w:r>
        <w:t xml:space="preserve">_____. </w:t>
      </w:r>
      <w:r>
        <w:rPr>
          <w:i/>
        </w:rPr>
        <w:t>Teoría de la clase ociosa.</w:t>
      </w:r>
      <w:r>
        <w:t xml:space="preserve"> Prologue and trans. Carlos Mellizo. (El libro de bolsillo: Sociología). Madrid: Alianza Editorial, 2004. 2011.*</w:t>
      </w:r>
    </w:p>
    <w:p w:rsidR="00A745B8" w:rsidRDefault="00A745B8" w:rsidP="00A745B8">
      <w:r>
        <w:t xml:space="preserve">Voltaire. "Vigesimotercera carta. Sobre la consideración debida a las gentes de letras." 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Madrid: Gredos, 2010. Rpt. Barcelona: RBA, 2014. 102-5.*</w:t>
      </w:r>
    </w:p>
    <w:p w:rsidR="00A745B8" w:rsidRPr="00102783" w:rsidRDefault="00A745B8" w:rsidP="00A745B8"/>
    <w:p w:rsidR="00A745B8" w:rsidRDefault="00A745B8" w:rsidP="00A745B8">
      <w:pPr>
        <w:rPr>
          <w:b/>
        </w:rPr>
      </w:pPr>
    </w:p>
    <w:p w:rsidR="00A745B8" w:rsidRDefault="00A745B8" w:rsidP="00A745B8">
      <w:pPr>
        <w:rPr>
          <w:b/>
        </w:rPr>
      </w:pPr>
    </w:p>
    <w:p w:rsidR="00A745B8" w:rsidRDefault="00A745B8" w:rsidP="00A745B8">
      <w:pPr>
        <w:rPr>
          <w:b/>
        </w:rPr>
      </w:pPr>
    </w:p>
    <w:p w:rsidR="00A745B8" w:rsidRDefault="00A745B8" w:rsidP="00A745B8">
      <w:pPr>
        <w:rPr>
          <w:b/>
        </w:rPr>
      </w:pPr>
    </w:p>
    <w:p w:rsidR="00A745B8" w:rsidRDefault="00A745B8" w:rsidP="00A745B8">
      <w:r>
        <w:t>Video</w:t>
      </w:r>
    </w:p>
    <w:p w:rsidR="00A745B8" w:rsidRDefault="00A745B8" w:rsidP="00A745B8"/>
    <w:p w:rsidR="00A745B8" w:rsidRDefault="00A745B8" w:rsidP="00A745B8"/>
    <w:p w:rsidR="001B3356" w:rsidRPr="005340F2" w:rsidRDefault="001B3356" w:rsidP="001B33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s-ES"/>
        </w:rPr>
        <w:t xml:space="preserve">Carnevali, Barbara. </w:t>
      </w:r>
      <w:r w:rsidRPr="00DE2C6F">
        <w:rPr>
          <w:sz w:val="28"/>
          <w:szCs w:val="28"/>
          <w:lang w:val="es-ES"/>
        </w:rPr>
        <w:t>"La dimension esthétique de la reconnaissance sociale</w:t>
      </w:r>
      <w:r>
        <w:rPr>
          <w:sz w:val="28"/>
          <w:szCs w:val="28"/>
          <w:lang w:val="es-ES"/>
        </w:rPr>
        <w:t xml:space="preserve">." </w:t>
      </w:r>
      <w:r w:rsidRPr="005340F2">
        <w:rPr>
          <w:sz w:val="28"/>
          <w:szCs w:val="28"/>
          <w:lang w:val="en-US"/>
        </w:rPr>
        <w:t xml:space="preserve">Video. </w:t>
      </w:r>
      <w:r>
        <w:rPr>
          <w:sz w:val="28"/>
          <w:szCs w:val="28"/>
        </w:rPr>
        <w:t>(Séminaire Esthétique et Société: L'actualité de Georg Simmel).</w:t>
      </w:r>
      <w:r>
        <w:rPr>
          <w:sz w:val="28"/>
          <w:szCs w:val="28"/>
        </w:rPr>
        <w:t xml:space="preserve"> </w:t>
      </w:r>
      <w:r w:rsidRPr="001B3356">
        <w:rPr>
          <w:i/>
          <w:sz w:val="28"/>
          <w:szCs w:val="28"/>
          <w:lang w:val="es-ES"/>
        </w:rPr>
        <w:t>YouTube (CRAL)</w:t>
      </w:r>
      <w:r w:rsidRPr="001B3356">
        <w:rPr>
          <w:sz w:val="28"/>
          <w:szCs w:val="28"/>
          <w:lang w:val="es-ES"/>
        </w:rPr>
        <w:t xml:space="preserve"> 11 Dec. 2015.* </w:t>
      </w:r>
      <w:r w:rsidRPr="00696A05">
        <w:rPr>
          <w:sz w:val="28"/>
          <w:szCs w:val="28"/>
          <w:lang w:val="en-US"/>
        </w:rPr>
        <w:t xml:space="preserve">(Simmel, Bourdieu, social psychology, taste, recognition, </w:t>
      </w:r>
      <w:r>
        <w:rPr>
          <w:sz w:val="28"/>
          <w:szCs w:val="28"/>
          <w:lang w:val="en-US"/>
        </w:rPr>
        <w:t>evaluation, vanity, disctinction, prestige, reputation, attention, perception, self).</w:t>
      </w:r>
    </w:p>
    <w:p w:rsidR="001B3356" w:rsidRPr="005340F2" w:rsidRDefault="001B3356" w:rsidP="001B3356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s-ES"/>
        </w:rPr>
      </w:pPr>
      <w:hyperlink r:id="rId10" w:history="1">
        <w:r w:rsidRPr="005340F2">
          <w:rPr>
            <w:rStyle w:val="Hipervnculo"/>
            <w:sz w:val="28"/>
            <w:szCs w:val="28"/>
            <w:lang w:val="es-ES"/>
          </w:rPr>
          <w:t>https://youtu.be/XqoR1Wl2gF8</w:t>
        </w:r>
      </w:hyperlink>
    </w:p>
    <w:p w:rsidR="001B3356" w:rsidRPr="00DE2C6F" w:rsidRDefault="001B3356" w:rsidP="001B33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5340F2"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>2020</w:t>
      </w:r>
    </w:p>
    <w:p w:rsidR="00A745B8" w:rsidRPr="001B3356" w:rsidRDefault="00A745B8" w:rsidP="00A745B8">
      <w:pPr>
        <w:rPr>
          <w:lang w:val="en-US"/>
        </w:rPr>
      </w:pPr>
      <w:bookmarkStart w:id="2" w:name="_GoBack"/>
      <w:bookmarkEnd w:id="2"/>
      <w:r w:rsidRPr="001B3356">
        <w:rPr>
          <w:lang w:val="en-US"/>
        </w:rPr>
        <w:tab/>
        <w:t>2017</w:t>
      </w:r>
    </w:p>
    <w:p w:rsidR="00A745B8" w:rsidRPr="001B3356" w:rsidRDefault="00A745B8" w:rsidP="00A745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n-US"/>
        </w:rPr>
        <w:t xml:space="preserve">Carnevali, B., et al. "Célébrité, prestige, réputation, visibilité." </w:t>
      </w:r>
      <w:r w:rsidRPr="001B3356">
        <w:rPr>
          <w:i/>
          <w:sz w:val="28"/>
          <w:szCs w:val="28"/>
          <w:lang w:val="en-US"/>
        </w:rPr>
        <w:t>YouTube (CRAL</w:t>
      </w:r>
      <w:r w:rsidRPr="001B3356">
        <w:rPr>
          <w:sz w:val="28"/>
          <w:szCs w:val="28"/>
          <w:lang w:val="en-US"/>
        </w:rPr>
        <w:t>)</w:t>
      </w:r>
      <w:r w:rsidRPr="001B3356">
        <w:rPr>
          <w:i/>
          <w:sz w:val="28"/>
          <w:szCs w:val="28"/>
          <w:lang w:val="en-US"/>
        </w:rPr>
        <w:t xml:space="preserve"> </w:t>
      </w:r>
      <w:r w:rsidRPr="001B3356">
        <w:rPr>
          <w:sz w:val="28"/>
          <w:szCs w:val="28"/>
          <w:lang w:val="en-US"/>
        </w:rPr>
        <w:t>20 Oct. 2014.*</w:t>
      </w:r>
    </w:p>
    <w:p w:rsidR="00A745B8" w:rsidRDefault="00A745B8" w:rsidP="00A745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B3356">
        <w:rPr>
          <w:sz w:val="28"/>
          <w:szCs w:val="28"/>
          <w:lang w:val="en-US"/>
        </w:rPr>
        <w:tab/>
      </w:r>
      <w:hyperlink r:id="rId11" w:history="1">
        <w:r w:rsidRPr="00AB2DF4">
          <w:rPr>
            <w:rStyle w:val="Hipervnculo"/>
            <w:szCs w:val="28"/>
          </w:rPr>
          <w:t>http://youtu.be/izB2RB29FFc</w:t>
        </w:r>
      </w:hyperlink>
    </w:p>
    <w:p w:rsidR="00A745B8" w:rsidRPr="00011893" w:rsidRDefault="00A745B8" w:rsidP="00A745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:rsidR="00A745B8" w:rsidRPr="001B3356" w:rsidRDefault="00A745B8" w:rsidP="00A745B8">
      <w:pPr>
        <w:ind w:left="709" w:hanging="709"/>
        <w:rPr>
          <w:lang w:val="en-US"/>
        </w:rPr>
      </w:pPr>
      <w:r>
        <w:t>Coccia, Emanuele, Barbara Carnevali, Nathalie Heinich, Antoine Litti, Gloria Origgi. "</w:t>
      </w:r>
      <w:r>
        <w:rPr>
          <w:rFonts w:eastAsia="Times New Roman"/>
        </w:rPr>
        <w:t>Célébrité, prestige, réputation, visibilité</w:t>
      </w:r>
      <w:r>
        <w:t>:</w:t>
      </w:r>
      <w:r>
        <w:rPr>
          <w:rFonts w:eastAsia="Times New Roman"/>
        </w:rPr>
        <w:br/>
        <w:t xml:space="preserve">Grandeurs sociales en débat." </w:t>
      </w:r>
      <w:r w:rsidRPr="001B3356">
        <w:rPr>
          <w:rFonts w:eastAsia="Times New Roman"/>
          <w:lang w:val="en-US"/>
        </w:rPr>
        <w:t xml:space="preserve">Video. Debate at the EHESS-CRAL. </w:t>
      </w:r>
      <w:r w:rsidRPr="001B3356">
        <w:rPr>
          <w:rFonts w:eastAsia="Times New Roman"/>
          <w:i/>
          <w:lang w:val="en-US"/>
        </w:rPr>
        <w:t>YouTube (CRAL)</w:t>
      </w:r>
      <w:r w:rsidRPr="001B3356">
        <w:rPr>
          <w:rFonts w:eastAsia="Times New Roman"/>
          <w:lang w:val="en-US"/>
        </w:rPr>
        <w:t xml:space="preserve"> 15 Oct. 2014.*</w:t>
      </w:r>
    </w:p>
    <w:p w:rsidR="00A745B8" w:rsidRPr="001B3356" w:rsidRDefault="00A745B8" w:rsidP="00A745B8">
      <w:pPr>
        <w:ind w:left="709" w:hanging="709"/>
        <w:rPr>
          <w:rStyle w:val="Hipervnculo"/>
          <w:lang w:val="en-US"/>
        </w:rPr>
      </w:pPr>
      <w:r w:rsidRPr="001B3356">
        <w:rPr>
          <w:lang w:val="en-US"/>
        </w:rPr>
        <w:tab/>
      </w:r>
      <w:hyperlink r:id="rId12" w:history="1">
        <w:r w:rsidRPr="001B3356">
          <w:rPr>
            <w:rStyle w:val="Hipervnculo"/>
            <w:lang w:val="en-US"/>
          </w:rPr>
          <w:t>https://youtu.be/izB2RB29FFc</w:t>
        </w:r>
      </w:hyperlink>
    </w:p>
    <w:p w:rsidR="00A745B8" w:rsidRPr="001B3356" w:rsidRDefault="00A745B8" w:rsidP="00A745B8">
      <w:pPr>
        <w:ind w:left="709" w:hanging="709"/>
        <w:rPr>
          <w:lang w:val="en-US"/>
        </w:rPr>
      </w:pPr>
      <w:r w:rsidRPr="001B3356">
        <w:rPr>
          <w:lang w:val="en-US"/>
        </w:rPr>
        <w:tab/>
      </w:r>
      <w:hyperlink r:id="rId13" w:history="1">
        <w:r w:rsidRPr="001B3356">
          <w:rPr>
            <w:rStyle w:val="Hipervnculo"/>
            <w:lang w:val="en-US"/>
          </w:rPr>
          <w:t>https://youtu.be/kxz9W2zHPB4</w:t>
        </w:r>
      </w:hyperlink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tab/>
        <w:t>2017</w:t>
      </w:r>
    </w:p>
    <w:p w:rsidR="00A745B8" w:rsidRPr="001B3356" w:rsidRDefault="00A745B8" w:rsidP="00A745B8">
      <w:pPr>
        <w:rPr>
          <w:lang w:val="en-US"/>
        </w:rPr>
      </w:pPr>
    </w:p>
    <w:p w:rsidR="00A745B8" w:rsidRPr="001B3356" w:rsidRDefault="00A745B8" w:rsidP="00A745B8">
      <w:pPr>
        <w:rPr>
          <w:b/>
          <w:lang w:val="en-US"/>
        </w:rPr>
      </w:pPr>
    </w:p>
    <w:p w:rsidR="00A745B8" w:rsidRPr="001B3356" w:rsidRDefault="00A745B8" w:rsidP="00A745B8">
      <w:pPr>
        <w:rPr>
          <w:lang w:val="en-US"/>
        </w:rPr>
      </w:pPr>
      <w:r w:rsidRPr="001B3356">
        <w:rPr>
          <w:lang w:val="en-US"/>
        </w:rPr>
        <w:lastRenderedPageBreak/>
        <w:t>See also Admiration; Distinction; Vanity.</w:t>
      </w:r>
    </w:p>
    <w:p w:rsidR="00A745B8" w:rsidRPr="001B3356" w:rsidRDefault="00A745B8" w:rsidP="00A745B8">
      <w:pPr>
        <w:rPr>
          <w:lang w:val="en-US"/>
        </w:rPr>
      </w:pPr>
    </w:p>
    <w:p w:rsidR="00A745B8" w:rsidRPr="001B3356" w:rsidRDefault="00A745B8">
      <w:pPr>
        <w:rPr>
          <w:lang w:val="en-US"/>
        </w:rPr>
      </w:pPr>
    </w:p>
    <w:p w:rsidR="00C454AC" w:rsidRPr="001B3356" w:rsidRDefault="00C454AC">
      <w:pPr>
        <w:rPr>
          <w:lang w:val="en-US"/>
        </w:rPr>
      </w:pPr>
    </w:p>
    <w:p w:rsidR="00C454AC" w:rsidRPr="001B3356" w:rsidRDefault="00C454AC" w:rsidP="00C454AC">
      <w:pPr>
        <w:rPr>
          <w:lang w:val="en-US"/>
        </w:rPr>
      </w:pPr>
    </w:p>
    <w:p w:rsidR="00C454AC" w:rsidRPr="001B3356" w:rsidRDefault="00C454AC">
      <w:pPr>
        <w:rPr>
          <w:lang w:val="en-US"/>
        </w:rPr>
      </w:pPr>
    </w:p>
    <w:sectPr w:rsidR="00C454AC" w:rsidRPr="001B335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7FD2"/>
    <w:rsid w:val="001B3356"/>
    <w:rsid w:val="006431B8"/>
    <w:rsid w:val="00A745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48BF8A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A745B8"/>
    <w:rPr>
      <w:rFonts w:eastAsia="Times New Roman"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45B8"/>
    <w:rPr>
      <w:rFonts w:eastAsia="Times New Roman"/>
      <w:sz w:val="24"/>
      <w:lang w:eastAsia="es-ES_tradnl"/>
    </w:rPr>
  </w:style>
  <w:style w:type="paragraph" w:customStyle="1" w:styleId="nt">
    <w:name w:val="nt"/>
    <w:basedOn w:val="Normal"/>
    <w:rsid w:val="00A745B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DOFieZFNqU" TargetMode="External"/><Relationship Id="rId13" Type="http://schemas.openxmlformats.org/officeDocument/2006/relationships/hyperlink" Target="https://youtu.be/kxz9W2zHP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com/Theory-Moral-Sentiments-Adam-Smith/dp/1619491281/" TargetMode="External"/><Relationship Id="rId12" Type="http://schemas.openxmlformats.org/officeDocument/2006/relationships/hyperlink" Target="https://youtu.be/izB2RB29F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l.libertyfund.org/index.php?option=com_staticxt&amp;staticfile=show.php&amp;title=192" TargetMode="External"/><Relationship Id="rId11" Type="http://schemas.openxmlformats.org/officeDocument/2006/relationships/hyperlink" Target="http://youtu.be/izB2RB29FFc" TargetMode="External"/><Relationship Id="rId5" Type="http://schemas.openxmlformats.org/officeDocument/2006/relationships/hyperlink" Target="http://vanityfea.blogspot.com.es/2014/04/el-principio-del-derroche-ostentoso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XqoR1Wl2gF8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nBukmB2bW8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2017-05-05T15:18:00Z</dcterms:created>
  <dcterms:modified xsi:type="dcterms:W3CDTF">2020-05-19T17:30:00Z</dcterms:modified>
</cp:coreProperties>
</file>