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74CD" w14:textId="77777777" w:rsidR="003965C7" w:rsidRPr="00213AF0" w:rsidRDefault="003965C7" w:rsidP="003965C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AFCC332" w14:textId="77777777" w:rsidR="003965C7" w:rsidRPr="00F523F6" w:rsidRDefault="003965C7" w:rsidP="003965C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DD9567D" w14:textId="77777777" w:rsidR="003965C7" w:rsidRPr="00F523F6" w:rsidRDefault="007462AF" w:rsidP="003965C7">
      <w:pPr>
        <w:jc w:val="center"/>
        <w:rPr>
          <w:sz w:val="24"/>
        </w:rPr>
      </w:pPr>
      <w:hyperlink r:id="rId4" w:history="1">
        <w:r w:rsidR="003965C7" w:rsidRPr="00F523F6">
          <w:rPr>
            <w:rStyle w:val="Hipervnculo"/>
            <w:sz w:val="24"/>
          </w:rPr>
          <w:t>http://bit.ly/abibliog</w:t>
        </w:r>
      </w:hyperlink>
      <w:r w:rsidR="003965C7" w:rsidRPr="00F523F6">
        <w:rPr>
          <w:sz w:val="24"/>
        </w:rPr>
        <w:t xml:space="preserve"> </w:t>
      </w:r>
    </w:p>
    <w:p w14:paraId="25D7E6E2" w14:textId="77777777" w:rsidR="003965C7" w:rsidRPr="00F523F6" w:rsidRDefault="003965C7" w:rsidP="003965C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6C12E09" w14:textId="77777777" w:rsidR="003965C7" w:rsidRPr="00071EEE" w:rsidRDefault="003965C7" w:rsidP="003965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1EEE">
        <w:rPr>
          <w:sz w:val="24"/>
          <w:lang w:val="en-US"/>
        </w:rPr>
        <w:t>(University of Zaragoza, Spain)</w:t>
      </w:r>
    </w:p>
    <w:p w14:paraId="1C10097B" w14:textId="77777777" w:rsidR="003965C7" w:rsidRPr="00071EEE" w:rsidRDefault="003965C7" w:rsidP="003965C7">
      <w:pPr>
        <w:jc w:val="center"/>
        <w:rPr>
          <w:sz w:val="24"/>
          <w:lang w:val="en-US"/>
        </w:rPr>
      </w:pPr>
    </w:p>
    <w:p w14:paraId="6EF901B1" w14:textId="77777777" w:rsidR="00520D5E" w:rsidRPr="008A60FA" w:rsidRDefault="00520D5E" w:rsidP="00520D5E">
      <w:pPr>
        <w:jc w:val="center"/>
        <w:rPr>
          <w:lang w:val="en-US"/>
        </w:rPr>
      </w:pPr>
    </w:p>
    <w:p w14:paraId="61C2DF28" w14:textId="77777777" w:rsidR="00520D5E" w:rsidRPr="008A60FA" w:rsidRDefault="00520D5E">
      <w:pPr>
        <w:pStyle w:val="Ttulo1"/>
        <w:rPr>
          <w:rFonts w:ascii="Times" w:hAnsi="Times"/>
          <w:smallCaps/>
          <w:sz w:val="36"/>
          <w:lang w:val="en-US"/>
        </w:rPr>
      </w:pPr>
      <w:r w:rsidRPr="008A60FA">
        <w:rPr>
          <w:rFonts w:ascii="Times" w:hAnsi="Times"/>
          <w:smallCaps/>
          <w:sz w:val="36"/>
          <w:lang w:val="en-US"/>
        </w:rPr>
        <w:t>Coherence and Cohesion</w:t>
      </w:r>
    </w:p>
    <w:p w14:paraId="0BF7E51D" w14:textId="77777777" w:rsidR="00520D5E" w:rsidRPr="008A60FA" w:rsidRDefault="00520D5E">
      <w:pPr>
        <w:rPr>
          <w:b/>
          <w:smallCaps/>
          <w:sz w:val="36"/>
          <w:lang w:val="en-US"/>
        </w:rPr>
      </w:pPr>
    </w:p>
    <w:p w14:paraId="401D4C5F" w14:textId="77777777" w:rsidR="00520D5E" w:rsidRDefault="00520D5E">
      <w:pPr>
        <w:rPr>
          <w:sz w:val="24"/>
        </w:rPr>
      </w:pPr>
      <w:r>
        <w:rPr>
          <w:sz w:val="24"/>
        </w:rPr>
        <w:t>Coherence</w:t>
      </w:r>
    </w:p>
    <w:p w14:paraId="3F07B340" w14:textId="77777777" w:rsidR="00520D5E" w:rsidRDefault="00520D5E">
      <w:pPr>
        <w:rPr>
          <w:b/>
          <w:sz w:val="24"/>
        </w:rPr>
      </w:pPr>
      <w:r>
        <w:rPr>
          <w:sz w:val="24"/>
        </w:rPr>
        <w:t>Cohesion</w:t>
      </w:r>
    </w:p>
    <w:p w14:paraId="257476D1" w14:textId="77777777" w:rsidR="00520D5E" w:rsidRDefault="00520D5E">
      <w:pPr>
        <w:rPr>
          <w:b/>
        </w:rPr>
      </w:pPr>
    </w:p>
    <w:p w14:paraId="7FFEFE39" w14:textId="77777777" w:rsidR="00520D5E" w:rsidRDefault="00520D5E">
      <w:pPr>
        <w:rPr>
          <w:b/>
        </w:rPr>
      </w:pPr>
    </w:p>
    <w:p w14:paraId="746BC9CA" w14:textId="77777777" w:rsidR="00520D5E" w:rsidRDefault="00520D5E">
      <w:pPr>
        <w:rPr>
          <w:b/>
        </w:rPr>
      </w:pPr>
    </w:p>
    <w:p w14:paraId="6629389A" w14:textId="77777777" w:rsidR="00520D5E" w:rsidRDefault="00520D5E">
      <w:pPr>
        <w:rPr>
          <w:b/>
        </w:rPr>
      </w:pPr>
      <w:r>
        <w:rPr>
          <w:b/>
        </w:rPr>
        <w:t>Coherence</w:t>
      </w:r>
    </w:p>
    <w:p w14:paraId="566D4D47" w14:textId="77777777" w:rsidR="00520D5E" w:rsidRDefault="00520D5E">
      <w:pPr>
        <w:rPr>
          <w:b/>
        </w:rPr>
      </w:pPr>
    </w:p>
    <w:p w14:paraId="3A3A74C2" w14:textId="77777777" w:rsidR="00520D5E" w:rsidRPr="008A60FA" w:rsidRDefault="00520D5E" w:rsidP="00520D5E">
      <w:pPr>
        <w:rPr>
          <w:lang w:val="en-US"/>
        </w:rPr>
      </w:pPr>
      <w:r>
        <w:t xml:space="preserve">Alonso Rodríguez, Pilar. "Claves para la comprensión y el aprendizaje del concepto de coherencia discursiva." </w:t>
      </w:r>
      <w:r w:rsidRPr="008A60FA">
        <w:rPr>
          <w:i/>
          <w:lang w:val="en-US"/>
        </w:rPr>
        <w:t>Cuadernos de Investigación Filológica</w:t>
      </w:r>
      <w:r w:rsidRPr="008A60FA">
        <w:rPr>
          <w:lang w:val="en-US"/>
        </w:rPr>
        <w:t xml:space="preserve"> 25 (1999, issued 2000): 39-52.*</w:t>
      </w:r>
    </w:p>
    <w:p w14:paraId="6F9E19C1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_____. "Conceptual Integration as a Source of Discourse Coherence: A Theoretical Approach with some Examples from William Boyd's 'My Girl in Skin-Tight Jeans." </w:t>
      </w:r>
      <w:r w:rsidRPr="008A60FA">
        <w:rPr>
          <w:i/>
          <w:lang w:val="en-US"/>
        </w:rPr>
        <w:t>Atlantis</w:t>
      </w:r>
      <w:r w:rsidRPr="008A60FA">
        <w:rPr>
          <w:lang w:val="en-US"/>
        </w:rPr>
        <w:t xml:space="preserve"> 25.2 (Dic. 2003): 13-24.</w:t>
      </w:r>
    </w:p>
    <w:p w14:paraId="1F4EF4CE" w14:textId="77777777" w:rsidR="00520D5E" w:rsidRPr="008A60FA" w:rsidRDefault="00520D5E">
      <w:pPr>
        <w:ind w:right="10"/>
        <w:rPr>
          <w:lang w:val="en-US"/>
        </w:rPr>
      </w:pPr>
      <w:r w:rsidRPr="008A60FA">
        <w:rPr>
          <w:lang w:val="en-US"/>
        </w:rPr>
        <w:t xml:space="preserve">Bearman, Karen. "Coordination and Subordination Revisited: Syntactic Complexity in Spoken and Written Narrative Discourse." In </w:t>
      </w:r>
      <w:r w:rsidRPr="008A60FA">
        <w:rPr>
          <w:i/>
          <w:lang w:val="en-US"/>
        </w:rPr>
        <w:t>Coherence in Spoken and Written Narrative Discourse.</w:t>
      </w:r>
      <w:r w:rsidRPr="008A60FA">
        <w:rPr>
          <w:lang w:val="en-US"/>
        </w:rPr>
        <w:t xml:space="preserve"> Ed. Deborah Tannen. Norwood (NJ): Ablex, 1984.</w:t>
      </w:r>
    </w:p>
    <w:p w14:paraId="331247B2" w14:textId="77777777" w:rsidR="00520D5E" w:rsidRDefault="00520D5E">
      <w:pPr>
        <w:rPr>
          <w:color w:val="000000"/>
        </w:rPr>
      </w:pPr>
      <w:r w:rsidRPr="008A60FA">
        <w:rPr>
          <w:lang w:val="en-US"/>
        </w:rPr>
        <w:t xml:space="preserve">Bellert, Irene. </w:t>
      </w:r>
      <w:r w:rsidRPr="008A60FA">
        <w:rPr>
          <w:color w:val="000000"/>
          <w:lang w:val="en-US"/>
        </w:rPr>
        <w:t xml:space="preserve">"On a Condition of the Coherence of Texts." </w:t>
      </w:r>
      <w:r>
        <w:rPr>
          <w:i/>
          <w:color w:val="000000"/>
        </w:rPr>
        <w:t>Semiotica</w:t>
      </w:r>
      <w:r>
        <w:rPr>
          <w:color w:val="000000"/>
        </w:rPr>
        <w:t xml:space="preserve"> 2 (1970).</w:t>
      </w:r>
    </w:p>
    <w:p w14:paraId="5F554EBB" w14:textId="77777777" w:rsidR="00520D5E" w:rsidRPr="008A60FA" w:rsidRDefault="00520D5E">
      <w:pPr>
        <w:rPr>
          <w:lang w:val="en-US"/>
        </w:rPr>
      </w:pPr>
      <w:r>
        <w:t xml:space="preserve">_____. "Una condizione della coerenza dei testi." In </w:t>
      </w:r>
      <w:r>
        <w:rPr>
          <w:i/>
        </w:rPr>
        <w:t>La linguistica testuale.</w:t>
      </w:r>
      <w:r>
        <w:t xml:space="preserve"> Ed. M. E. Conte. </w:t>
      </w:r>
      <w:r w:rsidRPr="008A60FA">
        <w:rPr>
          <w:lang w:val="en-US"/>
        </w:rPr>
        <w:t>Milano: Feltrinelli, 1977. 148-80.</w:t>
      </w:r>
    </w:p>
    <w:p w14:paraId="66BA3851" w14:textId="77777777" w:rsidR="0070438D" w:rsidRPr="008A60FA" w:rsidRDefault="0070438D" w:rsidP="0070438D">
      <w:pPr>
        <w:rPr>
          <w:lang w:val="en-US"/>
        </w:rPr>
      </w:pPr>
      <w:r w:rsidRPr="008A60FA">
        <w:rPr>
          <w:lang w:val="en-US"/>
        </w:rPr>
        <w:t xml:space="preserve">Bex, Tony. "5. Cohesion, Coherence, and Register." In Bex, </w:t>
      </w:r>
      <w:r w:rsidRPr="008A60FA">
        <w:rPr>
          <w:i/>
          <w:lang w:val="en-US"/>
        </w:rPr>
        <w:t>Variety in Written English: Texts in Society /Societies in Text.</w:t>
      </w:r>
      <w:r w:rsidRPr="008A60FA">
        <w:rPr>
          <w:lang w:val="en-US"/>
        </w:rPr>
        <w:t xml:space="preserve"> (Interface). London: Routledge, 1996. 90-112.*</w:t>
      </w:r>
    </w:p>
    <w:p w14:paraId="110F7A35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Bogen, Andrey. "Perspektivierung und Rekurrenz."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155-78.*</w:t>
      </w:r>
    </w:p>
    <w:p w14:paraId="19D0039F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Bublitz, Wolfram, Uta Lenk and Eija Ventola, eds. </w:t>
      </w:r>
      <w:r w:rsidRPr="008A60FA">
        <w:rPr>
          <w:i/>
          <w:lang w:val="en-US"/>
        </w:rPr>
        <w:t>Coherence in Spoken and Written Discourse: How to Create It and How to Describe It. Selected Papers from the International Workshop on Coherence, Augsburg, 24-27 April 1997.</w:t>
      </w:r>
      <w:r w:rsidRPr="008A60FA">
        <w:rPr>
          <w:lang w:val="en-US"/>
        </w:rPr>
        <w:t xml:space="preserve"> (Pragmatics and Beyond New Series, 63). Amsterdam: Benjamins, 1999.</w:t>
      </w:r>
    </w:p>
    <w:p w14:paraId="5C279F5C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lastRenderedPageBreak/>
        <w:t xml:space="preserve">Calvo González, José. </w:t>
      </w:r>
      <w:r>
        <w:t xml:space="preserve">"Coherencia narrativa y razonamiento judicial." </w:t>
      </w:r>
      <w:r w:rsidRPr="008A60FA">
        <w:rPr>
          <w:i/>
          <w:lang w:val="en-US"/>
        </w:rPr>
        <w:t>Revista del Poder Judicial</w:t>
      </w:r>
      <w:r w:rsidRPr="008A60FA">
        <w:rPr>
          <w:lang w:val="en-US"/>
        </w:rPr>
        <w:t xml:space="preserve"> (Madrid) no. 25 (March 1992): 97-102.</w:t>
      </w:r>
    </w:p>
    <w:p w14:paraId="771979E4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Chambers, Craig G., and Ron Smyth. "Structural Parallelism and Discourse Coherence: a Test of Centering Theory." </w:t>
      </w:r>
      <w:r w:rsidRPr="008A60FA">
        <w:rPr>
          <w:i/>
          <w:lang w:val="en-US"/>
        </w:rPr>
        <w:t>Journal of Memory and Language</w:t>
      </w:r>
      <w:r w:rsidRPr="008A60FA">
        <w:rPr>
          <w:lang w:val="en-US"/>
        </w:rPr>
        <w:t xml:space="preserve"> 39.4 (November 1998): 593-608.</w:t>
      </w:r>
    </w:p>
    <w:p w14:paraId="27660821" w14:textId="77777777" w:rsidR="00520D5E" w:rsidRDefault="00520D5E">
      <w:r w:rsidRPr="008A60FA">
        <w:rPr>
          <w:lang w:val="en-US"/>
        </w:rPr>
        <w:t xml:space="preserve">Charolles, M. "Introduction aux problèmes de la cohérence des textes." </w:t>
      </w:r>
      <w:r>
        <w:rPr>
          <w:i/>
        </w:rPr>
        <w:t>Langue Française</w:t>
      </w:r>
      <w:r>
        <w:t xml:space="preserve"> 38 (1978): 7-41.</w:t>
      </w:r>
    </w:p>
    <w:p w14:paraId="1052ADD6" w14:textId="77777777" w:rsidR="00520D5E" w:rsidRPr="008A60FA" w:rsidRDefault="00520D5E">
      <w:pPr>
        <w:rPr>
          <w:lang w:val="en-US"/>
        </w:rPr>
      </w:pPr>
      <w:r>
        <w:t xml:space="preserve">Chueca Moncayo, Fernando J. "Desarrrollo didáctico de las nociones de 'coherencia' y 'cohesión' y su aplicación a los estudios de traducción." </w:t>
      </w:r>
      <w:r w:rsidRPr="008A60FA">
        <w:rPr>
          <w:i/>
          <w:lang w:val="en-US"/>
        </w:rPr>
        <w:t>Hermeneus</w:t>
      </w:r>
      <w:r w:rsidRPr="008A60FA">
        <w:rPr>
          <w:lang w:val="en-US"/>
        </w:rPr>
        <w:t xml:space="preserve"> 5 (2003): 53-70.*</w:t>
      </w:r>
    </w:p>
    <w:p w14:paraId="4EE3A808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Dorval, Bruce, ed. </w:t>
      </w:r>
      <w:r w:rsidRPr="008A60FA">
        <w:rPr>
          <w:i/>
          <w:lang w:val="en-US"/>
        </w:rPr>
        <w:t>Conversational Coherence and Its Development.</w:t>
      </w:r>
      <w:r w:rsidRPr="008A60FA">
        <w:rPr>
          <w:lang w:val="en-US"/>
        </w:rPr>
        <w:t xml:space="preserve"> Norwood (NJ): Ablex, 1990.</w:t>
      </w:r>
    </w:p>
    <w:p w14:paraId="0EB22B14" w14:textId="77777777" w:rsidR="00520D5E" w:rsidRPr="008A60FA" w:rsidRDefault="00520D5E">
      <w:pPr>
        <w:ind w:left="709" w:hanging="709"/>
        <w:rPr>
          <w:lang w:val="en-US"/>
        </w:rPr>
      </w:pPr>
      <w:r w:rsidRPr="008A60FA">
        <w:rPr>
          <w:lang w:val="en-US"/>
        </w:rPr>
        <w:t xml:space="preserve">Erickson, Frederick. "Money Tree, Lasagna Bush, Salt and Pepper: Social Construction of Topical Cohesion in a Conversation among Italian-Americans." In </w:t>
      </w:r>
      <w:r w:rsidRPr="008A60FA">
        <w:rPr>
          <w:i/>
          <w:lang w:val="en-US"/>
        </w:rPr>
        <w:t>Analyzing Discourse: Text and Talk. Georgetown University Round Table on Languages and Linguistics 1981.</w:t>
      </w:r>
      <w:r w:rsidRPr="008A60FA">
        <w:rPr>
          <w:lang w:val="en-US"/>
        </w:rPr>
        <w:t xml:space="preserve"> Ed. Deborah Tannen. Washington, DC: Georgetown UP, 1982. 43-71.</w:t>
      </w:r>
    </w:p>
    <w:p w14:paraId="642B4E84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_____. "The Social Construction of Discourse Coherence in a Family Dinner Table Conversation." In </w:t>
      </w:r>
      <w:r w:rsidRPr="008A60FA">
        <w:rPr>
          <w:i/>
          <w:lang w:val="en-US"/>
        </w:rPr>
        <w:t>Conversational Organization and its Development.</w:t>
      </w:r>
      <w:r w:rsidRPr="008A60FA">
        <w:rPr>
          <w:lang w:val="en-US"/>
        </w:rPr>
        <w:t xml:space="preserve"> Ed. Bruce Dorval. Norwood (NJ): Ablex, 1990. 207-38.</w:t>
      </w:r>
    </w:p>
    <w:p w14:paraId="6C701D41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Fox, B. </w:t>
      </w:r>
      <w:r w:rsidRPr="008A60FA">
        <w:rPr>
          <w:i/>
          <w:lang w:val="en-US"/>
        </w:rPr>
        <w:t>Discourse Structure and Anaphora.</w:t>
      </w:r>
      <w:r w:rsidRPr="008A60FA">
        <w:rPr>
          <w:lang w:val="en-US"/>
        </w:rPr>
        <w:t xml:space="preserve"> Cambridge: Cambridge UP, 1993.</w:t>
      </w:r>
    </w:p>
    <w:p w14:paraId="241F37C2" w14:textId="77777777" w:rsidR="00520D5E" w:rsidRDefault="00520D5E">
      <w:r w:rsidRPr="008A60FA">
        <w:rPr>
          <w:lang w:val="en-US"/>
        </w:rPr>
        <w:t xml:space="preserve">García Landa, José Angel. </w:t>
      </w:r>
      <w:r>
        <w:t>"La acción como macroestructura discursiva."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88-95.*</w:t>
      </w:r>
    </w:p>
    <w:p w14:paraId="5CAACBBE" w14:textId="77777777" w:rsidR="006E05D6" w:rsidRDefault="006E05D6" w:rsidP="006E05D6">
      <w:r>
        <w:t xml:space="preserve">_____. "Coherencia contra complejidad." In García Landa, </w:t>
      </w:r>
      <w:r>
        <w:rPr>
          <w:i/>
        </w:rPr>
        <w:t>Vanity Fea</w:t>
      </w:r>
      <w:r>
        <w:t xml:space="preserve"> 31 Aug. 2013.*</w:t>
      </w:r>
    </w:p>
    <w:p w14:paraId="1F570FB1" w14:textId="77777777" w:rsidR="006E05D6" w:rsidRDefault="006E05D6" w:rsidP="006E05D6">
      <w:r>
        <w:tab/>
      </w:r>
      <w:hyperlink r:id="rId5" w:history="1">
        <w:r w:rsidRPr="00232DA6">
          <w:rPr>
            <w:rStyle w:val="Hipervnculo"/>
          </w:rPr>
          <w:t>http://vanityfea.blogspot.com.es/2013/08/coherencia-contra-complejidad.html</w:t>
        </w:r>
      </w:hyperlink>
    </w:p>
    <w:p w14:paraId="6A01C0B5" w14:textId="77777777" w:rsidR="006E05D6" w:rsidRPr="008A60FA" w:rsidRDefault="006E05D6" w:rsidP="006E05D6">
      <w:pPr>
        <w:rPr>
          <w:lang w:val="en-US"/>
        </w:rPr>
      </w:pPr>
      <w:r>
        <w:tab/>
      </w:r>
      <w:r w:rsidRPr="008A60FA">
        <w:rPr>
          <w:lang w:val="en-US"/>
        </w:rPr>
        <w:t>2013</w:t>
      </w:r>
    </w:p>
    <w:p w14:paraId="604ABD90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Garnham, Alan, Jane Oakhill, and P. N. Johnson-Laird. "Referential Continuity and the Coherence of Discourse." </w:t>
      </w:r>
      <w:r w:rsidRPr="008A60FA">
        <w:rPr>
          <w:i/>
          <w:lang w:val="en-US"/>
        </w:rPr>
        <w:t>Cognition</w:t>
      </w:r>
      <w:r w:rsidRPr="008A60FA">
        <w:rPr>
          <w:lang w:val="en-US"/>
        </w:rPr>
        <w:t xml:space="preserve"> 11 (1982): 29-46.</w:t>
      </w:r>
    </w:p>
    <w:p w14:paraId="2E57270A" w14:textId="77777777" w:rsidR="00520D5E" w:rsidRDefault="00520D5E">
      <w:r w:rsidRPr="008A60FA">
        <w:rPr>
          <w:lang w:val="en-US"/>
        </w:rPr>
        <w:t xml:space="preserve">Giora, R. "Discourse Coherence and Theory of Relevance: Stumbling Blocks in Search of a Unified Theory." </w:t>
      </w:r>
      <w:r>
        <w:rPr>
          <w:i/>
        </w:rPr>
        <w:t>Journal of Pragmatics</w:t>
      </w:r>
      <w:r>
        <w:t xml:space="preserve"> 27.1 (January 1997): 17-34.</w:t>
      </w:r>
    </w:p>
    <w:p w14:paraId="6081696C" w14:textId="77777777" w:rsidR="00520D5E" w:rsidRPr="008A60FA" w:rsidRDefault="00520D5E" w:rsidP="00520D5E">
      <w:pPr>
        <w:rPr>
          <w:lang w:val="en-US"/>
        </w:rPr>
      </w:pPr>
      <w:r>
        <w:t xml:space="preserve">González Pérez, Rosario. "Tipología textual y coherencia discursiva." In </w:t>
      </w:r>
      <w:r>
        <w:rPr>
          <w:i/>
        </w:rPr>
        <w:t>Estudios sobre el texto: Nuevos enfoques y propuestas.</w:t>
      </w:r>
      <w:r>
        <w:t xml:space="preserve"> Ed. </w:t>
      </w:r>
      <w:r>
        <w:lastRenderedPageBreak/>
        <w:t xml:space="preserve">Azucena Penas and Rosario González. </w:t>
      </w:r>
      <w:r w:rsidRPr="008A60FA">
        <w:rPr>
          <w:lang w:val="en-US"/>
        </w:rPr>
        <w:t>Frankfurt a/M: Peter Lang, 2009. 207-22.*</w:t>
      </w:r>
    </w:p>
    <w:p w14:paraId="5FB63650" w14:textId="77777777" w:rsidR="00520D5E" w:rsidRPr="008A60FA" w:rsidRDefault="00520D5E">
      <w:pPr>
        <w:ind w:left="737" w:hanging="737"/>
        <w:rPr>
          <w:lang w:val="en-US"/>
        </w:rPr>
      </w:pPr>
      <w:r w:rsidRPr="008A60FA">
        <w:rPr>
          <w:lang w:val="en-US"/>
        </w:rPr>
        <w:t xml:space="preserve">Gough, Val, and Mary Talbot. "'Guilt over Games Boys Play': Coherence as a Focus for Examining the Constitution of Heterosexual Subjectivity on a Problem Page." In </w:t>
      </w:r>
      <w:r w:rsidRPr="008A60FA">
        <w:rPr>
          <w:i/>
          <w:lang w:val="en-US"/>
        </w:rPr>
        <w:t>Texts and Practices: Readings in Critical Discourse Analysis.</w:t>
      </w:r>
      <w:r w:rsidRPr="008A60FA">
        <w:rPr>
          <w:lang w:val="en-US"/>
        </w:rPr>
        <w:t xml:space="preserve"> Ed. Carmen Rosa Caldas-Coulthard and Malcolm Coulthard. London: Routledge, 1996. 214-30.*</w:t>
      </w:r>
    </w:p>
    <w:p w14:paraId="43021C0D" w14:textId="77777777" w:rsidR="008A60FA" w:rsidRDefault="008A60FA" w:rsidP="008A60FA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Martin Schöndienst. "Brüche in der Kohärenz bei der narrativen Rekonstrktion von Krankheitserfahrungen: Konversationsanalytische und klinische Aspekte."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213-28.*</w:t>
      </w:r>
    </w:p>
    <w:p w14:paraId="6C4E9259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Halliday, M. A. K., and Ruqaiya Hasan. </w:t>
      </w:r>
      <w:r w:rsidRPr="008A60FA">
        <w:rPr>
          <w:i/>
          <w:lang w:val="en-US"/>
        </w:rPr>
        <w:t xml:space="preserve">Cohesion in English. </w:t>
      </w:r>
      <w:r w:rsidRPr="008A60FA">
        <w:rPr>
          <w:lang w:val="en-US"/>
        </w:rPr>
        <w:t>London: Longman, 1976.* 1994.</w:t>
      </w:r>
    </w:p>
    <w:p w14:paraId="1D5140C4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Hodel, Robert. "La cohérence textuelle dans le </w:t>
      </w:r>
      <w:r w:rsidRPr="008A60FA">
        <w:rPr>
          <w:i/>
          <w:lang w:val="en-US"/>
        </w:rPr>
        <w:t>skaz:</w:t>
      </w:r>
      <w:r w:rsidRPr="008A60FA">
        <w:rPr>
          <w:lang w:val="en-US"/>
        </w:rPr>
        <w:t xml:space="preserve"> l'exemple de </w:t>
      </w:r>
      <w:r w:rsidRPr="008A60FA">
        <w:rPr>
          <w:i/>
          <w:lang w:val="en-US"/>
        </w:rPr>
        <w:t>Jalova jesen</w:t>
      </w:r>
      <w:r w:rsidRPr="008A60FA">
        <w:rPr>
          <w:lang w:val="en-US"/>
        </w:rPr>
        <w:t xml:space="preserve"> de Dragoslav Mihailovic." In </w:t>
      </w:r>
      <w:r w:rsidRPr="008A60FA">
        <w:rPr>
          <w:i/>
          <w:lang w:val="en-US"/>
        </w:rPr>
        <w:t>Théorie du récit: L'apport de la recherche allemande.</w:t>
      </w:r>
      <w:r w:rsidRPr="008A60FA">
        <w:rPr>
          <w:lang w:val="en-US"/>
        </w:rPr>
        <w:t xml:space="preserve"> Villeuneve d'Ascq: Presses Universitaires du Septentrion, 2007. 285-302.*</w:t>
      </w:r>
    </w:p>
    <w:p w14:paraId="512E705A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_____. "Textkohärenz und Narration in realistischer und modernistischer russischer Literatur (einführende Betrachtungen)."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1-42.*</w:t>
      </w:r>
    </w:p>
    <w:p w14:paraId="7D98FBAB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_____.  "Absatzstrucktur und Satzbau."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43-74.*</w:t>
      </w:r>
    </w:p>
    <w:p w14:paraId="70FBBA31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Hodel, Robert, Volkmar Lehmann [et al.].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2008.*</w:t>
      </w:r>
    </w:p>
    <w:p w14:paraId="0422D95F" w14:textId="77777777" w:rsidR="00520D5E" w:rsidRPr="008A60FA" w:rsidRDefault="00520D5E" w:rsidP="00520D5E">
      <w:pPr>
        <w:rPr>
          <w:rFonts w:cs="Helvetica"/>
          <w:szCs w:val="24"/>
          <w:lang w:val="en-US" w:bidi="es-ES_tradnl"/>
        </w:rPr>
      </w:pPr>
      <w:r w:rsidRPr="008A60FA">
        <w:rPr>
          <w:rFonts w:cs="Helvetica"/>
          <w:szCs w:val="24"/>
          <w:lang w:val="en-US" w:bidi="es-ES_tradnl"/>
        </w:rPr>
        <w:t xml:space="preserve">Hyvärinen, Matti, Lars-Christer Hydén, Marja Saarenheimo, and Maria Tamboukou, eds. </w:t>
      </w:r>
      <w:r w:rsidRPr="008A60FA">
        <w:rPr>
          <w:rFonts w:cs="Helvetica"/>
          <w:i/>
          <w:szCs w:val="24"/>
          <w:lang w:val="en-US" w:bidi="es-ES_tradnl"/>
        </w:rPr>
        <w:t>Beyond Narrative Coherence.</w:t>
      </w:r>
      <w:r w:rsidRPr="008A60FA">
        <w:rPr>
          <w:rFonts w:cs="Helvetica"/>
          <w:szCs w:val="24"/>
          <w:lang w:val="en-US" w:bidi="es-ES_tradnl"/>
        </w:rPr>
        <w:t xml:space="preserve"> (Studies in Narrative, Vol. 11). Philadelphia: John Benjamins, 2010. </w:t>
      </w:r>
    </w:p>
    <w:p w14:paraId="47F9D6D2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Janik, Christina. "Markierungen temporaler, kausaler und lokaler Relationen zwischen Sachverhalten."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243-58.*</w:t>
      </w:r>
    </w:p>
    <w:p w14:paraId="56B310CD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_____. "Zur Chronologie Episodizität, Deflexion und Kontinuität." In Hodel, Lehmann, et al., </w:t>
      </w:r>
      <w:r w:rsidRPr="008A60FA">
        <w:rPr>
          <w:i/>
          <w:lang w:val="en-US"/>
        </w:rPr>
        <w:t xml:space="preserve">Textkohärenz und Narration: </w:t>
      </w:r>
      <w:r w:rsidRPr="008A60FA">
        <w:rPr>
          <w:i/>
          <w:lang w:val="en-US"/>
        </w:rPr>
        <w:lastRenderedPageBreak/>
        <w:t>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275-306.*</w:t>
      </w:r>
    </w:p>
    <w:p w14:paraId="2E98727F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Kehler, Andrew. </w:t>
      </w:r>
      <w:r w:rsidRPr="008A60FA">
        <w:rPr>
          <w:i/>
          <w:lang w:val="en-US"/>
        </w:rPr>
        <w:t xml:space="preserve">Coherence, Reference, and the Theory of Grammar. </w:t>
      </w:r>
      <w:r w:rsidRPr="008A60FA">
        <w:rPr>
          <w:lang w:val="en-US"/>
        </w:rPr>
        <w:t>(Center for the Study of Language and Information Publication Lecture Notes, 104). Stanford (CA): Stanford UP, 2000.</w:t>
      </w:r>
    </w:p>
    <w:p w14:paraId="296D4CCD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Knott, A. and T. Sanders. "The Classification of Coherence Relations and their Linguistic Markers: an Exploration of Two Languages." </w:t>
      </w:r>
      <w:r w:rsidRPr="008A60FA">
        <w:rPr>
          <w:i/>
          <w:lang w:val="en-US"/>
        </w:rPr>
        <w:t>Journal of Pragmatics</w:t>
      </w:r>
      <w:r w:rsidRPr="008A60FA">
        <w:rPr>
          <w:lang w:val="en-US"/>
        </w:rPr>
        <w:t xml:space="preserve"> 30.2 (August 1998): 135-176.</w:t>
      </w:r>
    </w:p>
    <w:p w14:paraId="61282611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Lehmann, Volkmar, and Chrsitina Janik. "Zusammenfassung und Diskussion der linguistischen Untersuchungsergebnisse."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355-68.*</w:t>
      </w:r>
    </w:p>
    <w:p w14:paraId="5C4952F5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Lenk, Uta. "Discourse Markers and Global Coherence in Conversation." </w:t>
      </w:r>
      <w:r w:rsidRPr="008A60FA">
        <w:rPr>
          <w:i/>
          <w:lang w:val="en-US"/>
        </w:rPr>
        <w:t>Journal of Pragmatics</w:t>
      </w:r>
      <w:r w:rsidRPr="008A60FA">
        <w:rPr>
          <w:lang w:val="en-US"/>
        </w:rPr>
        <w:t xml:space="preserve"> 30.2 (August 1998).</w:t>
      </w:r>
    </w:p>
    <w:p w14:paraId="040079B8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Martínez Insua, Ana Elina. "When Discourse Matches Syntax: On Meta-informative Centering Theory and Discourse Coherence in the Recent History of English." In </w:t>
      </w:r>
      <w:r w:rsidRPr="008A60FA">
        <w:rPr>
          <w:i/>
          <w:lang w:val="en-US"/>
        </w:rPr>
        <w:t>New Developments in Corpus Linguistics.</w:t>
      </w:r>
      <w:r w:rsidRPr="008A60FA">
        <w:rPr>
          <w:lang w:val="en-US"/>
        </w:rPr>
        <w:t xml:space="preserve"> Ed. Moisés Almela Sánchez. Monograph issue of </w:t>
      </w:r>
      <w:r w:rsidRPr="008A60FA">
        <w:rPr>
          <w:i/>
          <w:lang w:val="en-US"/>
        </w:rPr>
        <w:t>IJES (International Journal of English Studies)</w:t>
      </w:r>
      <w:r w:rsidRPr="008A60FA">
        <w:rPr>
          <w:lang w:val="en-US"/>
        </w:rPr>
        <w:t xml:space="preserve"> 11.2 (2011): 96-117.* (</w:t>
      </w:r>
      <w:r w:rsidRPr="008A60FA">
        <w:rPr>
          <w:i/>
          <w:lang w:val="en-US"/>
        </w:rPr>
        <w:t>There-</w:t>
      </w:r>
      <w:r w:rsidRPr="008A60FA">
        <w:rPr>
          <w:lang w:val="en-US"/>
        </w:rPr>
        <w:t xml:space="preserve"> constructions,</w:t>
      </w:r>
      <w:r w:rsidRPr="008A60FA">
        <w:rPr>
          <w:i/>
          <w:lang w:val="en-US"/>
        </w:rPr>
        <w:t xml:space="preserve"> </w:t>
      </w:r>
      <w:r w:rsidRPr="008A60FA">
        <w:rPr>
          <w:lang w:val="en-US"/>
        </w:rPr>
        <w:t>Attention).</w:t>
      </w:r>
    </w:p>
    <w:p w14:paraId="214A2CDC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Marszk, Doris. "Granularitätsphänomene als Parameter zur Unterscheidung."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307-30.* (Bely, Tosltoi).</w:t>
      </w:r>
    </w:p>
    <w:p w14:paraId="35A7C36C" w14:textId="77777777" w:rsidR="00580A61" w:rsidRPr="008A60FA" w:rsidRDefault="00580A61" w:rsidP="00580A61">
      <w:pPr>
        <w:rPr>
          <w:lang w:val="en-US"/>
        </w:rPr>
      </w:pPr>
      <w:r w:rsidRPr="008A60FA">
        <w:rPr>
          <w:lang w:val="en-US"/>
        </w:rPr>
        <w:t xml:space="preserve">MacCormick. "The coherence of a Case and the Reasonableness of Doubt." </w:t>
      </w:r>
      <w:r w:rsidRPr="008A60FA">
        <w:rPr>
          <w:i/>
          <w:lang w:val="en-US"/>
        </w:rPr>
        <w:t>Liverpool Law Review</w:t>
      </w:r>
      <w:r w:rsidRPr="008A60FA">
        <w:rPr>
          <w:lang w:val="en-US"/>
        </w:rPr>
        <w:t xml:space="preserve"> 2 (1980).</w:t>
      </w:r>
    </w:p>
    <w:p w14:paraId="0000D55D" w14:textId="77777777" w:rsidR="00580A61" w:rsidRDefault="00580A61" w:rsidP="00580A61">
      <w:r w:rsidRPr="008A60FA">
        <w:rPr>
          <w:lang w:val="en-US"/>
        </w:rPr>
        <w:t xml:space="preserve">_____. "Coherence in Legal Justification." In </w:t>
      </w:r>
      <w:r w:rsidRPr="008A60FA">
        <w:rPr>
          <w:i/>
          <w:lang w:val="en-US"/>
        </w:rPr>
        <w:t xml:space="preserve">Theorie der Normen: Festgabe für Ota Weinberger zum 65 Geburtstag. </w:t>
      </w:r>
      <w:r>
        <w:t xml:space="preserve">Berlin: Duncker &amp; Humblot, 1984. </w:t>
      </w:r>
    </w:p>
    <w:p w14:paraId="3B05FD12" w14:textId="77777777" w:rsidR="00520D5E" w:rsidRDefault="00520D5E">
      <w:r>
        <w:t xml:space="preserve">Moreno, Ana Isabel. "Estudio comparativo de enlaces interoracionales causales en dos corpus." </w:t>
      </w:r>
      <w:r>
        <w:rPr>
          <w:i/>
        </w:rPr>
        <w:t>Estudios Ingleses de la Universidad Complutense</w:t>
      </w:r>
      <w:r>
        <w:t xml:space="preserve"> 2 (1994): 123-38.*</w:t>
      </w:r>
    </w:p>
    <w:p w14:paraId="6FCA5C6D" w14:textId="77777777" w:rsidR="00520D5E" w:rsidRDefault="00520D5E">
      <w:r>
        <w:t xml:space="preserve">_____. "Causal Intersentential Relations: A Discourse as Process View." </w:t>
      </w:r>
      <w:r>
        <w:rPr>
          <w:i/>
        </w:rPr>
        <w:t>Estudios Ingleses de la Universidad Complutense</w:t>
      </w:r>
      <w:r>
        <w:t xml:space="preserve"> 3 (1995): 55-68.*</w:t>
      </w:r>
    </w:p>
    <w:p w14:paraId="4148B4C3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Pander, Maat H. "Classifying Negative Coherence Relations on the Basis of Linguistic Evidence." </w:t>
      </w:r>
      <w:r w:rsidRPr="008A60FA">
        <w:rPr>
          <w:i/>
          <w:lang w:val="en-US"/>
        </w:rPr>
        <w:t>Journal of Pragmatics</w:t>
      </w:r>
      <w:r w:rsidRPr="008A60FA">
        <w:rPr>
          <w:lang w:val="en-US"/>
        </w:rPr>
        <w:t xml:space="preserve"> 30.2 (August 1998): 177-204.</w:t>
      </w:r>
    </w:p>
    <w:p w14:paraId="1D4B7DB9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lastRenderedPageBreak/>
        <w:t xml:space="preserve">Parsons, G. </w:t>
      </w:r>
      <w:r w:rsidRPr="008A60FA">
        <w:rPr>
          <w:i/>
          <w:lang w:val="en-US"/>
        </w:rPr>
        <w:t xml:space="preserve">Cohesion and Coherence: Scientific Texts (A Comparative Study). </w:t>
      </w:r>
      <w:r w:rsidRPr="008A60FA">
        <w:rPr>
          <w:lang w:val="en-US"/>
        </w:rPr>
        <w:t>(Monographs in Systemic Linguistics, 1). Nottingham: Department of English Studies, U of Nottingham, 1990.</w:t>
      </w:r>
    </w:p>
    <w:p w14:paraId="7422F6B9" w14:textId="77777777" w:rsidR="00520D5E" w:rsidRDefault="00520D5E">
      <w:r>
        <w:t xml:space="preserve">Penas Ibáñez, Azucena. "Factores teatrales de coherencia y cohesión en Lope de Vega." </w:t>
      </w:r>
      <w:r>
        <w:rPr>
          <w:i/>
        </w:rPr>
        <w:t>Teatro: Revista de Estudios Teatrales</w:t>
      </w:r>
      <w:r>
        <w:t xml:space="preserve"> 20 (June 2004): 7-53.*</w:t>
      </w:r>
    </w:p>
    <w:p w14:paraId="7C601336" w14:textId="77777777" w:rsidR="00520D5E" w:rsidRPr="00CD2E9E" w:rsidRDefault="00520D5E">
      <w:r>
        <w:t xml:space="preserve">_____.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0CCDF023" w14:textId="77777777" w:rsidR="00520D5E" w:rsidRPr="00023EB5" w:rsidRDefault="00520D5E" w:rsidP="00520D5E">
      <w:pPr>
        <w:rPr>
          <w:lang w:val="en-US"/>
        </w:rPr>
      </w:pPr>
      <w:r>
        <w:t xml:space="preserve">_____. "Principio sintáctico de linealidad en el hipotexto y parámetros semántico-pragmático de continuidad en el hiper(ciber) texto."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023EB5">
        <w:rPr>
          <w:lang w:val="en-US"/>
        </w:rPr>
        <w:t>Frankfurt a/M: Peter Lang, 2009. 115-58.*</w:t>
      </w:r>
    </w:p>
    <w:p w14:paraId="174FC83A" w14:textId="77777777" w:rsidR="00023EB5" w:rsidRPr="00023EB5" w:rsidRDefault="00023EB5" w:rsidP="00023EB5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Pier, John. "Isotopy."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023EB5">
        <w:rPr>
          <w:szCs w:val="28"/>
          <w:lang w:val="es-ES"/>
        </w:rPr>
        <w:t>263-64.*</w:t>
      </w:r>
    </w:p>
    <w:p w14:paraId="53822962" w14:textId="77777777" w:rsidR="00CF5F04" w:rsidRPr="008A60FA" w:rsidRDefault="00CF5F04" w:rsidP="00CF5F04">
      <w:pPr>
        <w:tabs>
          <w:tab w:val="left" w:pos="7627"/>
        </w:tabs>
        <w:rPr>
          <w:lang w:val="en-US"/>
        </w:rPr>
      </w:pPr>
      <w:r>
        <w:t xml:space="preserve">Sagüillo, José Miguel. "Consistencia / Coherencia."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8A60FA">
        <w:rPr>
          <w:lang w:val="en-US"/>
        </w:rPr>
        <w:t>3rd ed. 2016. 127-29.*</w:t>
      </w:r>
    </w:p>
    <w:p w14:paraId="437A770F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Schegloff, Emanuel. "Between Micro and Macro: Contexts and Other Connections." In </w:t>
      </w:r>
      <w:r w:rsidRPr="008A60FA">
        <w:rPr>
          <w:i/>
          <w:lang w:val="en-US"/>
        </w:rPr>
        <w:t>The Micro-Macro Link.</w:t>
      </w:r>
      <w:r w:rsidRPr="008A60FA">
        <w:rPr>
          <w:lang w:val="en-US"/>
        </w:rPr>
        <w:t xml:space="preserve"> Ed. Jeffrey C. Alexander, Bernhard Giesen, Richard Munch, and Neil J. Smelser. Berkeley: U of California P, 1987. 207-34.</w:t>
      </w:r>
    </w:p>
    <w:p w14:paraId="4C3647DA" w14:textId="77777777" w:rsidR="00CC2609" w:rsidRPr="008A60FA" w:rsidRDefault="00CC2609" w:rsidP="00CC2609">
      <w:pPr>
        <w:rPr>
          <w:lang w:val="en-US"/>
        </w:rPr>
      </w:pPr>
      <w:r w:rsidRPr="008A60FA">
        <w:rPr>
          <w:lang w:val="en-US"/>
        </w:rPr>
        <w:t xml:space="preserve">Schiffrin, Deborah. "Conversational  Coherence: The Role of 'Well'." </w:t>
      </w:r>
      <w:r w:rsidRPr="008A60FA">
        <w:rPr>
          <w:i/>
          <w:lang w:val="en-US"/>
        </w:rPr>
        <w:t>Language</w:t>
      </w:r>
      <w:r w:rsidRPr="008A60FA">
        <w:rPr>
          <w:lang w:val="en-US"/>
        </w:rPr>
        <w:t xml:space="preserve"> 61 (1985): 640-67.</w:t>
      </w:r>
    </w:p>
    <w:p w14:paraId="596F4206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Simpson, Paul. "Exploring Narrative Style: Patterns of Cohesion in a Short Story." In Simpson, </w:t>
      </w:r>
      <w:r w:rsidRPr="008A60FA">
        <w:rPr>
          <w:i/>
          <w:lang w:val="en-US"/>
        </w:rPr>
        <w:t xml:space="preserve">Language through Literature: An Introduction. </w:t>
      </w:r>
      <w:r w:rsidRPr="008A60FA">
        <w:rPr>
          <w:lang w:val="en-US"/>
        </w:rPr>
        <w:t>(Interface). London: Routledge, 1997. 101-26.*</w:t>
      </w:r>
    </w:p>
    <w:p w14:paraId="1C44B321" w14:textId="77777777" w:rsidR="001759C2" w:rsidRPr="008A60FA" w:rsidRDefault="001759C2" w:rsidP="001759C2">
      <w:pPr>
        <w:tabs>
          <w:tab w:val="left" w:pos="7627"/>
        </w:tabs>
        <w:rPr>
          <w:i/>
          <w:lang w:val="en-US"/>
        </w:rPr>
      </w:pPr>
      <w:r w:rsidRPr="008A60FA">
        <w:rPr>
          <w:lang w:val="en-US"/>
        </w:rPr>
        <w:t xml:space="preserve">Sternberg, Meir. "Mimesis and Motivation: The Two Faces of Fictional Coherence." </w:t>
      </w:r>
      <w:r w:rsidRPr="008A60FA">
        <w:rPr>
          <w:i/>
          <w:lang w:val="en-US"/>
        </w:rPr>
        <w:t>Poetics Today</w:t>
      </w:r>
      <w:r w:rsidRPr="008A60FA">
        <w:rPr>
          <w:lang w:val="en-US"/>
        </w:rPr>
        <w:t xml:space="preserve"> 33.3 (Sept. 2012): 329-483. Online at </w:t>
      </w:r>
      <w:r w:rsidRPr="008A60FA">
        <w:rPr>
          <w:i/>
          <w:lang w:val="en-US"/>
        </w:rPr>
        <w:t>ResearchGate.*</w:t>
      </w:r>
    </w:p>
    <w:p w14:paraId="1298AF64" w14:textId="77777777" w:rsidR="001759C2" w:rsidRPr="008A60FA" w:rsidRDefault="001759C2" w:rsidP="001759C2">
      <w:pPr>
        <w:tabs>
          <w:tab w:val="left" w:pos="7627"/>
        </w:tabs>
        <w:rPr>
          <w:lang w:val="en-US"/>
        </w:rPr>
      </w:pPr>
      <w:r w:rsidRPr="008A60FA">
        <w:rPr>
          <w:lang w:val="en-US"/>
        </w:rPr>
        <w:tab/>
      </w:r>
      <w:hyperlink r:id="rId6" w:history="1">
        <w:r w:rsidRPr="008A60FA">
          <w:rPr>
            <w:rStyle w:val="Hipervnculo"/>
            <w:lang w:val="en-US"/>
          </w:rPr>
          <w:t>https://www.researchgate.net/publication/260141693</w:t>
        </w:r>
      </w:hyperlink>
    </w:p>
    <w:p w14:paraId="068D3DDD" w14:textId="77777777" w:rsidR="001759C2" w:rsidRPr="008A60FA" w:rsidRDefault="001759C2" w:rsidP="001759C2">
      <w:pPr>
        <w:tabs>
          <w:tab w:val="left" w:pos="7627"/>
        </w:tabs>
        <w:rPr>
          <w:lang w:val="en-US"/>
        </w:rPr>
      </w:pPr>
      <w:r w:rsidRPr="008A60FA">
        <w:rPr>
          <w:lang w:val="en-US"/>
        </w:rPr>
        <w:tab/>
        <w:t>2017</w:t>
      </w:r>
    </w:p>
    <w:p w14:paraId="738AF30A" w14:textId="77777777" w:rsidR="00D14EA8" w:rsidRPr="008A60FA" w:rsidRDefault="00D14EA8" w:rsidP="00D14EA8">
      <w:pPr>
        <w:rPr>
          <w:lang w:val="en-US"/>
        </w:rPr>
      </w:pPr>
      <w:r w:rsidRPr="008A60FA">
        <w:rPr>
          <w:lang w:val="en-US"/>
        </w:rPr>
        <w:t xml:space="preserve">Tannen, Deborah. "Gender Differences in Topical Coherence: Creating Involvement in Best Friends' Talk." </w:t>
      </w:r>
      <w:r w:rsidRPr="008A60FA">
        <w:rPr>
          <w:i/>
          <w:lang w:val="en-US"/>
        </w:rPr>
        <w:t>Discourse Processes</w:t>
      </w:r>
      <w:r w:rsidRPr="008A60FA">
        <w:rPr>
          <w:lang w:val="en-US"/>
        </w:rPr>
        <w:t xml:space="preserve"> 13 (1990): 73-90.</w:t>
      </w:r>
    </w:p>
    <w:p w14:paraId="349AC9D5" w14:textId="77777777" w:rsidR="006A0CCB" w:rsidRPr="008A60FA" w:rsidRDefault="006A0CCB" w:rsidP="006A0CCB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8A60FA">
        <w:rPr>
          <w:rFonts w:cs="MinionPro-Regular"/>
          <w:szCs w:val="18"/>
          <w:lang w:val="en-US" w:bidi="es-ES_tradnl"/>
        </w:rPr>
        <w:t xml:space="preserve">_____. "Ordinary Conversation and Literary Discourse: Coherence and the Poetics of Repetition." In </w:t>
      </w:r>
      <w:r w:rsidRPr="008A60FA">
        <w:rPr>
          <w:rFonts w:cs="MinionPro-Regular"/>
          <w:i/>
          <w:iCs/>
          <w:szCs w:val="18"/>
          <w:lang w:val="en-US" w:bidi="es-ES_tradnl"/>
        </w:rPr>
        <w:t>The Uses of Linguistics</w:t>
      </w:r>
      <w:r w:rsidRPr="008A60FA">
        <w:rPr>
          <w:rFonts w:cs="MinionPro-Regular"/>
          <w:szCs w:val="18"/>
          <w:lang w:val="en-US" w:bidi="es-ES_tradnl"/>
        </w:rPr>
        <w:t>. Ed. Edward H. Bendix. New York: New York Academy of Sciences, 1990. 15-32.</w:t>
      </w:r>
    </w:p>
    <w:p w14:paraId="332A8E59" w14:textId="77777777" w:rsidR="00B149C0" w:rsidRPr="00F907AE" w:rsidRDefault="00B149C0" w:rsidP="00B149C0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_____, ed. </w:t>
      </w:r>
      <w:r w:rsidRPr="00F907AE">
        <w:rPr>
          <w:i/>
          <w:szCs w:val="28"/>
          <w:lang w:val="en-US"/>
        </w:rPr>
        <w:t>Coherence in Spoken and Written Discourse.</w:t>
      </w:r>
      <w:r w:rsidRPr="00F907AE">
        <w:rPr>
          <w:szCs w:val="28"/>
          <w:lang w:val="en-US"/>
        </w:rPr>
        <w:t xml:space="preserve"> (Advances in Discourse Processes, 12). Norwood (NJ): Ablex, 1984.</w:t>
      </w:r>
    </w:p>
    <w:p w14:paraId="653EBECC" w14:textId="77777777" w:rsidR="00B149C0" w:rsidRPr="008A60FA" w:rsidRDefault="00B149C0">
      <w:pPr>
        <w:rPr>
          <w:lang w:val="en-US"/>
        </w:rPr>
      </w:pPr>
    </w:p>
    <w:p w14:paraId="2AD41465" w14:textId="77777777" w:rsidR="00985E67" w:rsidRPr="008A60FA" w:rsidRDefault="00985E67" w:rsidP="00985E67">
      <w:pPr>
        <w:rPr>
          <w:lang w:val="en-US"/>
        </w:rPr>
      </w:pPr>
      <w:r w:rsidRPr="008A60FA">
        <w:rPr>
          <w:lang w:val="en-US"/>
        </w:rPr>
        <w:t xml:space="preserve">Telles Ribeiro, Branca. "Coherence in Psychotic Discourse: Frame and Topic." Diss. Georgetown U, 1988. Rev. as </w:t>
      </w:r>
      <w:r w:rsidRPr="008A60FA">
        <w:rPr>
          <w:i/>
          <w:lang w:val="en-US"/>
        </w:rPr>
        <w:t>Coherence in Psychotic Discourse.</w:t>
      </w:r>
      <w:r w:rsidRPr="008A60FA">
        <w:rPr>
          <w:lang w:val="en-US"/>
        </w:rPr>
        <w:t xml:space="preserve"> New York: Oxford UP, 1993.</w:t>
      </w:r>
    </w:p>
    <w:p w14:paraId="251F3FC8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Thompson, Geoff, and Jianglin Zhou. "Evaluation and Organization in Text: The Structuring Role of Evaluative Disjuncts." In </w:t>
      </w:r>
      <w:r w:rsidRPr="008A60FA">
        <w:rPr>
          <w:i/>
          <w:lang w:val="en-US"/>
        </w:rPr>
        <w:t>Evaluation in Text: Authorial Stance and the Construction of Discourse.</w:t>
      </w:r>
      <w:r w:rsidRPr="008A60FA">
        <w:rPr>
          <w:lang w:val="en-US"/>
        </w:rPr>
        <w:t xml:space="preserve"> Ed. Susan Hunston and Geoffrey Thompson. Oxford: Oxford UP, 2000. Pbk. 2001. 121-41.*</w:t>
      </w:r>
    </w:p>
    <w:p w14:paraId="77CD0639" w14:textId="77777777" w:rsidR="00301B46" w:rsidRPr="00301B46" w:rsidRDefault="00301B46" w:rsidP="00301B46">
      <w:pPr>
        <w:rPr>
          <w:i/>
          <w:szCs w:val="28"/>
          <w:lang w:val="en-US"/>
        </w:rPr>
      </w:pPr>
      <w:r w:rsidRPr="00293AAA">
        <w:rPr>
          <w:lang w:val="en-US"/>
        </w:rPr>
        <w:t>Tomlin, Russell S.</w:t>
      </w:r>
      <w:r>
        <w:rPr>
          <w:lang w:val="en-US"/>
        </w:rPr>
        <w:t>,</w:t>
      </w:r>
      <w:r w:rsidRPr="00293AAA">
        <w:rPr>
          <w:lang w:val="en-US"/>
        </w:rPr>
        <w:t xml:space="preserve"> ed. </w:t>
      </w:r>
      <w:r w:rsidRPr="00F907AE">
        <w:rPr>
          <w:i/>
          <w:szCs w:val="28"/>
          <w:lang w:val="en-US"/>
        </w:rPr>
        <w:t>Coherence and Grounding in Discourse.</w:t>
      </w:r>
      <w:r w:rsidRPr="00F907AE">
        <w:rPr>
          <w:szCs w:val="28"/>
          <w:lang w:val="en-US"/>
        </w:rPr>
        <w:t xml:space="preserve"> (Typological Studies in Language, 11). </w:t>
      </w:r>
      <w:r w:rsidRPr="00301B46">
        <w:rPr>
          <w:szCs w:val="28"/>
          <w:lang w:val="en-US"/>
        </w:rPr>
        <w:t>Amsterdam and Philadelphia: Benjamins, 1987.</w:t>
      </w:r>
    </w:p>
    <w:p w14:paraId="3ADEB45F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Toolan, Michael. "Coherence." In </w:t>
      </w:r>
      <w:r w:rsidRPr="008A60FA">
        <w:rPr>
          <w:i/>
          <w:lang w:val="en-US"/>
        </w:rPr>
        <w:t>Handbook of Narratology.</w:t>
      </w:r>
      <w:r w:rsidRPr="008A60FA">
        <w:rPr>
          <w:lang w:val="en-US"/>
        </w:rPr>
        <w:t xml:space="preserve"> Ed. Peter Hühn et al. Berlin and New York: Walter de Gruyter, 2009. 44-62.*</w:t>
      </w:r>
    </w:p>
    <w:p w14:paraId="0CBA7CC0" w14:textId="77777777" w:rsidR="007110E7" w:rsidRPr="00301B46" w:rsidRDefault="007110E7" w:rsidP="007110E7">
      <w:pPr>
        <w:rPr>
          <w:lang w:val="en-US"/>
        </w:rPr>
      </w:pPr>
      <w:r w:rsidRPr="008A60FA">
        <w:rPr>
          <w:lang w:val="en-US"/>
        </w:rPr>
        <w:t xml:space="preserve">_____. "Coherence." From </w:t>
      </w:r>
      <w:r w:rsidRPr="008A60FA">
        <w:rPr>
          <w:i/>
          <w:lang w:val="en-US"/>
        </w:rPr>
        <w:t xml:space="preserve">Handbook of Narratology. </w:t>
      </w:r>
      <w:r w:rsidRPr="00301B46">
        <w:rPr>
          <w:i/>
          <w:lang w:val="en-US"/>
        </w:rPr>
        <w:t>Scribd (lego11)</w:t>
      </w:r>
      <w:r w:rsidRPr="00301B46">
        <w:rPr>
          <w:lang w:val="en-US"/>
        </w:rPr>
        <w:t xml:space="preserve"> 13 Nov.. 2013.*</w:t>
      </w:r>
    </w:p>
    <w:p w14:paraId="69509C3A" w14:textId="77777777" w:rsidR="007110E7" w:rsidRPr="00301B46" w:rsidRDefault="007110E7" w:rsidP="007110E7">
      <w:pPr>
        <w:rPr>
          <w:lang w:val="en-US"/>
        </w:rPr>
      </w:pPr>
      <w:r w:rsidRPr="00301B46">
        <w:rPr>
          <w:lang w:val="en-US"/>
        </w:rPr>
        <w:tab/>
      </w:r>
      <w:hyperlink r:id="rId7" w:history="1">
        <w:r w:rsidRPr="00301B46">
          <w:rPr>
            <w:rStyle w:val="Hipervnculo"/>
            <w:lang w:val="en-US"/>
          </w:rPr>
          <w:t>https://es.scribd.com/doc/72571586/</w:t>
        </w:r>
      </w:hyperlink>
    </w:p>
    <w:p w14:paraId="54864C0A" w14:textId="77777777" w:rsidR="007110E7" w:rsidRPr="008A60FA" w:rsidRDefault="007110E7" w:rsidP="007110E7">
      <w:pPr>
        <w:rPr>
          <w:lang w:val="en-US"/>
        </w:rPr>
      </w:pPr>
      <w:r w:rsidRPr="00301B46">
        <w:rPr>
          <w:lang w:val="en-US"/>
        </w:rPr>
        <w:tab/>
      </w:r>
      <w:r w:rsidRPr="008A60FA">
        <w:rPr>
          <w:lang w:val="en-US"/>
        </w:rPr>
        <w:t>2014</w:t>
      </w:r>
    </w:p>
    <w:p w14:paraId="3F1FF5D9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Tyrkkö, Jukka. "Negotiating Coherence in Hypertextual Linking." </w:t>
      </w:r>
      <w:r w:rsidRPr="008A60FA">
        <w:rPr>
          <w:i/>
          <w:lang w:val="en-US"/>
        </w:rPr>
        <w:t>BELL</w:t>
      </w:r>
      <w:r w:rsidRPr="008A60FA">
        <w:rPr>
          <w:lang w:val="en-US"/>
        </w:rPr>
        <w:t xml:space="preserve"> ns 2 (2004): 133-54.</w:t>
      </w:r>
    </w:p>
    <w:p w14:paraId="402656F4" w14:textId="77777777" w:rsidR="003965C7" w:rsidRDefault="003965C7" w:rsidP="003965C7">
      <w:pPr>
        <w:rPr>
          <w:lang w:val="en-US"/>
        </w:rPr>
      </w:pPr>
      <w:r>
        <w:rPr>
          <w:lang w:val="en-US"/>
        </w:rPr>
        <w:t xml:space="preserve">Wagner, Eva Sabine.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 (Ph.d. diss. U of Osnabrück 2018; Part A, Theory of Narrativity; Part B, Narrative Dynamics).</w:t>
      </w:r>
    </w:p>
    <w:p w14:paraId="19E29813" w14:textId="77777777" w:rsidR="003965C7" w:rsidRPr="00664FF3" w:rsidRDefault="003965C7" w:rsidP="003965C7">
      <w:pPr>
        <w:ind w:left="0" w:firstLine="0"/>
        <w:rPr>
          <w:lang w:val="es-ES"/>
        </w:rPr>
      </w:pPr>
      <w:r>
        <w:rPr>
          <w:lang w:val="en-US"/>
        </w:rPr>
        <w:tab/>
      </w:r>
      <w:hyperlink r:id="rId8" w:history="1">
        <w:r w:rsidRPr="00664FF3">
          <w:rPr>
            <w:rStyle w:val="Hipervnculo"/>
            <w:lang w:val="es-ES"/>
          </w:rPr>
          <w:t>https://doi.org/10.1515/9783110673180-203</w:t>
        </w:r>
      </w:hyperlink>
    </w:p>
    <w:p w14:paraId="24F0C4AE" w14:textId="77777777" w:rsidR="003965C7" w:rsidRPr="00664FF3" w:rsidRDefault="003965C7" w:rsidP="003965C7">
      <w:pPr>
        <w:ind w:left="0" w:firstLine="0"/>
        <w:rPr>
          <w:lang w:val="es-ES"/>
        </w:rPr>
      </w:pPr>
      <w:r w:rsidRPr="00664FF3">
        <w:rPr>
          <w:lang w:val="es-ES"/>
        </w:rPr>
        <w:tab/>
        <w:t>2020</w:t>
      </w:r>
    </w:p>
    <w:p w14:paraId="670D7047" w14:textId="2D665AD2" w:rsidR="00664FF3" w:rsidRDefault="00664FF3" w:rsidP="00664FF3">
      <w:pPr>
        <w:rPr>
          <w:lang w:val="en-US"/>
        </w:rPr>
      </w:pPr>
      <w:r w:rsidRPr="00664FF3">
        <w:rPr>
          <w:lang w:val="en-US"/>
        </w:rPr>
        <w:t>_____.</w:t>
      </w:r>
      <w:r w:rsidRPr="00664FF3">
        <w:rPr>
          <w:lang w:val="en-US"/>
        </w:rPr>
        <w:t xml:space="preserve"> </w:t>
      </w:r>
      <w:r>
        <w:rPr>
          <w:lang w:val="en-US"/>
        </w:rPr>
        <w:t xml:space="preserve">"3. Narrativity and Coherence: Towards an Analysis of Literary Narrative Dynamics."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236-92.*</w:t>
      </w:r>
    </w:p>
    <w:p w14:paraId="09994816" w14:textId="77777777" w:rsidR="00664FF3" w:rsidRDefault="00664FF3" w:rsidP="00664FF3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9" w:history="1">
        <w:r w:rsidRPr="00754F76">
          <w:rPr>
            <w:rStyle w:val="Hipervnculo"/>
            <w:lang w:val="en-US"/>
          </w:rPr>
          <w:t>https://doi.org/10.1515/9783110673180-004</w:t>
        </w:r>
      </w:hyperlink>
      <w:r>
        <w:rPr>
          <w:lang w:val="en-US"/>
        </w:rPr>
        <w:t xml:space="preserve"> </w:t>
      </w:r>
    </w:p>
    <w:p w14:paraId="586F23DF" w14:textId="77777777" w:rsidR="00664FF3" w:rsidRDefault="00664FF3" w:rsidP="00664FF3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482753FB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Werth, Paul. </w:t>
      </w:r>
      <w:r w:rsidRPr="008A60FA">
        <w:rPr>
          <w:i/>
          <w:lang w:val="en-US"/>
        </w:rPr>
        <w:t>Focus, Coherence and Emphasis</w:t>
      </w:r>
      <w:r w:rsidRPr="008A60FA">
        <w:rPr>
          <w:lang w:val="en-US"/>
        </w:rPr>
        <w:t>. London: Croom Helm.</w:t>
      </w:r>
    </w:p>
    <w:p w14:paraId="27CDAF55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Yevseyev, Vyacheslav. "Kodierung von Taxisrelationen und narrative Eigenschaften russischer Texte des Realismus und des Modernismus."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331-55.*</w:t>
      </w:r>
    </w:p>
    <w:p w14:paraId="18CC1FFB" w14:textId="77777777" w:rsidR="00520D5E" w:rsidRPr="008A60FA" w:rsidRDefault="00520D5E">
      <w:pPr>
        <w:rPr>
          <w:lang w:val="en-US"/>
        </w:rPr>
      </w:pPr>
    </w:p>
    <w:p w14:paraId="69F39A53" w14:textId="77777777" w:rsidR="00520D5E" w:rsidRPr="008A60FA" w:rsidRDefault="00520D5E">
      <w:pPr>
        <w:rPr>
          <w:b/>
          <w:lang w:val="en-US"/>
        </w:rPr>
      </w:pPr>
    </w:p>
    <w:p w14:paraId="4174608E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>See also Text; Discourse.</w:t>
      </w:r>
    </w:p>
    <w:p w14:paraId="28A911D6" w14:textId="77777777" w:rsidR="00520D5E" w:rsidRPr="008A60FA" w:rsidRDefault="00520D5E">
      <w:pPr>
        <w:rPr>
          <w:lang w:val="en-US"/>
        </w:rPr>
      </w:pPr>
    </w:p>
    <w:p w14:paraId="791E07F2" w14:textId="77777777" w:rsidR="00520D5E" w:rsidRPr="008A60FA" w:rsidRDefault="00520D5E">
      <w:pPr>
        <w:rPr>
          <w:lang w:val="en-US"/>
        </w:rPr>
      </w:pPr>
    </w:p>
    <w:p w14:paraId="1023BA84" w14:textId="77777777" w:rsidR="00520D5E" w:rsidRPr="008A60FA" w:rsidRDefault="00520D5E">
      <w:pPr>
        <w:rPr>
          <w:lang w:val="en-US"/>
        </w:rPr>
      </w:pPr>
    </w:p>
    <w:p w14:paraId="45B70723" w14:textId="77777777" w:rsidR="00520D5E" w:rsidRPr="008A60FA" w:rsidRDefault="00520D5E">
      <w:pPr>
        <w:rPr>
          <w:b/>
          <w:lang w:val="en-US"/>
        </w:rPr>
      </w:pPr>
    </w:p>
    <w:p w14:paraId="19999180" w14:textId="77777777" w:rsidR="00520D5E" w:rsidRPr="008A60FA" w:rsidRDefault="00520D5E">
      <w:pPr>
        <w:rPr>
          <w:b/>
          <w:lang w:val="en-US"/>
        </w:rPr>
      </w:pPr>
    </w:p>
    <w:p w14:paraId="336F8F6D" w14:textId="77777777" w:rsidR="00520D5E" w:rsidRDefault="00520D5E">
      <w:pPr>
        <w:rPr>
          <w:b/>
        </w:rPr>
      </w:pPr>
      <w:r>
        <w:rPr>
          <w:b/>
        </w:rPr>
        <w:t>Cohesion</w:t>
      </w:r>
    </w:p>
    <w:p w14:paraId="59DE1DB7" w14:textId="77777777" w:rsidR="00520D5E" w:rsidRDefault="00520D5E">
      <w:pPr>
        <w:rPr>
          <w:b/>
        </w:rPr>
      </w:pPr>
    </w:p>
    <w:p w14:paraId="3926DC82" w14:textId="77777777" w:rsidR="00520D5E" w:rsidRPr="008A60FA" w:rsidRDefault="00520D5E" w:rsidP="00520D5E">
      <w:pPr>
        <w:rPr>
          <w:lang w:val="en-US"/>
        </w:rPr>
      </w:pPr>
      <w:r w:rsidRPr="00950344">
        <w:t xml:space="preserve">Berná Sicilia, Celia. "La </w:t>
      </w:r>
      <w:r w:rsidRPr="00950344">
        <w:rPr>
          <w:i/>
        </w:rPr>
        <w:t>Nexuación subyacente</w:t>
      </w:r>
      <w:r w:rsidRPr="00950344">
        <w:t xml:space="preserve"> como garantía de la inteligibilidad del enunciado."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8A60FA">
        <w:rPr>
          <w:lang w:val="en-US"/>
        </w:rPr>
        <w:t>403-16.*</w:t>
      </w:r>
    </w:p>
    <w:p w14:paraId="22E637B4" w14:textId="77777777" w:rsidR="0070438D" w:rsidRPr="008A60FA" w:rsidRDefault="0070438D" w:rsidP="0070438D">
      <w:pPr>
        <w:rPr>
          <w:lang w:val="en-US"/>
        </w:rPr>
      </w:pPr>
      <w:r w:rsidRPr="008A60FA">
        <w:rPr>
          <w:lang w:val="en-US"/>
        </w:rPr>
        <w:t xml:space="preserve">Bex, Tony. "5. Cohesion, Coherence, and Register." In Bex, </w:t>
      </w:r>
      <w:r w:rsidRPr="008A60FA">
        <w:rPr>
          <w:i/>
          <w:lang w:val="en-US"/>
        </w:rPr>
        <w:t>Variety in Written English: Texts in Society /Societies in Text.</w:t>
      </w:r>
      <w:r w:rsidRPr="008A60FA">
        <w:rPr>
          <w:lang w:val="en-US"/>
        </w:rPr>
        <w:t xml:space="preserve"> (Interface). London: Routledge, 1996. 90-112.*</w:t>
      </w:r>
    </w:p>
    <w:p w14:paraId="74F3AB03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Bracic, Stojan. "Wortbildungskonstruktionen als kohäsive Mittel im Text." In </w:t>
      </w:r>
      <w:r w:rsidRPr="008A60FA">
        <w:rPr>
          <w:i/>
          <w:lang w:val="en-US"/>
        </w:rPr>
        <w:t>Beiträge zu Sprache &amp; Sprachen 3: Vorträge der 6. Münchner Linguistik-Tage.</w:t>
      </w:r>
      <w:r w:rsidRPr="008A60FA">
        <w:rPr>
          <w:lang w:val="en-US"/>
        </w:rPr>
        <w:t xml:space="preserve"> Ed. Karin Pittner and Robert J. Pittner. Munich: Lincom Europa.</w:t>
      </w:r>
    </w:p>
    <w:p w14:paraId="42F47BE4" w14:textId="77777777" w:rsidR="00520D5E" w:rsidRPr="008A60FA" w:rsidRDefault="00520D5E" w:rsidP="00520D5E">
      <w:pPr>
        <w:rPr>
          <w:lang w:val="en-US"/>
        </w:rPr>
      </w:pPr>
      <w:r>
        <w:t xml:space="preserve">Casado Velarde, Manuel. "Solidaridades léxicas y cohesión textual."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8A60FA">
        <w:rPr>
          <w:lang w:val="en-US"/>
        </w:rPr>
        <w:t>Frankfurt a/M: Peter Lang, 2009. 223-46.*</w:t>
      </w:r>
    </w:p>
    <w:p w14:paraId="38419F96" w14:textId="77777777" w:rsidR="00520D5E" w:rsidRDefault="00520D5E">
      <w:r w:rsidRPr="008A60FA">
        <w:rPr>
          <w:lang w:val="en-US"/>
        </w:rPr>
        <w:t xml:space="preserve">Díaz Galán, Ana. "Lexical Cohesion and the Organization of Text: Investigating the Structure of a News Item."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8941B74" w14:textId="77777777" w:rsidR="00520D5E" w:rsidRDefault="00520D5E">
      <w:r>
        <w:t xml:space="preserve">_____. "Algunas consideraciones sobre la propuesta de análisis de la cohesión léxica de M. Hoey." </w:t>
      </w:r>
      <w:r>
        <w:rPr>
          <w:i/>
        </w:rPr>
        <w:t>Miscelánea</w:t>
      </w:r>
      <w:r>
        <w:t xml:space="preserve"> 31 (2005, issued 2006): 43-63.*</w:t>
      </w:r>
    </w:p>
    <w:p w14:paraId="74EE026F" w14:textId="77777777" w:rsidR="00520D5E" w:rsidRPr="008A60FA" w:rsidRDefault="00520D5E" w:rsidP="00520D5E">
      <w:pPr>
        <w:rPr>
          <w:lang w:val="en-US"/>
        </w:rPr>
      </w:pPr>
      <w:r>
        <w:t xml:space="preserve">González Ruiz, Ramón. "Algunas notas en torno a un mecanismo de cohesión textual: la anáfora conceptual."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8A60FA">
        <w:rPr>
          <w:lang w:val="en-US"/>
        </w:rPr>
        <w:t>Frankfurt a/M: Peter Lang, 2009. 247-78.*</w:t>
      </w:r>
    </w:p>
    <w:p w14:paraId="69E05F99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Halliday, M. A. K., and Ruqaiya Hasan. </w:t>
      </w:r>
      <w:r w:rsidRPr="008A60FA">
        <w:rPr>
          <w:i/>
          <w:lang w:val="en-US"/>
        </w:rPr>
        <w:t xml:space="preserve">Cohesion in English. </w:t>
      </w:r>
      <w:r w:rsidRPr="008A60FA">
        <w:rPr>
          <w:lang w:val="en-US"/>
        </w:rPr>
        <w:t>London: Longman, 1976.* 1994.</w:t>
      </w:r>
    </w:p>
    <w:p w14:paraId="5FC05369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Harweg, Roland. </w:t>
      </w:r>
      <w:r w:rsidRPr="008A60FA">
        <w:rPr>
          <w:i/>
          <w:lang w:val="en-US"/>
        </w:rPr>
        <w:t>Pronomina und Textkonstitution.</w:t>
      </w:r>
      <w:r w:rsidRPr="008A60FA">
        <w:rPr>
          <w:lang w:val="en-US"/>
        </w:rPr>
        <w:t xml:space="preserve"> Munich: Fink, 1968.</w:t>
      </w:r>
    </w:p>
    <w:p w14:paraId="704CD362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Hasan, R. "Coherence and Cohesive Harmony." In </w:t>
      </w:r>
      <w:r w:rsidRPr="008A60FA">
        <w:rPr>
          <w:i/>
          <w:lang w:val="en-US"/>
        </w:rPr>
        <w:t>Understanding Reading: Comprehension.</w:t>
      </w:r>
      <w:r w:rsidRPr="008A60FA">
        <w:rPr>
          <w:lang w:val="en-US"/>
        </w:rPr>
        <w:t xml:space="preserve"> Newark (Delaware): International Reading Association, 1984. 181-229.</w:t>
      </w:r>
    </w:p>
    <w:p w14:paraId="4E565A8D" w14:textId="77777777" w:rsidR="00520D5E" w:rsidRDefault="00520D5E">
      <w:r w:rsidRPr="008A60FA">
        <w:rPr>
          <w:lang w:val="en-US"/>
        </w:rPr>
        <w:lastRenderedPageBreak/>
        <w:t xml:space="preserve">Hengeveld, Kees. "Cohesion in Functional Grammar." In </w:t>
      </w:r>
      <w:r w:rsidRPr="008A60FA">
        <w:rPr>
          <w:i/>
          <w:lang w:val="en-US"/>
        </w:rPr>
        <w:t>Discourse and Pragmatics in Functional Grammar.</w:t>
      </w:r>
      <w:r w:rsidRPr="008A60FA">
        <w:rPr>
          <w:lang w:val="en-US"/>
        </w:rPr>
        <w:t xml:space="preserve"> Ed. J. H. Connolly, R. M. Vismans, C. S. Butler, and R. A. Gatward. </w:t>
      </w:r>
      <w:r>
        <w:t>(Functional Grammar Series, 18). Berlin: Mouton de Gruyter, 1996. 1-23.</w:t>
      </w:r>
    </w:p>
    <w:p w14:paraId="61DCA81D" w14:textId="77777777" w:rsidR="00520D5E" w:rsidRPr="008A60FA" w:rsidRDefault="00520D5E" w:rsidP="00520D5E">
      <w:pPr>
        <w:rPr>
          <w:lang w:val="en-US"/>
        </w:rPr>
      </w:pPr>
      <w:r>
        <w:t xml:space="preserve">Herrero Ruiz de Loizaga, Francisco Javier. "Cohesión lingüística en </w:t>
      </w:r>
      <w:r w:rsidRPr="00F57F8B">
        <w:rPr>
          <w:i/>
        </w:rPr>
        <w:t>La Celestina</w:t>
      </w:r>
      <w:r>
        <w:t xml:space="preserve">: Referencias al discurso mediante sustantivos de lengua."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8A60FA">
        <w:rPr>
          <w:lang w:val="en-US"/>
        </w:rPr>
        <w:t>Frankfurt a/M: Peter Lang, 2009. 387-410.*</w:t>
      </w:r>
    </w:p>
    <w:p w14:paraId="692A5905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Janik, Christina. "Koreferenz in russischen Erzähltexten des Realismus und Modernismus." In Hodel, Lehmann, et al., </w:t>
      </w:r>
      <w:r w:rsidRPr="008A60FA">
        <w:rPr>
          <w:i/>
          <w:lang w:val="en-US"/>
        </w:rPr>
        <w:t>Textkohärenz und Narration: Untersuchungen russischer Texte des Realismus und der Moderne.</w:t>
      </w:r>
      <w:r w:rsidRPr="008A60FA">
        <w:rPr>
          <w:lang w:val="en-US"/>
        </w:rPr>
        <w:t xml:space="preserve"> (Narratologia, 15). Berlin and New York: Walter de Gruyter, 2008. 259-74.*</w:t>
      </w:r>
    </w:p>
    <w:p w14:paraId="18A5F1A8" w14:textId="77777777" w:rsidR="00520D5E" w:rsidRPr="008A60FA" w:rsidRDefault="00520D5E">
      <w:pPr>
        <w:pStyle w:val="Sangradetextonormal"/>
        <w:rPr>
          <w:lang w:val="en-US"/>
        </w:rPr>
      </w:pPr>
      <w:r w:rsidRPr="008A60FA">
        <w:rPr>
          <w:lang w:val="en-US"/>
        </w:rPr>
        <w:t xml:space="preserve">Moreno, Ana I. "The Role of Cohesive Devices as Textual Constraints on Relevance: A Discourse-as-process View." </w:t>
      </w:r>
      <w:r w:rsidRPr="008A60FA">
        <w:rPr>
          <w:i/>
          <w:lang w:val="en-US"/>
        </w:rPr>
        <w:t xml:space="preserve">International Journal of English Studies </w:t>
      </w:r>
      <w:r w:rsidRPr="008A60FA">
        <w:rPr>
          <w:lang w:val="en-US"/>
        </w:rPr>
        <w:t xml:space="preserve">3.1 (2003). Special issue on </w:t>
      </w:r>
      <w:r w:rsidRPr="008A60FA">
        <w:rPr>
          <w:i/>
          <w:lang w:val="en-US"/>
        </w:rPr>
        <w:t>Discourse Analysis Today,</w:t>
      </w:r>
      <w:r w:rsidRPr="008A60FA">
        <w:rPr>
          <w:lang w:val="en-US"/>
        </w:rPr>
        <w:t xml:space="preserve"> ed. Dagmar Scheu and M. D. López-Maestre. 111-65.*</w:t>
      </w:r>
    </w:p>
    <w:p w14:paraId="31346F88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Parsons, G. </w:t>
      </w:r>
      <w:r w:rsidRPr="008A60FA">
        <w:rPr>
          <w:i/>
          <w:lang w:val="en-US"/>
        </w:rPr>
        <w:t xml:space="preserve">Cohesion and Coherence: Scientific Texts (A Comparative Study). </w:t>
      </w:r>
      <w:r w:rsidRPr="008A60FA">
        <w:rPr>
          <w:lang w:val="en-US"/>
        </w:rPr>
        <w:t>(Monographs in Systemic Linguistics, 1). Nottingham: Department of English Studies, U of Nottingham, 1990.</w:t>
      </w:r>
    </w:p>
    <w:p w14:paraId="43A78268" w14:textId="77777777" w:rsidR="00520D5E" w:rsidRPr="008A60FA" w:rsidRDefault="00520D5E">
      <w:pPr>
        <w:rPr>
          <w:lang w:val="en-US"/>
        </w:rPr>
      </w:pPr>
      <w:r>
        <w:t xml:space="preserve">Penas Ibáñez, Mª Azucena. </w:t>
      </w:r>
      <w:r>
        <w:rPr>
          <w:i/>
        </w:rPr>
        <w:t>Cambio semántico y competencia gramatical.</w:t>
      </w:r>
      <w:r>
        <w:t xml:space="preserve"> </w:t>
      </w:r>
      <w:r w:rsidRPr="008A60FA">
        <w:rPr>
          <w:lang w:val="en-US"/>
        </w:rPr>
        <w:t>(Lingüística Iberoamericana, 33). Madrid: Iberoamericana; Frankfurt a/M: Vervuert, 2009.*</w:t>
      </w:r>
    </w:p>
    <w:p w14:paraId="0C42ACFF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Petöfi, J. S., and E. Sözer, eds. </w:t>
      </w:r>
      <w:r w:rsidRPr="008A60FA">
        <w:rPr>
          <w:i/>
          <w:lang w:val="en-US"/>
        </w:rPr>
        <w:t>Micro and Macro Connexity of Texts.</w:t>
      </w:r>
      <w:r w:rsidRPr="008A60FA">
        <w:rPr>
          <w:lang w:val="en-US"/>
        </w:rPr>
        <w:t>. Hamburg: Buske, 1983.</w:t>
      </w:r>
    </w:p>
    <w:p w14:paraId="74F3649C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 xml:space="preserve">Ribera, Josep. "Text Deixis in Narrative Sequences." In </w:t>
      </w:r>
      <w:r w:rsidRPr="008A60FA">
        <w:rPr>
          <w:i/>
          <w:lang w:val="en-US"/>
        </w:rPr>
        <w:t>Cognitive Linguistics: From Words to Discourse.</w:t>
      </w:r>
      <w:r w:rsidRPr="008A60FA">
        <w:rPr>
          <w:lang w:val="en-US"/>
        </w:rPr>
        <w:t xml:space="preserve"> Ed. Javier Valenzuela et al. Monograph issue of </w:t>
      </w:r>
      <w:r w:rsidRPr="008A60FA">
        <w:rPr>
          <w:i/>
          <w:lang w:val="en-US"/>
        </w:rPr>
        <w:t>IJES: International Journal of English Studies</w:t>
      </w:r>
      <w:r w:rsidRPr="008A60FA">
        <w:rPr>
          <w:lang w:val="en-US"/>
        </w:rPr>
        <w:t xml:space="preserve"> 7.1 (2007): 149-68.* (Reference, Deixis, Anaphora, Demonstrative noun phrase, nouns, lexical cohesion).</w:t>
      </w:r>
    </w:p>
    <w:p w14:paraId="3867BACB" w14:textId="77777777" w:rsidR="00520D5E" w:rsidRPr="008A60FA" w:rsidRDefault="00520D5E">
      <w:pPr>
        <w:rPr>
          <w:lang w:val="en-US"/>
        </w:rPr>
      </w:pPr>
      <w:r w:rsidRPr="008A60FA">
        <w:rPr>
          <w:lang w:val="en-US"/>
        </w:rPr>
        <w:t>Stoddard,</w:t>
      </w:r>
      <w:r w:rsidRPr="008A60FA">
        <w:rPr>
          <w:caps/>
          <w:lang w:val="en-US"/>
        </w:rPr>
        <w:t xml:space="preserve"> </w:t>
      </w:r>
      <w:r w:rsidRPr="008A60FA">
        <w:rPr>
          <w:lang w:val="en-US"/>
        </w:rPr>
        <w:t xml:space="preserve">S. </w:t>
      </w:r>
      <w:r w:rsidRPr="008A60FA">
        <w:rPr>
          <w:i/>
          <w:lang w:val="en-US"/>
        </w:rPr>
        <w:t>Text and Texture: Patterns of Cohesion</w:t>
      </w:r>
      <w:r w:rsidRPr="008A60FA">
        <w:rPr>
          <w:lang w:val="en-US"/>
        </w:rPr>
        <w:t>. Norwood (NJ): Ablex, 1990.</w:t>
      </w:r>
    </w:p>
    <w:p w14:paraId="7E75DCFA" w14:textId="77777777" w:rsidR="00520D5E" w:rsidRPr="008A60FA" w:rsidRDefault="00520D5E" w:rsidP="00520D5E">
      <w:pPr>
        <w:rPr>
          <w:lang w:val="en-US"/>
        </w:rPr>
      </w:pPr>
      <w:r w:rsidRPr="008A60FA">
        <w:rPr>
          <w:lang w:val="en-US"/>
        </w:rPr>
        <w:t xml:space="preserve">Trives Estanislao, Ramón, and Celia Berná Sicilia. </w:t>
      </w:r>
      <w:r w:rsidRPr="00950344">
        <w:t xml:space="preserve">"La </w:t>
      </w:r>
      <w:r w:rsidRPr="00950344">
        <w:rPr>
          <w:i/>
        </w:rPr>
        <w:t>nexuación  subyacente</w:t>
      </w:r>
      <w:r w:rsidRPr="00950344">
        <w:t xml:space="preserve"> y su incidencia en la operación verbal."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8A60FA">
        <w:rPr>
          <w:lang w:val="en-US"/>
        </w:rPr>
        <w:t>833-46.*</w:t>
      </w:r>
    </w:p>
    <w:p w14:paraId="0AAB5DDB" w14:textId="77777777" w:rsidR="00D34C4B" w:rsidRDefault="00D34C4B" w:rsidP="00D34C4B">
      <w:r w:rsidRPr="008A60FA">
        <w:rPr>
          <w:lang w:val="en-US"/>
        </w:rPr>
        <w:t xml:space="preserve">Wagner, Eva Sabine. "In Search of Coherence: Tacit Negotiations between the Paradigmatic and the Syntagmatic in Narratology and Narrativity." In </w:t>
      </w:r>
      <w:r w:rsidRPr="008A60FA">
        <w:rPr>
          <w:i/>
          <w:lang w:val="en-US"/>
        </w:rPr>
        <w:t>Emerging Vectors of Narratology.</w:t>
      </w:r>
      <w:r w:rsidRPr="008A60FA">
        <w:rPr>
          <w:lang w:val="en-US"/>
        </w:rPr>
        <w:t xml:space="preserve"> Ed. Per </w:t>
      </w:r>
      <w:r w:rsidRPr="008A60FA">
        <w:rPr>
          <w:lang w:val="en-US"/>
        </w:rPr>
        <w:lastRenderedPageBreak/>
        <w:t xml:space="preserve">Krogh Hansen, John Pier, Philippe Roussin and Wolf Schmid. </w:t>
      </w:r>
      <w:r>
        <w:t>Berlin and Boston: de Gruyter, 2017. 497-531.*</w:t>
      </w:r>
    </w:p>
    <w:p w14:paraId="6B3C57EC" w14:textId="77777777" w:rsidR="00520D5E" w:rsidRDefault="00520D5E">
      <w:pPr>
        <w:rPr>
          <w:b/>
          <w:sz w:val="36"/>
        </w:rPr>
      </w:pPr>
    </w:p>
    <w:p w14:paraId="0505EFE0" w14:textId="77777777" w:rsidR="00520D5E" w:rsidRDefault="00520D5E"/>
    <w:sectPr w:rsidR="00520D5E" w:rsidSect="003B6C67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990"/>
    <w:rsid w:val="00023EB5"/>
    <w:rsid w:val="001759C2"/>
    <w:rsid w:val="00301B46"/>
    <w:rsid w:val="003965C7"/>
    <w:rsid w:val="003B6C67"/>
    <w:rsid w:val="00520D5E"/>
    <w:rsid w:val="00580A61"/>
    <w:rsid w:val="005F4990"/>
    <w:rsid w:val="00664FF3"/>
    <w:rsid w:val="006A0CCB"/>
    <w:rsid w:val="006E05D6"/>
    <w:rsid w:val="0070438D"/>
    <w:rsid w:val="007110E7"/>
    <w:rsid w:val="007462AF"/>
    <w:rsid w:val="008A60FA"/>
    <w:rsid w:val="00985E67"/>
    <w:rsid w:val="00B149C0"/>
    <w:rsid w:val="00C655CB"/>
    <w:rsid w:val="00CC2609"/>
    <w:rsid w:val="00CF5F04"/>
    <w:rsid w:val="00D14EA8"/>
    <w:rsid w:val="00D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1BE447"/>
  <w14:defaultImageDpi w14:val="300"/>
  <w15:docId w15:val="{40915A4D-7AF7-2343-B5C4-0EF30F2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673180-2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scribd.com/doc/725715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601416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nityfea.blogspot.com.es/2013/08/coherencia-contra-complejidad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515/9783110673180-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2300</Words>
  <Characters>15044</Characters>
  <Application>Microsoft Office Word</Application>
  <DocSecurity>0</DocSecurity>
  <Lines>125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17310</CharactersWithSpaces>
  <SharedDoc>false</SharedDoc>
  <HLinks>
    <vt:vector size="18" baseType="variant">
      <vt:variant>
        <vt:i4>2687048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https://es.scribd.com/doc/72571586/</vt:lpwstr>
      </vt:variant>
      <vt:variant>
        <vt:lpwstr/>
      </vt:variant>
      <vt:variant>
        <vt:i4>8192031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http://vanityfea.blogspot.com.es/2013/08/coherencia-contra-complejidad.html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2017-12-17T18:32:00Z</dcterms:created>
  <dcterms:modified xsi:type="dcterms:W3CDTF">2024-01-19T22:46:00Z</dcterms:modified>
</cp:coreProperties>
</file>