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C92F9" w14:textId="77777777" w:rsidR="00A02715" w:rsidRDefault="00A02715">
      <w:pPr>
        <w:jc w:val="center"/>
        <w:rPr>
          <w:sz w:val="24"/>
        </w:rPr>
      </w:pPr>
      <w:r>
        <w:rPr>
          <w:sz w:val="20"/>
        </w:rPr>
        <w:t>from</w:t>
      </w:r>
    </w:p>
    <w:p w14:paraId="019F52CC" w14:textId="77777777" w:rsidR="00A02715" w:rsidRDefault="00A0271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83804CB" w14:textId="77777777" w:rsidR="00A02715" w:rsidRDefault="004F099C">
      <w:pPr>
        <w:ind w:right="-1"/>
        <w:jc w:val="center"/>
        <w:rPr>
          <w:smallCaps/>
          <w:sz w:val="24"/>
        </w:rPr>
      </w:pPr>
      <w:hyperlink r:id="rId5" w:history="1">
        <w:r w:rsidR="00A02715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81CD1C9" w14:textId="77777777" w:rsidR="00A02715" w:rsidRDefault="00A0271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4A902DC" w14:textId="77777777" w:rsidR="00A02715" w:rsidRDefault="00A0271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2DF68B1" w14:textId="77777777" w:rsidR="00A02715" w:rsidRDefault="00A02715">
      <w:pPr>
        <w:ind w:left="0" w:firstLine="0"/>
        <w:jc w:val="center"/>
        <w:rPr>
          <w:color w:val="000000"/>
        </w:rPr>
      </w:pPr>
    </w:p>
    <w:p w14:paraId="2FC0460A" w14:textId="77777777" w:rsidR="00A02715" w:rsidRDefault="00A02715">
      <w:pPr>
        <w:ind w:left="0" w:firstLine="0"/>
        <w:jc w:val="center"/>
        <w:rPr>
          <w:color w:val="000000"/>
        </w:rPr>
      </w:pPr>
    </w:p>
    <w:p w14:paraId="7E4BAB25" w14:textId="77777777" w:rsidR="00A02715" w:rsidRPr="00AB0185" w:rsidRDefault="00A02715" w:rsidP="00127CBD">
      <w:pPr>
        <w:outlineLvl w:val="0"/>
        <w:rPr>
          <w:b/>
          <w:smallCaps/>
          <w:sz w:val="36"/>
        </w:rPr>
      </w:pPr>
      <w:r w:rsidRPr="00AB0185">
        <w:rPr>
          <w:b/>
          <w:smallCaps/>
          <w:sz w:val="36"/>
        </w:rPr>
        <w:t>Ethics and language</w:t>
      </w:r>
    </w:p>
    <w:p w14:paraId="37F1AF84" w14:textId="77777777" w:rsidR="00A02715" w:rsidRDefault="00A02715">
      <w:pPr>
        <w:rPr>
          <w:b/>
        </w:rPr>
      </w:pPr>
    </w:p>
    <w:p w14:paraId="4DE72535" w14:textId="77777777" w:rsidR="00A02715" w:rsidRDefault="00A02715">
      <w:pPr>
        <w:rPr>
          <w:b/>
        </w:rPr>
      </w:pPr>
    </w:p>
    <w:p w14:paraId="378B3C52" w14:textId="77777777" w:rsidR="00A02715" w:rsidRDefault="00A02715">
      <w:r>
        <w:t xml:space="preserve">Álvarez Turienzo, S. "La filosofía lingüística y el problema moral."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133-72.*</w:t>
      </w:r>
    </w:p>
    <w:p w14:paraId="7395D600" w14:textId="77777777" w:rsidR="00A02715" w:rsidRDefault="00A02715">
      <w:r>
        <w:t xml:space="preserve">Cameron, Deborah. </w:t>
      </w:r>
      <w:r>
        <w:rPr>
          <w:i/>
        </w:rPr>
        <w:t>Verbal Hygiene.</w:t>
      </w:r>
      <w:r>
        <w:t xml:space="preserve"> (The Politics of Language). London: Routledge, 1995.</w:t>
      </w:r>
    </w:p>
    <w:p w14:paraId="563FB163" w14:textId="77777777" w:rsidR="00A02715" w:rsidRDefault="00A02715">
      <w:pPr>
        <w:rPr>
          <w:color w:val="000000"/>
        </w:rPr>
      </w:pPr>
      <w:r>
        <w:rPr>
          <w:color w:val="000000"/>
        </w:rPr>
        <w:t xml:space="preserve">Chomsky, Noam, and Mitsou Ronat. </w:t>
      </w:r>
      <w:r>
        <w:rPr>
          <w:i/>
          <w:color w:val="000000"/>
        </w:rPr>
        <w:t>Language and Responsibility</w:t>
      </w:r>
      <w:r>
        <w:rPr>
          <w:color w:val="000000"/>
        </w:rPr>
        <w:t xml:space="preserve">. New York: Pantheon, 1977. </w:t>
      </w:r>
    </w:p>
    <w:p w14:paraId="648518AD" w14:textId="77777777" w:rsidR="00A02715" w:rsidRDefault="00127CBD">
      <w:pPr>
        <w:ind w:left="851" w:hanging="851"/>
      </w:pPr>
      <w:r>
        <w:t>_____</w:t>
      </w:r>
      <w:r w:rsidR="00A02715">
        <w:t xml:space="preserve">. </w:t>
      </w:r>
      <w:r w:rsidR="00A02715">
        <w:rPr>
          <w:i/>
        </w:rPr>
        <w:t>Language and Responsibility.</w:t>
      </w:r>
      <w:r w:rsidR="00A02715">
        <w:t xml:space="preserve"> Trans. J. Viertel. Brighton: Harvester, 1979.</w:t>
      </w:r>
    </w:p>
    <w:p w14:paraId="61108C66" w14:textId="77777777" w:rsidR="00A02715" w:rsidRDefault="00A02715">
      <w:r>
        <w:t xml:space="preserve">Culler, Jonathan. "Habermas and Norms of Language." In Culler, </w:t>
      </w:r>
      <w:r>
        <w:rPr>
          <w:i/>
        </w:rPr>
        <w:t>Framing the Sign: Criticism and Its Institutions.</w:t>
      </w:r>
      <w:r>
        <w:t xml:space="preserve"> Oxford: Blackwell, 1988. 185-200.*</w:t>
      </w:r>
    </w:p>
    <w:p w14:paraId="52E6FFF1" w14:textId="77777777" w:rsidR="00A02715" w:rsidRDefault="00A02715">
      <w:r>
        <w:t xml:space="preserve">Deborah Cameron, Deborah, Elizabeth Frazer, Penelope Harvey, Ben Rampton and Kay Richardson. "Ethics, Advocacy and Empowerment in Researching Language." In </w:t>
      </w:r>
      <w:r>
        <w:rPr>
          <w:i/>
        </w:rPr>
        <w:t>Sociolinguistics: A Reader and Coursebook.</w:t>
      </w:r>
      <w:r>
        <w:t xml:space="preserve"> Ed. Nikolas Coupland and Adam Jaworski. Houndmills: Macmillan, 1997. Rpt. Palgrave. 145-62.*</w:t>
      </w:r>
    </w:p>
    <w:p w14:paraId="02F5A70F" w14:textId="77777777" w:rsidR="00A02715" w:rsidRDefault="00A02715">
      <w:r>
        <w:t>Ferry, Jean-Marc. "Ethique de la communication et Théorie de la démocratie chez Habermas." Dissertation. 1984.</w:t>
      </w:r>
    </w:p>
    <w:p w14:paraId="25168A25" w14:textId="77777777" w:rsidR="00A02715" w:rsidRDefault="00127CBD">
      <w:r>
        <w:t>_____</w:t>
      </w:r>
      <w:r w:rsidR="00A02715">
        <w:t xml:space="preserve">. </w:t>
      </w:r>
      <w:r w:rsidR="00A02715">
        <w:rPr>
          <w:i/>
        </w:rPr>
        <w:t>Habermas: L'éthique de la communication.</w:t>
      </w:r>
      <w:r w:rsidR="00A02715">
        <w:t xml:space="preserve"> Paris: PUF, 1987.</w:t>
      </w:r>
    </w:p>
    <w:p w14:paraId="6CBE80E9" w14:textId="77777777" w:rsidR="00A02715" w:rsidRDefault="00127CBD">
      <w:r>
        <w:t>_____</w:t>
      </w:r>
      <w:r w:rsidR="00A02715">
        <w:t xml:space="preserve">. </w:t>
      </w:r>
      <w:r w:rsidR="00A02715">
        <w:rPr>
          <w:i/>
        </w:rPr>
        <w:t xml:space="preserve">Philosophie de la communication. Vol.1: De l'antinomie de la vérité à la fondation ultime de la raison. Vol. 2: Justice politique et démocratie procédurale. </w:t>
      </w:r>
      <w:r w:rsidR="00A02715">
        <w:t>Paris: Cerf, 1994.</w:t>
      </w:r>
    </w:p>
    <w:p w14:paraId="636468D2" w14:textId="77777777" w:rsidR="00A02715" w:rsidRDefault="00A02715">
      <w:r>
        <w:t xml:space="preserve">Garvey, Gregory T. "The Value of Opacity: A Bakhtinian Analysis of Habermas's Discourse Ethics." In </w:t>
      </w:r>
      <w:r>
        <w:rPr>
          <w:i/>
        </w:rPr>
        <w:t>Mikhail Bakhtin.</w:t>
      </w:r>
      <w:r>
        <w:t xml:space="preserve"> Ed. Michael E. Gardiner. London: SAGE, 2002. Vol. 4.</w:t>
      </w:r>
    </w:p>
    <w:p w14:paraId="1E163C00" w14:textId="77777777" w:rsidR="00A02715" w:rsidRDefault="00A02715">
      <w:r>
        <w:t xml:space="preserve">Habermas, Jürgen. </w:t>
      </w:r>
      <w:r>
        <w:rPr>
          <w:i/>
        </w:rPr>
        <w:t>Theorie des Kommunikativen Handelns.</w:t>
      </w:r>
      <w:r>
        <w:t xml:space="preserve"> 2 vols. Frankfurt a/M: Suhrkamp, 1981. </w:t>
      </w:r>
    </w:p>
    <w:p w14:paraId="56087B34" w14:textId="77777777" w:rsidR="00A02715" w:rsidRDefault="00127CBD">
      <w:r>
        <w:t>_____</w:t>
      </w:r>
      <w:r w:rsidR="00A02715">
        <w:t xml:space="preserve">. </w:t>
      </w:r>
      <w:r w:rsidR="00A02715">
        <w:rPr>
          <w:i/>
        </w:rPr>
        <w:t>Reason and the Rationalization of Society.</w:t>
      </w:r>
      <w:r w:rsidR="00A02715">
        <w:t xml:space="preserve"> Trans. of vol. 1 of </w:t>
      </w:r>
      <w:r w:rsidR="00A02715">
        <w:rPr>
          <w:i/>
        </w:rPr>
        <w:t>Theorie des Kommunikativen Handelns.</w:t>
      </w:r>
      <w:r w:rsidR="00A02715">
        <w:t xml:space="preserve"> Trans. Thomas McCarthy. Boston: Beacon, 1984.</w:t>
      </w:r>
    </w:p>
    <w:p w14:paraId="1E6B645E" w14:textId="77777777" w:rsidR="00A02715" w:rsidRDefault="00127CBD">
      <w:r>
        <w:lastRenderedPageBreak/>
        <w:t>_____</w:t>
      </w:r>
      <w:r w:rsidR="00A02715">
        <w:t xml:space="preserve">. </w:t>
      </w:r>
      <w:r w:rsidR="00A02715">
        <w:rPr>
          <w:i/>
        </w:rPr>
        <w:t>The World and System: A Critique of Functionalist Reason.</w:t>
      </w:r>
      <w:r w:rsidR="00A02715">
        <w:t xml:space="preserve"> Trans. of vol. 2 of </w:t>
      </w:r>
      <w:r w:rsidR="00A02715">
        <w:rPr>
          <w:i/>
        </w:rPr>
        <w:t>Theorie des Kommunikativen Handelns.</w:t>
      </w:r>
      <w:r w:rsidR="00A02715">
        <w:t xml:space="preserve"> Trans. Thomas McCarthy. Boston: Beacon, 1987.</w:t>
      </w:r>
    </w:p>
    <w:p w14:paraId="18F621E6" w14:textId="77777777" w:rsidR="00A02715" w:rsidRDefault="00127CBD">
      <w:r>
        <w:t>_____</w:t>
      </w:r>
      <w:r w:rsidR="00A02715">
        <w:t xml:space="preserve">. </w:t>
      </w:r>
      <w:r w:rsidR="00A02715">
        <w:rPr>
          <w:i/>
        </w:rPr>
        <w:t>The Theory of Communicative Action: Reason and the Rationalization of Society.</w:t>
      </w:r>
      <w:r w:rsidR="00A02715">
        <w:t xml:space="preserve">  Trans. T. McCarthy. 2 vols. Boston: Beacon, 1984.</w:t>
      </w:r>
    </w:p>
    <w:p w14:paraId="357F2D6D" w14:textId="77777777" w:rsidR="00A02715" w:rsidRDefault="00127CBD">
      <w:r>
        <w:t>_____</w:t>
      </w:r>
      <w:r w:rsidR="00A02715">
        <w:t xml:space="preserve">. </w:t>
      </w:r>
      <w:r w:rsidR="00A02715">
        <w:rPr>
          <w:i/>
        </w:rPr>
        <w:t>The Theory of Communicative Action.</w:t>
      </w:r>
      <w:r w:rsidR="00A02715">
        <w:t xml:space="preserve"> 2 vols. Cambridge: Polity / Blackwell, 1985, 1988.</w:t>
      </w:r>
    </w:p>
    <w:p w14:paraId="6AFE8344" w14:textId="77777777" w:rsidR="00A02715" w:rsidRDefault="00127CBD">
      <w:r>
        <w:t>_____</w:t>
      </w:r>
      <w:r w:rsidR="00A02715">
        <w:t xml:space="preserve">. </w:t>
      </w:r>
      <w:r w:rsidR="00A02715">
        <w:rPr>
          <w:i/>
        </w:rPr>
        <w:t>Teoría de la acción comunicativa.</w:t>
      </w:r>
      <w:r w:rsidR="00A02715">
        <w:t xml:space="preserve"> 2 vols. Madrid: Taurus, 1987. </w:t>
      </w:r>
    </w:p>
    <w:p w14:paraId="40FEAB48" w14:textId="77777777" w:rsidR="00BC4E34" w:rsidRDefault="00BC4E34" w:rsidP="00BC4E34">
      <w:pPr>
        <w:ind w:left="709" w:hanging="709"/>
      </w:pPr>
      <w:r>
        <w:t xml:space="preserve">_____. </w:t>
      </w:r>
      <w:r>
        <w:rPr>
          <w:i/>
        </w:rPr>
        <w:t>Moralbewusstsein und Kommunikatives Handeln.</w:t>
      </w:r>
      <w:r>
        <w:t xml:space="preserve"> Frankfurt a/M: Suhrkamp, 1983.</w:t>
      </w:r>
    </w:p>
    <w:p w14:paraId="04FDD26F" w14:textId="77777777" w:rsidR="00BC4E34" w:rsidRDefault="00BC4E34" w:rsidP="00BC4E34">
      <w:pPr>
        <w:ind w:left="709" w:hanging="709"/>
      </w:pPr>
      <w:r>
        <w:t xml:space="preserve">_____. </w:t>
      </w:r>
      <w:r>
        <w:rPr>
          <w:i/>
        </w:rPr>
        <w:t>Conciencia moral y acción comunicativa.</w:t>
      </w:r>
      <w:r>
        <w:t xml:space="preserve"> Barcelona: Península, 1985.</w:t>
      </w:r>
    </w:p>
    <w:p w14:paraId="187EA7AC" w14:textId="77777777" w:rsidR="00127CBD" w:rsidRPr="002D14C4" w:rsidRDefault="00127CBD" w:rsidP="00127CBD">
      <w:r>
        <w:t>_____.</w:t>
      </w:r>
      <w:r w:rsidRPr="002D14C4">
        <w:t xml:space="preserve"> </w:t>
      </w:r>
      <w:r w:rsidRPr="002D14C4">
        <w:rPr>
          <w:i/>
        </w:rPr>
        <w:t>Justification and Application: Remarks on Discourse Ethics.</w:t>
      </w:r>
      <w:r w:rsidRPr="002D14C4">
        <w:t xml:space="preserve"> Cambridge (MA): MIT Press, 1993.</w:t>
      </w:r>
    </w:p>
    <w:p w14:paraId="4DF31F91" w14:textId="77777777" w:rsidR="00A02715" w:rsidRDefault="00A02715">
      <w:r>
        <w:t xml:space="preserve">Harpham, Geoffrey Galt. </w:t>
      </w:r>
      <w:r>
        <w:rPr>
          <w:i/>
        </w:rPr>
        <w:t>Getting It Right: Language, Literature, and Ethics.</w:t>
      </w:r>
      <w:r>
        <w:t xml:space="preserve"> Chicago: U of Chicago P, 1992.</w:t>
      </w:r>
    </w:p>
    <w:p w14:paraId="030ECC5B" w14:textId="77777777" w:rsidR="00A02715" w:rsidRDefault="00A02715">
      <w:r>
        <w:t xml:space="preserve">Harrison, Bernard. "Putting the Ethics Back into Language." </w:t>
      </w:r>
      <w:r>
        <w:rPr>
          <w:i/>
        </w:rPr>
        <w:t>TLS</w:t>
      </w:r>
      <w:r>
        <w:t xml:space="preserve"> 12 June 1992: 22. </w:t>
      </w:r>
    </w:p>
    <w:p w14:paraId="69C267E4" w14:textId="77777777" w:rsidR="00A02715" w:rsidRDefault="00A02715">
      <w:pPr>
        <w:rPr>
          <w:color w:val="000000"/>
        </w:rPr>
      </w:pPr>
      <w:r>
        <w:rPr>
          <w:color w:val="000000"/>
        </w:rPr>
        <w:t>Hill, Jane H. and Judith T. Irvine, eds.,</w:t>
      </w:r>
      <w:r>
        <w:rPr>
          <w:i/>
          <w:color w:val="000000"/>
        </w:rPr>
        <w:t xml:space="preserve"> Responsibility and Evidence in Oral Discourse</w:t>
      </w:r>
      <w:r>
        <w:rPr>
          <w:color w:val="000000"/>
        </w:rPr>
        <w:t xml:space="preserve">. Cambridge: CUP, 1993.   </w:t>
      </w:r>
    </w:p>
    <w:p w14:paraId="621895CE" w14:textId="77777777" w:rsidR="00A02715" w:rsidRDefault="00A02715">
      <w:pPr>
        <w:ind w:right="58"/>
      </w:pPr>
      <w:r>
        <w:t xml:space="preserve">Kristeva, Julia. "The Ethics of Linguistics." In </w:t>
      </w:r>
      <w:r>
        <w:rPr>
          <w:i/>
        </w:rPr>
        <w:t>Modern Criticism and Theory: A Reader.</w:t>
      </w:r>
      <w:r>
        <w:t xml:space="preserve"> Ed. David Lodge. London: Longman, 1988. 229-39.*</w:t>
      </w:r>
    </w:p>
    <w:p w14:paraId="6437F9F8" w14:textId="77777777" w:rsidR="00C52440" w:rsidRDefault="00C52440" w:rsidP="00C52440">
      <w:r>
        <w:t xml:space="preserve">Lledó, Emilio. "7. Lenguaje, ética y felicidad." In Lledó, </w:t>
      </w:r>
      <w:r>
        <w:rPr>
          <w:i/>
        </w:rPr>
        <w:t>Palabra y humanidad.</w:t>
      </w:r>
      <w:r>
        <w:t xml:space="preserve"> Oviedo: KRK, 2015. 257-94.*</w:t>
      </w:r>
    </w:p>
    <w:p w14:paraId="527D7BC7" w14:textId="77777777" w:rsidR="004F099C" w:rsidRDefault="004F099C" w:rsidP="004F099C">
      <w:pPr>
        <w:tabs>
          <w:tab w:val="left" w:pos="7627"/>
        </w:tabs>
      </w:pPr>
      <w:r>
        <w:t xml:space="preserve">Meretoja, Hanna, and Colin Davis, eds. </w:t>
      </w:r>
      <w:r>
        <w:rPr>
          <w:i/>
        </w:rPr>
        <w:t>Storytelling and Ethics: Literature, Visual Arts and the Power of Narrative.</w:t>
      </w:r>
      <w:r>
        <w:t xml:space="preserve"> London: Routledge, 2017.</w:t>
      </w:r>
    </w:p>
    <w:p w14:paraId="33027595" w14:textId="77777777" w:rsidR="004F099C" w:rsidRDefault="004F099C" w:rsidP="004F099C">
      <w:pPr>
        <w:tabs>
          <w:tab w:val="left" w:pos="7627"/>
        </w:tabs>
      </w:pPr>
      <w:r>
        <w:tab/>
      </w:r>
      <w:hyperlink r:id="rId6" w:history="1">
        <w:r w:rsidRPr="00E1563B">
          <w:rPr>
            <w:rStyle w:val="Hyperlink"/>
          </w:rPr>
          <w:t>https://www.routledge.com/Storytelling-and-Ethics-Literature-Visual-Arts-and-the-Power-of-Narrative/Meretoja-Davis/p/book/9781138244061</w:t>
        </w:r>
      </w:hyperlink>
    </w:p>
    <w:p w14:paraId="0065AB60" w14:textId="77777777" w:rsidR="004F099C" w:rsidRDefault="004F099C" w:rsidP="004F099C">
      <w:pPr>
        <w:tabs>
          <w:tab w:val="left" w:pos="7627"/>
        </w:tabs>
      </w:pPr>
      <w:r>
        <w:tab/>
        <w:t>2017</w:t>
      </w:r>
    </w:p>
    <w:p w14:paraId="576C37F9" w14:textId="77777777" w:rsidR="00A02715" w:rsidRDefault="00A0271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Miller, J. Hillis. </w:t>
      </w:r>
      <w:r>
        <w:rPr>
          <w:i/>
        </w:rPr>
        <w:t>Speech Acts in Literature.</w:t>
      </w:r>
      <w:r>
        <w:t xml:space="preserve"> (Meridian: Crossing Aesthetics). Stanford: Stanford UP,</w:t>
      </w:r>
      <w:r>
        <w:rPr>
          <w:i/>
        </w:rPr>
        <w:t xml:space="preserve"> </w:t>
      </w:r>
      <w:r>
        <w:t>2001.*</w:t>
      </w:r>
    </w:p>
    <w:p w14:paraId="6DAC2AD7" w14:textId="77777777" w:rsidR="00A02715" w:rsidRDefault="00A02715">
      <w:r>
        <w:t xml:space="preserve">Nealon, Jeffrey T. "The Ethics of Dialogue: Bakhtin and Levinas." </w:t>
      </w:r>
      <w:r>
        <w:rPr>
          <w:i/>
        </w:rPr>
        <w:t>College English</w:t>
      </w:r>
      <w:r>
        <w:t xml:space="preserve"> 59 (1997): 129-47.</w:t>
      </w:r>
    </w:p>
    <w:p w14:paraId="00F46B1A" w14:textId="77777777" w:rsidR="00A02715" w:rsidRDefault="00127CBD">
      <w:r>
        <w:t>_____</w:t>
      </w:r>
      <w:r w:rsidR="00A02715">
        <w:t xml:space="preserve">. "The Ethics of Dialogue: Bakhtin and Levinas." In </w:t>
      </w:r>
      <w:r w:rsidR="00A02715">
        <w:rPr>
          <w:i/>
        </w:rPr>
        <w:t>Mikhail Bakhtin.</w:t>
      </w:r>
      <w:r w:rsidR="00A02715">
        <w:t xml:space="preserve"> Ed. Michael E. Gardiner. London: SAGE, 2002. Vol. 4.</w:t>
      </w:r>
    </w:p>
    <w:p w14:paraId="3BBD74A0" w14:textId="77777777" w:rsidR="00A02715" w:rsidRDefault="00A02715">
      <w:r>
        <w:t xml:space="preserve">Said, Edward W. "An Ethics of Language." </w:t>
      </w:r>
      <w:r>
        <w:rPr>
          <w:i/>
        </w:rPr>
        <w:t>Diacritics</w:t>
      </w:r>
      <w:r>
        <w:t xml:space="preserve"> 4.2 (1974): 28-37. </w:t>
      </w:r>
    </w:p>
    <w:p w14:paraId="6E2FF018" w14:textId="77777777" w:rsidR="00A02715" w:rsidRDefault="00A02715">
      <w:r>
        <w:lastRenderedPageBreak/>
        <w:t xml:space="preserve">Shuy, Roger. </w:t>
      </w:r>
      <w:r>
        <w:rPr>
          <w:i/>
        </w:rPr>
        <w:t>Language Crimes.</w:t>
      </w:r>
      <w:r>
        <w:t xml:space="preserve"> (The Language Library). Oxford: Blackwell, 1996.</w:t>
      </w:r>
    </w:p>
    <w:p w14:paraId="401AC972" w14:textId="77777777" w:rsidR="00A02715" w:rsidRDefault="00A02715"/>
    <w:p w14:paraId="5EAEF6A6" w14:textId="77777777" w:rsidR="00A02715" w:rsidRDefault="00A02715"/>
    <w:p w14:paraId="79392F25" w14:textId="77777777" w:rsidR="00A02715" w:rsidRDefault="00A02715"/>
    <w:sectPr w:rsidR="00A02715" w:rsidSect="00127CB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85"/>
    <w:rsid w:val="00127CBD"/>
    <w:rsid w:val="004F099C"/>
    <w:rsid w:val="00A02715"/>
    <w:rsid w:val="00AB0185"/>
    <w:rsid w:val="00BC4E34"/>
    <w:rsid w:val="00C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87CF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01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0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routledge.com/Storytelling-and-Ethics-Literature-Visual-Arts-and-the-Power-of-Narrative/Meretoja-Davis/p/book/978113824406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4223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3</cp:revision>
  <dcterms:created xsi:type="dcterms:W3CDTF">2017-06-28T05:52:00Z</dcterms:created>
  <dcterms:modified xsi:type="dcterms:W3CDTF">2017-09-29T03:51:00Z</dcterms:modified>
</cp:coreProperties>
</file>