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A5" w:rsidRPr="002C4CED" w:rsidRDefault="009530A5" w:rsidP="009530A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530A5" w:rsidRPr="004C7906" w:rsidRDefault="009530A5" w:rsidP="009530A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530A5" w:rsidRPr="004C7906" w:rsidRDefault="009530A5" w:rsidP="009530A5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9530A5" w:rsidRPr="004C7906" w:rsidRDefault="009530A5" w:rsidP="009530A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530A5" w:rsidRPr="005D504E" w:rsidRDefault="009530A5" w:rsidP="009530A5">
      <w:pPr>
        <w:jc w:val="center"/>
        <w:rPr>
          <w:sz w:val="24"/>
        </w:rPr>
      </w:pPr>
      <w:r w:rsidRPr="005D504E">
        <w:rPr>
          <w:sz w:val="24"/>
        </w:rPr>
        <w:t>(University of Zaragoza, Spain)</w:t>
      </w:r>
    </w:p>
    <w:p w:rsidR="009530A5" w:rsidRPr="005D504E" w:rsidRDefault="009530A5" w:rsidP="009530A5">
      <w:pPr>
        <w:jc w:val="center"/>
        <w:rPr>
          <w:sz w:val="24"/>
        </w:rPr>
      </w:pPr>
    </w:p>
    <w:p w:rsidR="00424CA1" w:rsidRPr="009530A5" w:rsidRDefault="00424CA1" w:rsidP="00424CA1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424CA1" w:rsidRPr="009530A5" w:rsidRDefault="00424CA1">
      <w:pPr>
        <w:pStyle w:val="Ttulo1"/>
        <w:rPr>
          <w:rFonts w:ascii="Times" w:hAnsi="Times"/>
          <w:smallCaps/>
          <w:sz w:val="36"/>
          <w:lang w:val="en-US"/>
        </w:rPr>
      </w:pPr>
      <w:r w:rsidRPr="009530A5">
        <w:rPr>
          <w:rFonts w:ascii="Times" w:hAnsi="Times"/>
          <w:smallCaps/>
          <w:sz w:val="36"/>
          <w:lang w:val="en-US"/>
        </w:rPr>
        <w:t>Pidgins / Creoles / Contact languages</w:t>
      </w:r>
    </w:p>
    <w:p w:rsidR="00424CA1" w:rsidRPr="009530A5" w:rsidRDefault="00424CA1">
      <w:pPr>
        <w:rPr>
          <w:b/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Andersen, R. W. </w:t>
      </w:r>
      <w:r w:rsidRPr="009530A5">
        <w:rPr>
          <w:i/>
          <w:lang w:val="en-US"/>
        </w:rPr>
        <w:t>Pidginization and Creolization as Language Acquisition.</w:t>
      </w:r>
      <w:r w:rsidRPr="009530A5">
        <w:rPr>
          <w:lang w:val="en-US"/>
        </w:rPr>
        <w:t xml:space="preserve"> Rowley (MA): Newbury House, 1983.</w:t>
      </w:r>
    </w:p>
    <w:p w:rsidR="00424CA1" w:rsidRPr="009530A5" w:rsidRDefault="00424CA1" w:rsidP="00424CA1">
      <w:pPr>
        <w:rPr>
          <w:lang w:val="en-US"/>
        </w:rPr>
      </w:pPr>
      <w:r w:rsidRPr="009530A5">
        <w:rPr>
          <w:lang w:val="en-US"/>
        </w:rPr>
        <w:t xml:space="preserve">Arends, Jacques, Pieter Muysken, and Norval Smith, eds. </w:t>
      </w:r>
      <w:r w:rsidRPr="009530A5">
        <w:rPr>
          <w:i/>
          <w:lang w:val="en-US"/>
        </w:rPr>
        <w:t xml:space="preserve">Pidgins and Creoles: An Introduction. </w:t>
      </w:r>
      <w:r w:rsidRPr="009530A5">
        <w:rPr>
          <w:lang w:val="en-US"/>
        </w:rPr>
        <w:t>Amsterdam and Philadelphia: John Benjamins, 1994.</w:t>
      </w:r>
    </w:p>
    <w:p w:rsidR="003E2F95" w:rsidRPr="009530A5" w:rsidRDefault="003E2F95" w:rsidP="003E2F95">
      <w:pPr>
        <w:rPr>
          <w:lang w:val="en-US"/>
        </w:rPr>
      </w:pPr>
      <w:r w:rsidRPr="009530A5">
        <w:rPr>
          <w:lang w:val="en-US"/>
        </w:rPr>
        <w:t xml:space="preserve">Barbag-Stoll, Anna. </w:t>
      </w:r>
      <w:r w:rsidRPr="009530A5">
        <w:rPr>
          <w:i/>
          <w:lang w:val="en-US"/>
        </w:rPr>
        <w:t>Social and Linguistic History of Nigerian Pidgin English: As Spoken by the Yoruba with Special Reference to the English Derived Lexicon.</w:t>
      </w:r>
      <w:r w:rsidRPr="009530A5">
        <w:rPr>
          <w:lang w:val="en-US"/>
        </w:rPr>
        <w:t xml:space="preserve"> Tübingen: Stauffenberg, 1983.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Bickerton, Derek. </w:t>
      </w:r>
      <w:r w:rsidRPr="009530A5">
        <w:rPr>
          <w:i/>
          <w:lang w:val="en-US"/>
        </w:rPr>
        <w:t>Dynamics of a Creole System.</w:t>
      </w:r>
      <w:r w:rsidRPr="009530A5">
        <w:rPr>
          <w:lang w:val="en-US"/>
        </w:rPr>
        <w:t xml:space="preserve"> Cambridge: Cambridge UP, 1975.</w:t>
      </w:r>
    </w:p>
    <w:p w:rsidR="00424CA1" w:rsidRPr="009530A5" w:rsidRDefault="00424CA1">
      <w:pPr>
        <w:rPr>
          <w:lang w:val="en-US"/>
        </w:rPr>
      </w:pPr>
      <w:r>
        <w:t xml:space="preserve">_____. "Las lenguas criollas y el bioprograma."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9530A5">
        <w:rPr>
          <w:lang w:val="en-US"/>
        </w:rPr>
        <w:t>Madrid: Visor, 1990.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_____. "Creole Languages." In </w:t>
      </w:r>
      <w:r w:rsidRPr="009530A5">
        <w:rPr>
          <w:i/>
          <w:lang w:val="en-US"/>
        </w:rPr>
        <w:t>The Emergence of Language: Development and Evolution.</w:t>
      </w:r>
      <w:r w:rsidRPr="009530A5">
        <w:rPr>
          <w:lang w:val="en-US"/>
        </w:rPr>
        <w:t xml:space="preserve"> Ed. W. S.-Y. Wang. New York: W. H. Freeman, 1991.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_____. </w:t>
      </w:r>
      <w:r w:rsidRPr="009530A5">
        <w:rPr>
          <w:i/>
          <w:lang w:val="en-US"/>
        </w:rPr>
        <w:t>Bastard Tongues.</w:t>
      </w:r>
      <w:r w:rsidRPr="009530A5">
        <w:rPr>
          <w:lang w:val="en-US"/>
        </w:rPr>
        <w:t xml:space="preserve"> New York: Hill and Wang, 2008.</w:t>
      </w:r>
    </w:p>
    <w:p w:rsidR="00424CA1" w:rsidRPr="00B748DB" w:rsidRDefault="00424CA1" w:rsidP="00424CA1">
      <w:r w:rsidRPr="009530A5">
        <w:rPr>
          <w:lang w:val="en-US"/>
        </w:rPr>
        <w:t xml:space="preserve">_____. "How to Acquire Language without Positive Evidence: What Acquisitionists can Learn from Creoles." In </w:t>
      </w:r>
      <w:r w:rsidRPr="009530A5">
        <w:rPr>
          <w:i/>
          <w:lang w:val="en-US"/>
        </w:rPr>
        <w:t>Language Creation and Language Change.</w:t>
      </w:r>
      <w:r w:rsidRPr="009530A5">
        <w:rPr>
          <w:lang w:val="en-US"/>
        </w:rPr>
        <w:t xml:space="preserve"> Ed. Michel DeGraff. Cambidge (MA): MIT Press, 1999. </w:t>
      </w:r>
      <w:r w:rsidRPr="00B748DB">
        <w:t>49-73.*</w:t>
      </w:r>
    </w:p>
    <w:p w:rsidR="00424CA1" w:rsidRPr="009530A5" w:rsidRDefault="00424CA1">
      <w:pPr>
        <w:rPr>
          <w:lang w:val="en-US"/>
        </w:rPr>
      </w:pPr>
      <w:r>
        <w:t xml:space="preserve">Bickerton, Derek, and Pieter Muysken. "Un diálogo acerca del </w:t>
      </w:r>
      <w:r>
        <w:rPr>
          <w:i/>
        </w:rPr>
        <w:t>status</w:t>
      </w:r>
      <w:r>
        <w:t xml:space="preserve"> lingüístico de las lenguas criollas."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9530A5">
        <w:rPr>
          <w:lang w:val="en-US"/>
        </w:rPr>
        <w:t>Madrid: Visor, 1990.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Brathwaite, Edward Kamau. "Creolization in Jamaica." In </w:t>
      </w:r>
      <w:r w:rsidRPr="009530A5">
        <w:rPr>
          <w:i/>
          <w:lang w:val="en-US"/>
        </w:rPr>
        <w:t xml:space="preserve">The Post-Colonial Studies Reader. </w:t>
      </w:r>
      <w:r w:rsidRPr="009530A5">
        <w:rPr>
          <w:lang w:val="en-US"/>
        </w:rPr>
        <w:t>Ed. Bill Ashcroft, Gareth Griffiths, and Helen Tiffin. London: Routledge, 1995. 202-6.*</w:t>
      </w:r>
    </w:p>
    <w:p w:rsidR="00424CA1" w:rsidRDefault="00424CA1">
      <w:r w:rsidRPr="009530A5">
        <w:rPr>
          <w:lang w:val="en-US"/>
        </w:rPr>
        <w:t xml:space="preserve">Celaya, María Luz , Melissa Moyer and María Teresa Turell. "Language Contact Phenomena." In </w:t>
      </w:r>
      <w:r w:rsidRPr="009530A5">
        <w:rPr>
          <w:i/>
          <w:lang w:val="en-US"/>
        </w:rPr>
        <w:t xml:space="preserve">AEDEAN Select Papers in Language, Literature and Culture: Proceedings of the 17th </w:t>
      </w:r>
      <w:r w:rsidRPr="009530A5">
        <w:rPr>
          <w:i/>
          <w:lang w:val="en-US"/>
        </w:rPr>
        <w:lastRenderedPageBreak/>
        <w:t>International Conference.</w:t>
      </w:r>
      <w:r w:rsidRPr="009530A5">
        <w:rPr>
          <w:lang w:val="en-US"/>
        </w:rPr>
        <w:t xml:space="preserve"> </w:t>
      </w:r>
      <w:r>
        <w:t>[U of Córdoba, 1993]. [U of Córdoba, 1993]. Ed. Javier Pérez Guerra. Vigo: AEDEAN, 2000. 487-88.*</w:t>
      </w:r>
    </w:p>
    <w:p w:rsidR="00424CA1" w:rsidRDefault="00424CA1">
      <w:r>
        <w:t xml:space="preserve">Chaudenson, Robert. </w:t>
      </w:r>
      <w:r>
        <w:rPr>
          <w:i/>
        </w:rPr>
        <w:t>Les Créoles.</w:t>
      </w:r>
      <w:r>
        <w:t xml:space="preserve"> (Que Sais-je?). Paris: PUF.</w:t>
      </w:r>
    </w:p>
    <w:p w:rsidR="00424CA1" w:rsidRDefault="00424CA1">
      <w:r>
        <w:t xml:space="preserve">_____. </w:t>
      </w:r>
      <w:r>
        <w:rPr>
          <w:i/>
        </w:rPr>
        <w:t>Les Créoles français.</w:t>
      </w:r>
    </w:p>
    <w:p w:rsidR="00424CA1" w:rsidRDefault="00424CA1">
      <w:pPr>
        <w:rPr>
          <w:i/>
        </w:rPr>
      </w:pPr>
      <w:r>
        <w:t xml:space="preserve">_____. </w:t>
      </w:r>
      <w:r>
        <w:rPr>
          <w:i/>
        </w:rPr>
        <w:t>Vers une approche panlectale de la variation du français.</w:t>
      </w:r>
    </w:p>
    <w:p w:rsidR="00424CA1" w:rsidRPr="009530A5" w:rsidRDefault="00424CA1">
      <w:pPr>
        <w:rPr>
          <w:lang w:val="en-US"/>
        </w:rPr>
      </w:pPr>
      <w:r>
        <w:t xml:space="preserve">_____. </w:t>
      </w:r>
      <w:r>
        <w:rPr>
          <w:i/>
        </w:rPr>
        <w:t>Des îles, des hommes, des langues: Essai sur la créolisation linguistique et culturelle.</w:t>
      </w:r>
      <w:r>
        <w:t xml:space="preserve"> </w:t>
      </w:r>
      <w:r w:rsidRPr="009530A5">
        <w:rPr>
          <w:lang w:val="en-US"/>
        </w:rPr>
        <w:t>Paris: L'Harmattan, 1992.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Chaudenson, Robert, and Salikoko S. Mufwene. </w:t>
      </w:r>
      <w:r w:rsidRPr="009530A5">
        <w:rPr>
          <w:i/>
          <w:lang w:val="en-US"/>
        </w:rPr>
        <w:t>Creolization of Language and Culture.</w:t>
      </w:r>
      <w:r w:rsidRPr="009530A5">
        <w:rPr>
          <w:lang w:val="en-US"/>
        </w:rPr>
        <w:t xml:space="preserve"> London: Routledge, 2001.</w:t>
      </w:r>
    </w:p>
    <w:p w:rsidR="00424CA1" w:rsidRPr="009530A5" w:rsidRDefault="00424CA1" w:rsidP="00424CA1">
      <w:pPr>
        <w:rPr>
          <w:lang w:val="en-US"/>
        </w:rPr>
      </w:pPr>
      <w:r w:rsidRPr="009530A5">
        <w:rPr>
          <w:lang w:val="en-US"/>
        </w:rPr>
        <w:t xml:space="preserve">DeGraff, Michel. "Creolization, Language Change, and Language Acquisition: An Epilogue." ." In </w:t>
      </w:r>
      <w:r w:rsidRPr="009530A5">
        <w:rPr>
          <w:i/>
          <w:lang w:val="en-US"/>
        </w:rPr>
        <w:t>Language Creation and Language Change.</w:t>
      </w:r>
      <w:r w:rsidRPr="009530A5">
        <w:rPr>
          <w:lang w:val="en-US"/>
        </w:rPr>
        <w:t xml:space="preserve"> Ed. Michel DeGraff. Cambidge (MA): MIT Press, 1999. </w:t>
      </w:r>
    </w:p>
    <w:p w:rsidR="00424CA1" w:rsidRDefault="00424CA1">
      <w:r w:rsidRPr="009530A5">
        <w:rPr>
          <w:lang w:val="en-US"/>
        </w:rPr>
        <w:t xml:space="preserve">DeCamp, D., and I. Hancock, eds. </w:t>
      </w:r>
      <w:r w:rsidRPr="009530A5">
        <w:rPr>
          <w:i/>
          <w:lang w:val="en-US"/>
        </w:rPr>
        <w:t>Pidgins and Creoles.</w:t>
      </w:r>
      <w:r w:rsidRPr="009530A5">
        <w:rPr>
          <w:lang w:val="en-US"/>
        </w:rPr>
        <w:t xml:space="preserve"> Ed. D. DeCamp and I. Hancock. </w:t>
      </w:r>
      <w:r>
        <w:t>Georgetown UP, 1974.</w:t>
      </w:r>
    </w:p>
    <w:p w:rsidR="00424CA1" w:rsidRPr="009530A5" w:rsidRDefault="00424CA1">
      <w:pPr>
        <w:rPr>
          <w:lang w:val="en-US"/>
        </w:rPr>
      </w:pPr>
      <w:r>
        <w:t xml:space="preserve">Foley, William A. "El nacimiento de una lengua: Los procesos de pidginización y criollización."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9530A5">
        <w:rPr>
          <w:lang w:val="en-US"/>
        </w:rPr>
        <w:t>Madrid: Visor, 1990.</w:t>
      </w:r>
    </w:p>
    <w:p w:rsidR="00424CA1" w:rsidRPr="009530A5" w:rsidRDefault="00424CA1">
      <w:pPr>
        <w:rPr>
          <w:color w:val="333333"/>
          <w:lang w:val="en-US"/>
        </w:rPr>
      </w:pPr>
      <w:r w:rsidRPr="009530A5">
        <w:rPr>
          <w:color w:val="333333"/>
          <w:lang w:val="en-US"/>
        </w:rPr>
        <w:t xml:space="preserve">García Landa, José Angel. "Integrationalism, Hindsight Bias, and the Pidgin Primordial Soup." In García Landa, </w:t>
      </w:r>
      <w:r w:rsidRPr="009530A5">
        <w:rPr>
          <w:i/>
          <w:color w:val="333333"/>
          <w:lang w:val="en-US"/>
        </w:rPr>
        <w:t>Vanity Fea</w:t>
      </w:r>
      <w:r w:rsidRPr="009530A5">
        <w:rPr>
          <w:color w:val="333333"/>
          <w:lang w:val="en-US"/>
        </w:rPr>
        <w:t xml:space="preserve"> 22 June 2008.</w:t>
      </w:r>
    </w:p>
    <w:p w:rsidR="00424CA1" w:rsidRPr="009530A5" w:rsidRDefault="00424CA1">
      <w:pPr>
        <w:rPr>
          <w:color w:val="333333"/>
          <w:lang w:val="en-US"/>
        </w:rPr>
      </w:pPr>
      <w:r w:rsidRPr="009530A5">
        <w:rPr>
          <w:color w:val="333333"/>
          <w:lang w:val="en-US"/>
        </w:rPr>
        <w:tab/>
      </w:r>
      <w:hyperlink r:id="rId5" w:history="1">
        <w:r w:rsidRPr="009530A5">
          <w:rPr>
            <w:rStyle w:val="Hipervnculo"/>
            <w:lang w:val="en-US"/>
          </w:rPr>
          <w:t>http://garciala.blogia.com/2008/062201-integrationalism-hindsight-bias-and-the-pidgin-primordial-soup.php</w:t>
        </w:r>
      </w:hyperlink>
    </w:p>
    <w:p w:rsidR="00424CA1" w:rsidRPr="00A229CA" w:rsidRDefault="00424CA1">
      <w:pPr>
        <w:rPr>
          <w:color w:val="333333"/>
        </w:rPr>
      </w:pPr>
      <w:r w:rsidRPr="009530A5">
        <w:rPr>
          <w:color w:val="333333"/>
          <w:lang w:val="en-US"/>
        </w:rPr>
        <w:tab/>
      </w:r>
      <w:r>
        <w:rPr>
          <w:color w:val="333333"/>
        </w:rPr>
        <w:t>2008</w:t>
      </w:r>
    </w:p>
    <w:p w:rsidR="00424CA1" w:rsidRPr="009530A5" w:rsidRDefault="00424CA1" w:rsidP="00424CA1">
      <w:pPr>
        <w:rPr>
          <w:lang w:val="en-US"/>
        </w:rPr>
      </w:pPr>
      <w:r>
        <w:t xml:space="preserve">_____. </w:t>
      </w:r>
      <w:r w:rsidRPr="00394E95">
        <w:rPr>
          <w:i/>
        </w:rPr>
        <w:t>"Adam's Tongue</w:t>
      </w:r>
      <w:r>
        <w:t xml:space="preserve"> 11: De una bellota crece un arbolito." </w:t>
      </w:r>
      <w:r w:rsidRPr="009530A5">
        <w:rPr>
          <w:lang w:val="en-US"/>
        </w:rPr>
        <w:t xml:space="preserve">In García Landa, </w:t>
      </w:r>
      <w:r w:rsidRPr="009530A5">
        <w:rPr>
          <w:i/>
          <w:lang w:val="en-US"/>
        </w:rPr>
        <w:t>Vanity Fea</w:t>
      </w:r>
      <w:r w:rsidRPr="009530A5">
        <w:rPr>
          <w:lang w:val="en-US"/>
        </w:rPr>
        <w:t xml:space="preserve"> 27 October 2009.*</w:t>
      </w:r>
    </w:p>
    <w:p w:rsidR="00424CA1" w:rsidRPr="009530A5" w:rsidRDefault="00424CA1" w:rsidP="00424CA1">
      <w:pPr>
        <w:rPr>
          <w:lang w:val="en-US"/>
        </w:rPr>
      </w:pPr>
      <w:r w:rsidRPr="009530A5">
        <w:rPr>
          <w:lang w:val="en-US"/>
        </w:rPr>
        <w:tab/>
      </w:r>
      <w:hyperlink r:id="rId6" w:history="1">
        <w:r w:rsidRPr="009530A5">
          <w:rPr>
            <w:rStyle w:val="Hipervnculo"/>
            <w:lang w:val="en-US"/>
          </w:rPr>
          <w:t>http://vanityfea.blogspot.com/2009/10/adams-tongue-11-de-una-bellota-crece-un.html</w:t>
        </w:r>
      </w:hyperlink>
    </w:p>
    <w:p w:rsidR="00424CA1" w:rsidRPr="009530A5" w:rsidRDefault="00424CA1" w:rsidP="00424CA1">
      <w:pPr>
        <w:rPr>
          <w:lang w:val="en-US"/>
        </w:rPr>
      </w:pPr>
      <w:r w:rsidRPr="009530A5">
        <w:rPr>
          <w:lang w:val="en-US"/>
        </w:rPr>
        <w:tab/>
        <w:t>2009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Gilbert, G., ed. </w:t>
      </w:r>
      <w:r w:rsidRPr="009530A5">
        <w:rPr>
          <w:i/>
          <w:lang w:val="en-US"/>
        </w:rPr>
        <w:t>Pidgin and Creole Languages: Essays in Memory of John E. Reinecke.</w:t>
      </w:r>
      <w:r w:rsidRPr="009530A5">
        <w:rPr>
          <w:lang w:val="en-US"/>
        </w:rPr>
        <w:t xml:space="preserve"> Honolulu: UP of Hawaii, 1987.</w:t>
      </w:r>
    </w:p>
    <w:p w:rsidR="00424CA1" w:rsidRDefault="00424CA1">
      <w:r w:rsidRPr="009530A5">
        <w:rPr>
          <w:lang w:val="en-US"/>
        </w:rPr>
        <w:t xml:space="preserve">Gould, Stephen J. "Speaking of Snails and Scales." In Gould, </w:t>
      </w:r>
      <w:r w:rsidRPr="009530A5">
        <w:rPr>
          <w:i/>
          <w:lang w:val="en-US"/>
        </w:rPr>
        <w:t xml:space="preserve">Dinosaur in a Haystack: Reflections in Natural History. </w:t>
      </w:r>
      <w:r>
        <w:t>1996. Harmondsworth: Penguin, 1997. 344-55.* (Papiamentu; narrative).</w:t>
      </w:r>
    </w:p>
    <w:p w:rsidR="00424CA1" w:rsidRPr="009530A5" w:rsidRDefault="00424CA1">
      <w:pPr>
        <w:rPr>
          <w:lang w:val="en-US"/>
        </w:rPr>
      </w:pPr>
      <w:r>
        <w:t xml:space="preserve">_____. "Hablando de caracoles y escalas." In Gould, </w:t>
      </w:r>
      <w:r>
        <w:rPr>
          <w:i/>
        </w:rPr>
        <w:t>Un dinosaurio en un pajar.</w:t>
      </w:r>
      <w:r>
        <w:t xml:space="preserve"> </w:t>
      </w:r>
      <w:r w:rsidRPr="009530A5">
        <w:rPr>
          <w:lang w:val="en-US"/>
        </w:rPr>
        <w:t>Barcelona: Crítica, 1997.*</w:t>
      </w:r>
    </w:p>
    <w:p w:rsidR="009530A5" w:rsidRPr="00D53011" w:rsidRDefault="009530A5" w:rsidP="009530A5">
      <w:pPr>
        <w:rPr>
          <w:szCs w:val="28"/>
          <w:lang w:val="en-US"/>
        </w:rPr>
      </w:pPr>
      <w:r w:rsidRPr="00D53011">
        <w:rPr>
          <w:szCs w:val="28"/>
          <w:lang w:val="en-US"/>
        </w:rPr>
        <w:t>Hira, Zena M.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Mark Bartlett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"Simulating Creole and Dialect Formation."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419-20.*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lastRenderedPageBreak/>
        <w:t xml:space="preserve">Hellinger, Marlis, and Hadumod Bußmann, eds. </w:t>
      </w:r>
      <w:r w:rsidRPr="009530A5">
        <w:rPr>
          <w:i/>
          <w:lang w:val="en-US"/>
        </w:rPr>
        <w:t>Gender Across Languages: The Linguistic Representation of Women and Men.</w:t>
      </w:r>
      <w:r w:rsidRPr="009530A5">
        <w:rPr>
          <w:lang w:val="en-US"/>
        </w:rPr>
        <w:t xml:space="preserve"> 3 vols. (IMPACT: Studies in Language and Society, 9, 10, 11). Amsterdam: John Benjamins, 2001-2002. (Arabic, Belizean Creoloe, Eastern Maroon Creole, English (American, NZ, Australian), Hebrew, Indonesian, Romanian, Russian, Turkish, Chinese, Dutch, Finnish, Hindi, Icelandic, Italian, Norwegian, Spanish, Vietnamese, Welsh).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Hymes, Dell, ed. </w:t>
      </w:r>
      <w:r w:rsidRPr="009530A5">
        <w:rPr>
          <w:i/>
          <w:lang w:val="en-US"/>
        </w:rPr>
        <w:t>Pidginisation and Creolisation of Languages.</w:t>
      </w:r>
      <w:r w:rsidRPr="009530A5">
        <w:rPr>
          <w:lang w:val="en-US"/>
        </w:rPr>
        <w:t xml:space="preserve"> Cambridge: Cambridge UP, 1971.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Hall, R. A. "Pidgin Languages." </w:t>
      </w:r>
      <w:r w:rsidRPr="009530A5">
        <w:rPr>
          <w:i/>
          <w:lang w:val="en-US"/>
        </w:rPr>
        <w:t>Scientific American</w:t>
      </w:r>
      <w:r w:rsidRPr="009530A5">
        <w:rPr>
          <w:lang w:val="en-US"/>
        </w:rPr>
        <w:t xml:space="preserve"> 200 (1959): 124-34.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Holm, John. </w:t>
      </w:r>
      <w:r w:rsidRPr="009530A5">
        <w:rPr>
          <w:i/>
          <w:lang w:val="en-US"/>
        </w:rPr>
        <w:t>Pidgins and Creoles.</w:t>
      </w:r>
      <w:r w:rsidRPr="009530A5">
        <w:rPr>
          <w:lang w:val="en-US"/>
        </w:rPr>
        <w:t xml:space="preserve"> 2 vols. Cambridge: Cambridge UP, 1989.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_____. "A Theoretical Model for Semi-Creolization." Paper presented to the Society for Caribbean Linguistics, Barbados. 1992.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_____. "Semi-Creolization: Problems in the Development of Theory." Paper presented at the International Symposium on Degrees of Restructuring in Creole Languages, U of Regensburg, Germany. 1998.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_____. </w:t>
      </w:r>
      <w:r w:rsidRPr="009530A5">
        <w:rPr>
          <w:i/>
          <w:lang w:val="en-US"/>
        </w:rPr>
        <w:t>An Introduction to Pidgins and Creoles.</w:t>
      </w:r>
      <w:r w:rsidRPr="009530A5">
        <w:rPr>
          <w:lang w:val="en-US"/>
        </w:rPr>
        <w:t xml:space="preserve"> (Cambridge Textbooks in Linguistics). Cambridge: Cambridge UP, 2000.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_____, coed. </w:t>
      </w:r>
      <w:r w:rsidRPr="009530A5">
        <w:rPr>
          <w:i/>
          <w:lang w:val="en-US"/>
        </w:rPr>
        <w:t>Focus on the Caribbean.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_____, coed. </w:t>
      </w:r>
      <w:r w:rsidRPr="009530A5">
        <w:rPr>
          <w:i/>
          <w:lang w:val="en-US"/>
        </w:rPr>
        <w:t>Atlantic Meets Pacific: A Global View of Pidginization and Creolization.</w:t>
      </w:r>
      <w:r w:rsidRPr="009530A5">
        <w:rPr>
          <w:lang w:val="en-US"/>
        </w:rPr>
        <w:t xml:space="preserve"> 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Kaye, Alan S. and Mauro Tosco. </w:t>
      </w:r>
      <w:r w:rsidRPr="009530A5">
        <w:rPr>
          <w:i/>
          <w:lang w:val="en-US"/>
        </w:rPr>
        <w:t>Pidgin and Creole Languages: A Basic Introduction.</w:t>
      </w:r>
      <w:r w:rsidRPr="009530A5">
        <w:rPr>
          <w:lang w:val="en-US"/>
        </w:rPr>
        <w:t xml:space="preserve"> (LINCOM Textbooks in Linguistics, 5). Munich: Lincom Europa.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Lefebvre, Claire. </w:t>
      </w:r>
      <w:r w:rsidRPr="009530A5">
        <w:rPr>
          <w:i/>
          <w:lang w:val="en-US"/>
        </w:rPr>
        <w:t>Creole Genesis and the Acquisition of Grammar: The Case of Haitian Creole.</w:t>
      </w:r>
      <w:r w:rsidRPr="009530A5">
        <w:rPr>
          <w:lang w:val="en-US"/>
        </w:rPr>
        <w:t xml:space="preserve"> (Cambridge Studies in Linguistics, 88). Cambridge: Cambridge UP, 1999.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Lorenzino, Gerardo A. </w:t>
      </w:r>
      <w:r w:rsidRPr="009530A5">
        <w:rPr>
          <w:i/>
          <w:lang w:val="en-US"/>
        </w:rPr>
        <w:t>The Morphosyntax of Spanish-Lexified Creole: A Comparative Overview.</w:t>
      </w:r>
      <w:r w:rsidRPr="009530A5">
        <w:rPr>
          <w:lang w:val="en-US"/>
        </w:rPr>
        <w:t xml:space="preserve"> (Languages of the World/Materials 2). Munich: Lincom Europa. (Chabacano, Palenquero, Papiamentu).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Mühlhäusler, P. </w:t>
      </w:r>
      <w:r w:rsidRPr="009530A5">
        <w:rPr>
          <w:i/>
          <w:lang w:val="en-US"/>
        </w:rPr>
        <w:t>Pidgin and Creole Linguistics.</w:t>
      </w:r>
      <w:r w:rsidRPr="009530A5">
        <w:rPr>
          <w:lang w:val="en-US"/>
        </w:rPr>
        <w:t xml:space="preserve"> Oxford: Blackwell, 1986.</w:t>
      </w:r>
    </w:p>
    <w:p w:rsidR="00424CA1" w:rsidRDefault="00424CA1">
      <w:r w:rsidRPr="009530A5">
        <w:rPr>
          <w:lang w:val="en-US"/>
        </w:rPr>
        <w:t xml:space="preserve">Muysken, Pieter. </w:t>
      </w:r>
      <w:r w:rsidRPr="009530A5">
        <w:rPr>
          <w:i/>
          <w:lang w:val="en-US"/>
        </w:rPr>
        <w:t xml:space="preserve">Bilingual Speech: A Typology of Code-Mixing. </w:t>
      </w:r>
      <w:r>
        <w:t>Cambridge: Cambridge UP, 2000.</w:t>
      </w:r>
    </w:p>
    <w:p w:rsidR="00424CA1" w:rsidRDefault="00424CA1">
      <w:r>
        <w:t xml:space="preserve">_____. "Son los criollos un tipo especial de lengua?"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:rsidR="00D75EB5" w:rsidRPr="000B5E66" w:rsidRDefault="00D75EB5" w:rsidP="00D75EB5">
      <w:pPr>
        <w:tabs>
          <w:tab w:val="left" w:pos="7627"/>
        </w:tabs>
      </w:pPr>
      <w:r>
        <w:lastRenderedPageBreak/>
        <w:t xml:space="preserve">Perego, Pierre. "Les sabirs." In </w:t>
      </w:r>
      <w:r>
        <w:rPr>
          <w:i/>
        </w:rPr>
        <w:t>Le Langage.</w:t>
      </w:r>
      <w:r>
        <w:t xml:space="preserve"> Ed. André Martinet. (Encyclopédie de la Pléiade, 25). Paris: Gallimard, 1968. 597-607.*</w:t>
      </w:r>
    </w:p>
    <w:p w:rsidR="00D75EB5" w:rsidRPr="009530A5" w:rsidRDefault="00D75EB5" w:rsidP="00D75EB5">
      <w:pPr>
        <w:tabs>
          <w:tab w:val="left" w:pos="7627"/>
        </w:tabs>
        <w:rPr>
          <w:lang w:val="en-US"/>
        </w:rPr>
      </w:pPr>
      <w:r>
        <w:t xml:space="preserve">_____ "Les créoles."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9530A5">
        <w:rPr>
          <w:lang w:val="en-US"/>
        </w:rPr>
        <w:t>Paris: Gallimard, 1968. 608-19.*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Rickford, John R. </w:t>
      </w:r>
      <w:r w:rsidRPr="009530A5">
        <w:rPr>
          <w:i/>
          <w:lang w:val="en-US"/>
        </w:rPr>
        <w:t>Dimensions of a Creole Continuum.</w:t>
      </w:r>
      <w:r w:rsidRPr="009530A5">
        <w:rPr>
          <w:lang w:val="en-US"/>
        </w:rPr>
        <w:t xml:space="preserve"> 1987.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Romaine, Suzanne. </w:t>
      </w:r>
      <w:r w:rsidRPr="009530A5">
        <w:rPr>
          <w:i/>
          <w:lang w:val="en-US"/>
        </w:rPr>
        <w:t>Pidgin and Creole Languages.</w:t>
      </w:r>
      <w:r w:rsidRPr="009530A5">
        <w:rPr>
          <w:lang w:val="en-US"/>
        </w:rPr>
        <w:t xml:space="preserve"> London: Longman, 1988.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Sankoff, Gillian, and Suzanne Laberge. "On the Acquisition of Native Speakers by a Language." In </w:t>
      </w:r>
      <w:r w:rsidRPr="009530A5">
        <w:rPr>
          <w:i/>
          <w:lang w:val="en-US"/>
        </w:rPr>
        <w:t>Pidgins and Creoles.</w:t>
      </w:r>
      <w:r w:rsidRPr="009530A5">
        <w:rPr>
          <w:lang w:val="en-US"/>
        </w:rPr>
        <w:t xml:space="preserve"> Ed. D. DeCamp and I. Hancock. Georgetown UP, 1974.</w:t>
      </w:r>
    </w:p>
    <w:p w:rsidR="00424CA1" w:rsidRPr="009530A5" w:rsidRDefault="00424CA1">
      <w:pPr>
        <w:ind w:right="10"/>
        <w:rPr>
          <w:lang w:val="en-US"/>
        </w:rPr>
      </w:pPr>
      <w:r w:rsidRPr="009530A5">
        <w:rPr>
          <w:lang w:val="en-US"/>
        </w:rPr>
        <w:t xml:space="preserve">Sebba, Mark. </w:t>
      </w:r>
      <w:r w:rsidRPr="009530A5">
        <w:rPr>
          <w:i/>
          <w:lang w:val="en-US"/>
        </w:rPr>
        <w:t>Contact Languages: Pidgins and Creoles.</w:t>
      </w:r>
      <w:r w:rsidRPr="009530A5">
        <w:rPr>
          <w:lang w:val="en-US"/>
        </w:rPr>
        <w:t xml:space="preserve"> (Macmillan Modern Linguistics series). Houndmills: Macmillan, 1997.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Singh, Ishtla. </w:t>
      </w:r>
      <w:r w:rsidRPr="009530A5">
        <w:rPr>
          <w:i/>
          <w:lang w:val="en-US"/>
        </w:rPr>
        <w:t>Pidgins and Creoles: An Introduction.</w:t>
      </w:r>
      <w:r w:rsidRPr="009530A5">
        <w:rPr>
          <w:lang w:val="en-US"/>
        </w:rPr>
        <w:t xml:space="preserve"> London: Arnold, 2000.</w:t>
      </w:r>
    </w:p>
    <w:p w:rsidR="00424CA1" w:rsidRDefault="00424CA1">
      <w:r w:rsidRPr="009530A5">
        <w:rPr>
          <w:lang w:val="en-US"/>
        </w:rPr>
        <w:t xml:space="preserve">Smith, Norval, and Tonjes Veenstra, eds. </w:t>
      </w:r>
      <w:r w:rsidRPr="009530A5">
        <w:rPr>
          <w:i/>
          <w:lang w:val="en-US"/>
        </w:rPr>
        <w:t>Creolization and Contact.</w:t>
      </w:r>
      <w:r w:rsidRPr="009530A5">
        <w:rPr>
          <w:lang w:val="en-US"/>
        </w:rPr>
        <w:t xml:space="preserve"> (Creole Language Library, 23). </w:t>
      </w:r>
      <w:r>
        <w:t>Amsterdam: John Benjamins, 2001.</w:t>
      </w:r>
    </w:p>
    <w:p w:rsidR="00D75EB5" w:rsidRPr="009530A5" w:rsidRDefault="00D75EB5" w:rsidP="00D75EB5">
      <w:pPr>
        <w:tabs>
          <w:tab w:val="left" w:pos="7627"/>
        </w:tabs>
        <w:rPr>
          <w:lang w:val="en-US"/>
        </w:rPr>
      </w:pPr>
      <w:r>
        <w:t xml:space="preserve">Taylor, Douglas Rae. "Le créole de la Dominique." </w:t>
      </w:r>
      <w:r w:rsidRPr="009530A5">
        <w:rPr>
          <w:lang w:val="en-US"/>
        </w:rPr>
        <w:t xml:space="preserve">In </w:t>
      </w:r>
      <w:r w:rsidRPr="009530A5">
        <w:rPr>
          <w:i/>
          <w:lang w:val="en-US"/>
        </w:rPr>
        <w:t>Le Langage.</w:t>
      </w:r>
      <w:r w:rsidRPr="009530A5">
        <w:rPr>
          <w:lang w:val="en-US"/>
        </w:rPr>
        <w:t xml:space="preserve"> Ed. André Martinet. (Encyclopédie de la Pléiade, 25). Paris: Gallimard, 1968. 1022-49.*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Thomason, S. G., and T. Kaufman. </w:t>
      </w:r>
      <w:r w:rsidRPr="009530A5">
        <w:rPr>
          <w:i/>
          <w:lang w:val="en-US"/>
        </w:rPr>
        <w:t>Language Contact, Creolization and Genetic Linguistics.</w:t>
      </w:r>
      <w:r w:rsidRPr="009530A5">
        <w:rPr>
          <w:lang w:val="en-US"/>
        </w:rPr>
        <w:t xml:space="preserve"> U of California P, 1988.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Todd, L. </w:t>
      </w:r>
      <w:r w:rsidRPr="009530A5">
        <w:rPr>
          <w:i/>
          <w:lang w:val="en-US"/>
        </w:rPr>
        <w:t>Pidgins and Creoles.</w:t>
      </w:r>
      <w:r w:rsidRPr="009530A5">
        <w:rPr>
          <w:lang w:val="en-US"/>
        </w:rPr>
        <w:t xml:space="preserve"> 2nd ed. Routledge, 1990.</w:t>
      </w: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Valdman, A., ed. </w:t>
      </w:r>
      <w:r w:rsidRPr="009530A5">
        <w:rPr>
          <w:i/>
          <w:lang w:val="en-US"/>
        </w:rPr>
        <w:t>Pidgin and Creole Linguistics.</w:t>
      </w:r>
      <w:r w:rsidRPr="009530A5">
        <w:rPr>
          <w:lang w:val="en-US"/>
        </w:rPr>
        <w:t xml:space="preserve"> Indiana UP, 1977.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Anthologies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 xml:space="preserve">Holm, John, and Susanne Michaelis, eds. </w:t>
      </w:r>
      <w:r w:rsidRPr="009530A5">
        <w:rPr>
          <w:i/>
          <w:lang w:val="en-US"/>
        </w:rPr>
        <w:t>Contact Languages.</w:t>
      </w:r>
      <w:r w:rsidRPr="009530A5">
        <w:rPr>
          <w:lang w:val="en-US"/>
        </w:rPr>
        <w:t xml:space="preserve"> 5 vols. (Critical Concepts in Linguistics). London: Routledge, 2008.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Series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(Creole Language Library, 24). Amsterdam: John Benjamins, 2002.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  <w:r w:rsidRPr="009530A5">
        <w:rPr>
          <w:lang w:val="en-US"/>
        </w:rPr>
        <w:t>See also Language contact; Origin of languages; English: Pidgins and Creoles.</w:t>
      </w: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p w:rsidR="00424CA1" w:rsidRPr="009530A5" w:rsidRDefault="00424CA1">
      <w:pPr>
        <w:rPr>
          <w:lang w:val="en-US"/>
        </w:rPr>
      </w:pPr>
    </w:p>
    <w:sectPr w:rsidR="00424CA1" w:rsidRPr="009530A5" w:rsidSect="003E2F9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2D2"/>
    <w:rsid w:val="003E2F95"/>
    <w:rsid w:val="00424CA1"/>
    <w:rsid w:val="009530A5"/>
    <w:rsid w:val="00C962D2"/>
    <w:rsid w:val="00D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6C2D79"/>
  <w14:defaultImageDpi w14:val="300"/>
  <w15:docId w15:val="{ECFB8D9A-6AA6-534B-825B-4108D06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10/adams-tongue-11-de-una-bellota-crece-un.html" TargetMode="External"/><Relationship Id="rId5" Type="http://schemas.openxmlformats.org/officeDocument/2006/relationships/hyperlink" Target="http://garciala.blogia.com/2008/062201-integrationalism-hindsight-bias-and-the-pidgin-primordial-soup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8018</CharactersWithSpaces>
  <SharedDoc>false</SharedDoc>
  <HLinks>
    <vt:vector size="18" baseType="variant">
      <vt:variant>
        <vt:i4>2883618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http://vanityfea.blogspot.com/2009/10/adams-tongue-11-de-una-bellota-crece-un.html</vt:lpwstr>
      </vt:variant>
      <vt:variant>
        <vt:lpwstr/>
      </vt:variant>
      <vt:variant>
        <vt:i4>1048702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http://garciala.blogia.com/2008/062201-integrationalism-hindsight-bias-and-the-pidgin-primordial-soup.php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2018-04-06T21:16:00Z</dcterms:created>
  <dcterms:modified xsi:type="dcterms:W3CDTF">2021-12-21T17:21:00Z</dcterms:modified>
</cp:coreProperties>
</file>