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1BE93" w14:textId="77777777" w:rsidR="00C630B3" w:rsidRPr="00F50959" w:rsidRDefault="00C630B3" w:rsidP="00C630B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F890630" w14:textId="77777777" w:rsidR="00C630B3" w:rsidRPr="003544E6" w:rsidRDefault="00C630B3" w:rsidP="00C630B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6BF31C8" w14:textId="77777777" w:rsidR="00C630B3" w:rsidRPr="003544E6" w:rsidRDefault="00C630B3" w:rsidP="00C630B3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FE5B765" w14:textId="77777777" w:rsidR="00C630B3" w:rsidRPr="003544E6" w:rsidRDefault="00C630B3" w:rsidP="00C630B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AB9938E" w14:textId="77777777" w:rsidR="00C630B3" w:rsidRPr="0039532A" w:rsidRDefault="00C630B3" w:rsidP="00C630B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2C5E7DC9" w14:textId="77777777" w:rsidR="00C630B3" w:rsidRPr="0039532A" w:rsidRDefault="00C630B3" w:rsidP="00C630B3">
      <w:pPr>
        <w:jc w:val="center"/>
        <w:rPr>
          <w:sz w:val="24"/>
          <w:lang w:val="en-US"/>
        </w:rPr>
      </w:pPr>
    </w:p>
    <w:bookmarkEnd w:id="0"/>
    <w:bookmarkEnd w:id="1"/>
    <w:p w14:paraId="400C61A2" w14:textId="77777777" w:rsidR="00C630B3" w:rsidRPr="0039532A" w:rsidRDefault="00C630B3" w:rsidP="00C630B3">
      <w:pPr>
        <w:ind w:left="0" w:firstLine="0"/>
        <w:jc w:val="center"/>
        <w:rPr>
          <w:color w:val="000000"/>
          <w:sz w:val="24"/>
          <w:lang w:val="en-US"/>
        </w:rPr>
      </w:pPr>
    </w:p>
    <w:p w14:paraId="360A66FC" w14:textId="77777777" w:rsidR="006B3DEB" w:rsidRPr="00EE7770" w:rsidRDefault="006B3DEB" w:rsidP="006B3DEB">
      <w:pPr>
        <w:pStyle w:val="Ttulo1"/>
        <w:rPr>
          <w:rFonts w:ascii="Times" w:hAnsi="Times"/>
          <w:smallCaps/>
          <w:sz w:val="36"/>
          <w:lang w:val="en-US"/>
        </w:rPr>
      </w:pPr>
      <w:r w:rsidRPr="00EE7770">
        <w:rPr>
          <w:rFonts w:ascii="Times" w:hAnsi="Times"/>
          <w:smallCaps/>
          <w:sz w:val="36"/>
          <w:lang w:val="en-US"/>
        </w:rPr>
        <w:t>Professional discourse / Disciplinary varieties of language / LSP</w:t>
      </w:r>
    </w:p>
    <w:p w14:paraId="481D90F0" w14:textId="77777777" w:rsidR="006B3DEB" w:rsidRPr="00EE7770" w:rsidRDefault="006B3DEB">
      <w:pPr>
        <w:rPr>
          <w:b/>
          <w:lang w:val="en-US"/>
        </w:rPr>
      </w:pPr>
    </w:p>
    <w:p w14:paraId="314E144A" w14:textId="77777777" w:rsidR="006B3DEB" w:rsidRPr="00EE7770" w:rsidRDefault="006B3DEB">
      <w:pPr>
        <w:rPr>
          <w:b/>
          <w:lang w:val="en-US"/>
        </w:rPr>
      </w:pPr>
    </w:p>
    <w:p w14:paraId="1B6D3134" w14:textId="77777777" w:rsidR="006B3DEB" w:rsidRPr="008810FE" w:rsidRDefault="006B3DEB">
      <w:pPr>
        <w:rPr>
          <w:color w:val="000000"/>
        </w:rPr>
      </w:pPr>
      <w:r w:rsidRPr="00EE7770">
        <w:rPr>
          <w:color w:val="000000"/>
          <w:lang w:val="en-US"/>
        </w:rPr>
        <w:t xml:space="preserve">Aguado, G., and P. Durn, eds. </w:t>
      </w:r>
      <w:r w:rsidRPr="008810FE">
        <w:rPr>
          <w:i/>
          <w:color w:val="000000"/>
        </w:rPr>
        <w:t>La investigación en lenguas aplicadas: enfoque multidisciplinar.</w:t>
      </w:r>
      <w:r w:rsidRPr="008810FE">
        <w:rPr>
          <w:color w:val="000000"/>
        </w:rPr>
        <w:t xml:space="preserve"> Madrid: UPM-Fundación Gómez Pardo, 2001. </w:t>
      </w:r>
    </w:p>
    <w:p w14:paraId="470554F5" w14:textId="77777777" w:rsidR="006B3DEB" w:rsidRDefault="006B3DEB">
      <w:pPr>
        <w:ind w:left="709" w:hanging="709"/>
      </w:pPr>
      <w:r>
        <w:t xml:space="preserve">Alcaraz Varó, Enrique, José Mateo Martínez and Francisco Yus Ramos, eds. </w:t>
      </w:r>
      <w:r>
        <w:rPr>
          <w:i/>
        </w:rPr>
        <w:t>Las lenguas profesionales y académicas.</w:t>
      </w:r>
      <w:r>
        <w:t xml:space="preserve"> Barcelona: Ariel, 2007.</w:t>
      </w:r>
    </w:p>
    <w:p w14:paraId="32991645" w14:textId="77777777" w:rsidR="006B3DEB" w:rsidRDefault="006B3DEB">
      <w:r>
        <w:t xml:space="preserve">Alcaraz, E., M. A. Campos Pardillos y Cynthia Miguélez. </w:t>
      </w:r>
      <w:r>
        <w:rPr>
          <w:i/>
        </w:rPr>
        <w:t>El inglés jurídico norteamericano</w:t>
      </w:r>
      <w:r>
        <w:t xml:space="preserve">. Barcelona: Ariel, 2001.* </w:t>
      </w:r>
    </w:p>
    <w:p w14:paraId="35F811AF" w14:textId="77777777" w:rsidR="006B3DEB" w:rsidRDefault="006B3DEB" w:rsidP="008109D9">
      <w:r>
        <w:t xml:space="preserve">Álvarez, María Antonia. "Lenguaje específico </w:t>
      </w:r>
      <w:r>
        <w:rPr>
          <w:i/>
        </w:rPr>
        <w:t xml:space="preserve">vs </w:t>
      </w:r>
      <w:r>
        <w:t xml:space="preserve">discurso general: transferencia del sistema léxico y el contexto cultural entre TO y TT."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542-46.*</w:t>
      </w:r>
    </w:p>
    <w:p w14:paraId="08CB3E65" w14:textId="77777777" w:rsidR="008109D9" w:rsidRPr="000424F8" w:rsidRDefault="008109D9" w:rsidP="008109D9">
      <w:pPr>
        <w:tabs>
          <w:tab w:val="left" w:pos="708"/>
          <w:tab w:val="left" w:pos="1416"/>
        </w:tabs>
        <w:rPr>
          <w:lang w:val="en-US"/>
        </w:rPr>
      </w:pPr>
      <w:r>
        <w:t xml:space="preserve">Balteiro, Isabel, and Miguel Angel Campos (U de Alicante). </w:t>
      </w:r>
      <w:r w:rsidRPr="00306D32">
        <w:rPr>
          <w:lang w:val="en-US"/>
        </w:rPr>
        <w:t xml:space="preserve">"False Anglicisms in the Spanish Language of Fashion and Beauty." </w:t>
      </w:r>
      <w:r w:rsidRPr="000424F8">
        <w:rPr>
          <w:i/>
          <w:lang w:val="en-US"/>
        </w:rPr>
        <w:t>Ibérica</w:t>
      </w:r>
      <w:r w:rsidRPr="000424F8">
        <w:rPr>
          <w:lang w:val="en-US"/>
        </w:rPr>
        <w:t xml:space="preserve"> 24 (Fall 2012):  233-60.*</w:t>
      </w:r>
    </w:p>
    <w:p w14:paraId="782557AB" w14:textId="77777777" w:rsidR="006B3DEB" w:rsidRPr="006F2ADB" w:rsidRDefault="006B3DEB">
      <w:pPr>
        <w:ind w:left="709" w:hanging="709"/>
        <w:rPr>
          <w:lang w:val="es-ES"/>
        </w:rPr>
      </w:pPr>
      <w:r w:rsidRPr="000424F8">
        <w:rPr>
          <w:lang w:val="en-US"/>
        </w:rPr>
        <w:t xml:space="preserve">Bargiela-Chiappini, Francesca, and Catherine Nickerson. </w:t>
      </w:r>
      <w:r w:rsidRPr="00EE7770">
        <w:rPr>
          <w:i/>
          <w:lang w:val="en-US"/>
        </w:rPr>
        <w:t>Writing Business: Genres, Media and Discourses</w:t>
      </w:r>
      <w:r w:rsidRPr="00EE7770">
        <w:rPr>
          <w:lang w:val="en-US"/>
        </w:rPr>
        <w:t xml:space="preserve">. </w:t>
      </w:r>
      <w:r w:rsidRPr="006F2ADB">
        <w:rPr>
          <w:lang w:val="es-ES"/>
        </w:rPr>
        <w:t>(Language in Social Life Series). Harlow: Pearson Education-Longman, 1999.*</w:t>
      </w:r>
    </w:p>
    <w:p w14:paraId="6555D435" w14:textId="77777777" w:rsidR="00366146" w:rsidRPr="00527EB0" w:rsidRDefault="00366146" w:rsidP="00366146">
      <w:pPr>
        <w:rPr>
          <w:szCs w:val="28"/>
        </w:rPr>
      </w:pPr>
      <w:r w:rsidRPr="00527EB0">
        <w:rPr>
          <w:szCs w:val="28"/>
        </w:rPr>
        <w:t xml:space="preserve">Barrueco, Sebastián, Esther Hernández and Lina Sierra, eds.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Alcalá de Henares: U de Alcalá de Henares, 1995.*</w:t>
      </w:r>
    </w:p>
    <w:p w14:paraId="4BA1370D" w14:textId="45BC56AC" w:rsidR="006B3DEB" w:rsidRDefault="006B3DEB">
      <w:r w:rsidRPr="00366146">
        <w:rPr>
          <w:lang w:val="es-ES"/>
        </w:rPr>
        <w:t xml:space="preserve">Barrueco, S., E. Hernández and L. Sierra, eds. </w:t>
      </w:r>
      <w:r>
        <w:rPr>
          <w:i/>
        </w:rPr>
        <w:t>Lenguas para fines específicos: investigación y enseñanza.</w:t>
      </w:r>
      <w:r w:rsidR="00366146">
        <w:rPr>
          <w:i/>
        </w:rPr>
        <w:t xml:space="preserve"> </w:t>
      </w:r>
      <w:r>
        <w:rPr>
          <w:i/>
        </w:rPr>
        <w:t>VI.</w:t>
      </w:r>
      <w:r>
        <w:t xml:space="preserve"> Alcalá de Henares: Universidad de Alcalá, 1999.</w:t>
      </w:r>
    </w:p>
    <w:p w14:paraId="02C9D833" w14:textId="77777777" w:rsidR="006B3DEB" w:rsidRPr="00EE7770" w:rsidRDefault="006B3DEB" w:rsidP="006B3DEB">
      <w:pPr>
        <w:ind w:left="709" w:hanging="709"/>
        <w:rPr>
          <w:lang w:val="en-US"/>
        </w:rPr>
      </w:pPr>
      <w:r w:rsidRPr="00366146">
        <w:rPr>
          <w:lang w:val="es-ES"/>
        </w:rPr>
        <w:t xml:space="preserve">Bazerman, Charles, and James Paradis. </w:t>
      </w:r>
      <w:r w:rsidRPr="00EE7770">
        <w:rPr>
          <w:i/>
          <w:lang w:val="en-US"/>
        </w:rPr>
        <w:t xml:space="preserve">Textual Dynamics of the Professions: Historical and Contemporary Studies of Writing in Professional Communities. </w:t>
      </w:r>
      <w:r w:rsidRPr="00EE7770">
        <w:rPr>
          <w:lang w:val="en-US"/>
        </w:rPr>
        <w:t>Madison: U of Wisconsin P, 1991.</w:t>
      </w:r>
    </w:p>
    <w:p w14:paraId="1477D447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lastRenderedPageBreak/>
        <w:t>Berkenkotter, Carol, and Thomas Huckin</w:t>
      </w:r>
      <w:r w:rsidRPr="00EE7770">
        <w:rPr>
          <w:i/>
          <w:lang w:val="en-US"/>
        </w:rPr>
        <w:t>. Genre Knowledge in Disciplinary Interaction.</w:t>
      </w:r>
      <w:r w:rsidRPr="00EE7770">
        <w:rPr>
          <w:lang w:val="en-US"/>
        </w:rPr>
        <w:t xml:space="preserve"> Hillsdale, NJ: Lawrence Erlbaum, 1995.</w:t>
      </w:r>
    </w:p>
    <w:p w14:paraId="541760AA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 xml:space="preserve">Bhatia, Vijay K. </w:t>
      </w:r>
      <w:r w:rsidRPr="00EE7770">
        <w:rPr>
          <w:i/>
          <w:lang w:val="en-US"/>
        </w:rPr>
        <w:t>Analysing Genre: Language Use in Professional Settings.</w:t>
      </w:r>
      <w:r w:rsidRPr="00EE7770">
        <w:rPr>
          <w:lang w:val="en-US"/>
        </w:rPr>
        <w:t xml:space="preserve"> (Applied Linguistics and Language Study). Harlow: Longman, 1993. Rpt. Pearson Education-Longman.</w:t>
      </w:r>
    </w:p>
    <w:p w14:paraId="1FE4456F" w14:textId="77777777" w:rsidR="006B3DEB" w:rsidRPr="00EE7770" w:rsidRDefault="006B3DEB" w:rsidP="006B3DEB">
      <w:pPr>
        <w:rPr>
          <w:lang w:val="en-US"/>
        </w:rPr>
      </w:pPr>
      <w:r w:rsidRPr="00EE7770">
        <w:rPr>
          <w:lang w:val="en-US"/>
        </w:rPr>
        <w:t xml:space="preserve">Bocanegra-Valle, Ana. "The Language of Seafaring: Standardized Conventions and Discursive Features in Speech Communications." In </w:t>
      </w:r>
      <w:r w:rsidRPr="00EE7770">
        <w:rPr>
          <w:i/>
          <w:lang w:val="en-US"/>
        </w:rPr>
        <w:t>New and Further Approaches to ESP Discourse: Genre Study in Focus.</w:t>
      </w:r>
      <w:r w:rsidRPr="00EE7770">
        <w:rPr>
          <w:lang w:val="en-US"/>
        </w:rPr>
        <w:t xml:space="preserve"> Ed. Camino Rea-Rizzo and María Ángeles Orts-Llopis. Monograph issue of </w:t>
      </w:r>
      <w:r w:rsidRPr="00EE7770">
        <w:rPr>
          <w:i/>
          <w:lang w:val="en-US"/>
        </w:rPr>
        <w:t>International Journal of English Studies</w:t>
      </w:r>
      <w:r w:rsidRPr="00EE7770">
        <w:rPr>
          <w:lang w:val="en-US"/>
        </w:rPr>
        <w:t xml:space="preserve"> 11.1 (2011): 35-53.*</w:t>
      </w:r>
    </w:p>
    <w:p w14:paraId="1348677A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 xml:space="preserve">Bowker, Lynne, and Jennifer Pearson. </w:t>
      </w:r>
      <w:r w:rsidRPr="00EE7770">
        <w:rPr>
          <w:i/>
          <w:lang w:val="en-US"/>
        </w:rPr>
        <w:t>Working with Specialized Language.</w:t>
      </w:r>
      <w:r w:rsidRPr="00EE7770">
        <w:rPr>
          <w:lang w:val="en-US"/>
        </w:rPr>
        <w:t xml:space="preserve"> London: Routledge, 2002.</w:t>
      </w:r>
    </w:p>
    <w:p w14:paraId="5BB676FB" w14:textId="77777777" w:rsidR="006B3DEB" w:rsidRDefault="006B3DEB">
      <w:pPr>
        <w:ind w:left="709" w:hanging="709"/>
      </w:pPr>
      <w:r>
        <w:t xml:space="preserve">Bueno Lajusticia, María Rosario. </w:t>
      </w:r>
      <w:r>
        <w:rPr>
          <w:i/>
        </w:rPr>
        <w:t>Lenguas para fines específicos en España a través de sus publicaciones (1985-2002).</w:t>
      </w:r>
      <w:r>
        <w:t xml:space="preserve"> Madrid: Proyectos Córydon, 2003. </w:t>
      </w:r>
    </w:p>
    <w:p w14:paraId="01FF55DA" w14:textId="77777777" w:rsidR="00A552BB" w:rsidRPr="00A552BB" w:rsidRDefault="00A552BB" w:rsidP="00A552BB">
      <w:pPr>
        <w:tabs>
          <w:tab w:val="left" w:pos="708"/>
          <w:tab w:val="left" w:pos="1416"/>
        </w:tabs>
      </w:pPr>
      <w:r w:rsidRPr="00C630B3">
        <w:rPr>
          <w:lang w:val="es-ES"/>
        </w:rPr>
        <w:t xml:space="preserve">Calvi, Maria Vittoria, and Giovanna Mapelli, eds. </w:t>
      </w:r>
      <w:r>
        <w:rPr>
          <w:i/>
        </w:rPr>
        <w:t>La lengua del turismo: Géneros discursivos y terminología.</w:t>
      </w:r>
      <w:r>
        <w:t xml:space="preserve"> c. 2012.</w:t>
      </w:r>
    </w:p>
    <w:p w14:paraId="3B8D376E" w14:textId="77777777" w:rsidR="006B3DEB" w:rsidRPr="000E17BB" w:rsidRDefault="006B3DEB" w:rsidP="006B3DEB">
      <w:r w:rsidRPr="00A552BB">
        <w:t>Campa Portela, Rosa Mary de la, and Ana Bocanegra Valle. "Las Frases Normalizadas para las Comunicaciones Marítimas como lenguaje controlado y su utilidad en la traducción automática del habla." In</w:t>
      </w:r>
      <w:r>
        <w:rPr>
          <w:rFonts w:ascii="TimesNewRomanPS-BoldMT" w:eastAsia="Times New Roman" w:hAnsi="TimesNewRomanPS-BoldMT"/>
        </w:rPr>
        <w:t xml:space="preserve">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</w:t>
      </w:r>
      <w:r w:rsidRPr="00A552BB">
        <w:t>606-12.*</w:t>
      </w:r>
    </w:p>
    <w:p w14:paraId="2D9AB793" w14:textId="23813CEC" w:rsidR="00366146" w:rsidRPr="00527EB0" w:rsidRDefault="00366146" w:rsidP="00366146">
      <w:pPr>
        <w:rPr>
          <w:szCs w:val="28"/>
        </w:rPr>
      </w:pPr>
      <w:r w:rsidRPr="00527EB0">
        <w:rPr>
          <w:szCs w:val="28"/>
        </w:rPr>
        <w:t xml:space="preserve">Cantera Ortiz de Urbina, Jesús. "El profesor de un idioma extranjero ante el reto de las lenguas específicas."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3-9.*</w:t>
      </w:r>
    </w:p>
    <w:p w14:paraId="03AA1AE4" w14:textId="77777777" w:rsidR="006F2ADB" w:rsidRPr="00527EB0" w:rsidRDefault="006F2ADB" w:rsidP="006F2ADB">
      <w:pPr>
        <w:rPr>
          <w:szCs w:val="28"/>
        </w:rPr>
      </w:pPr>
      <w:r w:rsidRPr="006F2ADB">
        <w:rPr>
          <w:szCs w:val="28"/>
          <w:lang w:val="es-ES"/>
        </w:rPr>
        <w:t xml:space="preserve">Chartrand, Marcella, and Beverly Rising. </w:t>
      </w:r>
      <w:r w:rsidRPr="00527EB0">
        <w:rPr>
          <w:szCs w:val="28"/>
          <w:lang w:val="en-US"/>
        </w:rPr>
        <w:t xml:space="preserve">"A Contrastive Analysis of Company Memos in Spanish and English."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29-37.*</w:t>
      </w:r>
    </w:p>
    <w:p w14:paraId="33944963" w14:textId="77777777" w:rsidR="006B3DEB" w:rsidRDefault="006B3DEB">
      <w:r>
        <w:t>Ciapuscio, Guiomar E. "Hacia una tipología del discurso especializado."</w:t>
      </w:r>
      <w:r>
        <w:rPr>
          <w:i/>
        </w:rPr>
        <w:t xml:space="preserve"> Revista Iberoamericana de Discurso y Sociedad </w:t>
      </w:r>
      <w:r>
        <w:t>2.2 (2000).</w:t>
      </w:r>
    </w:p>
    <w:p w14:paraId="5AD01DF3" w14:textId="77777777" w:rsidR="006B3DEB" w:rsidRDefault="006B3DEB" w:rsidP="006B3DEB">
      <w:pPr>
        <w:rPr>
          <w:rFonts w:ascii="TimesNewRomanPS-BoldMT" w:eastAsia="Times New Roman" w:hAnsi="TimesNewRomanPS-BoldMT"/>
        </w:rPr>
      </w:pPr>
      <w:r w:rsidRPr="00A552BB">
        <w:t>Collet, Tanja. "Discours 'empratique' et transfert d'une langue de spécialité." In</w:t>
      </w:r>
      <w:r>
        <w:rPr>
          <w:rFonts w:ascii="TimesNewRomanPS-BoldMT" w:eastAsia="Times New Roman" w:hAnsi="TimesNewRomanPS-BoldMT"/>
        </w:rPr>
        <w:t xml:space="preserve"> </w:t>
      </w:r>
      <w:r>
        <w:rPr>
          <w:i/>
        </w:rPr>
        <w:t xml:space="preserve">Actas del V Congreso Internacional AELFE </w:t>
      </w:r>
      <w:r>
        <w:rPr>
          <w:i/>
        </w:rPr>
        <w:lastRenderedPageBreak/>
        <w:t>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</w:t>
      </w:r>
      <w:r w:rsidRPr="00A552BB">
        <w:t>7-12.*</w:t>
      </w:r>
    </w:p>
    <w:p w14:paraId="7D19DBF3" w14:textId="77777777" w:rsidR="006B3DEB" w:rsidRDefault="006B3DEB">
      <w:r>
        <w:t xml:space="preserve">Cotterill, Janet, ed. </w:t>
      </w:r>
      <w:r w:rsidRPr="00EE7770">
        <w:rPr>
          <w:i/>
          <w:lang w:val="en-US"/>
        </w:rPr>
        <w:t>Language in the Legal Process.</w:t>
      </w:r>
      <w:r w:rsidRPr="00EE7770">
        <w:rPr>
          <w:lang w:val="en-US"/>
        </w:rPr>
        <w:t xml:space="preserve"> </w:t>
      </w:r>
      <w:r>
        <w:t>Houndmills: Palgrave, 2002.</w:t>
      </w:r>
    </w:p>
    <w:p w14:paraId="6417EFF6" w14:textId="77777777" w:rsidR="006B3DEB" w:rsidRDefault="006B3DEB">
      <w:r>
        <w:t xml:space="preserve">Curado, Alejandro, et al. eds. </w:t>
      </w:r>
      <w:r w:rsidRPr="00EE7770">
        <w:rPr>
          <w:i/>
          <w:lang w:val="en-US"/>
        </w:rPr>
        <w:t>Languages for Academic and Professional Purposes in the 21st Century University Framework.</w:t>
      </w:r>
      <w:r w:rsidRPr="00EE7770">
        <w:rPr>
          <w:lang w:val="en-US"/>
        </w:rPr>
        <w:t xml:space="preserve"> </w:t>
      </w:r>
      <w:r>
        <w:t xml:space="preserve">Cáceres: Servicio Publicaciones U de Extremadura, 2005. </w:t>
      </w:r>
    </w:p>
    <w:p w14:paraId="055DA5C9" w14:textId="77777777" w:rsidR="006B3DEB" w:rsidRPr="00413668" w:rsidRDefault="006B3DEB">
      <w:pPr>
        <w:rPr>
          <w:lang w:val="es-ES"/>
        </w:rPr>
      </w:pPr>
      <w:r>
        <w:t xml:space="preserve">Danet, B. "Legal Discourse." </w:t>
      </w:r>
      <w:r w:rsidRPr="00EE7770">
        <w:rPr>
          <w:lang w:val="en-US"/>
        </w:rPr>
        <w:t xml:space="preserve">In </w:t>
      </w:r>
      <w:r w:rsidRPr="00EE7770">
        <w:rPr>
          <w:i/>
          <w:lang w:val="en-US"/>
        </w:rPr>
        <w:t>Handbook of Discourse Analysis.</w:t>
      </w:r>
      <w:r w:rsidRPr="00EE7770">
        <w:rPr>
          <w:lang w:val="en-US"/>
        </w:rPr>
        <w:t xml:space="preserve"> </w:t>
      </w:r>
      <w:r>
        <w:t xml:space="preserve">Ed. T. A. van Dijk. </w:t>
      </w:r>
      <w:r w:rsidRPr="00413668">
        <w:rPr>
          <w:lang w:val="es-ES"/>
        </w:rPr>
        <w:t>London: Academic Press, 1985. Vol. 1, ch. 11.</w:t>
      </w:r>
    </w:p>
    <w:p w14:paraId="1C7D354E" w14:textId="79BFE7F2" w:rsidR="00413668" w:rsidRPr="00527EB0" w:rsidRDefault="00413668" w:rsidP="00413668">
      <w:pPr>
        <w:rPr>
          <w:szCs w:val="28"/>
        </w:rPr>
      </w:pPr>
      <w:r w:rsidRPr="00527EB0">
        <w:rPr>
          <w:szCs w:val="28"/>
        </w:rPr>
        <w:t>Diego Amado, Carmen, and Nely Iglesias Iglesias</w:t>
      </w:r>
      <w:r>
        <w:rPr>
          <w:szCs w:val="28"/>
        </w:rPr>
        <w:t xml:space="preserve">. </w:t>
      </w:r>
      <w:r w:rsidRPr="00527EB0">
        <w:rPr>
          <w:szCs w:val="28"/>
        </w:rPr>
        <w:t xml:space="preserve">"La traducción en las clases de LSP: Aspectos teóricos y prácticos."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39-42.*</w:t>
      </w:r>
    </w:p>
    <w:p w14:paraId="74ADB555" w14:textId="77777777" w:rsidR="006B3DEB" w:rsidRPr="00EE7770" w:rsidRDefault="00EF7AC1">
      <w:pPr>
        <w:rPr>
          <w:lang w:val="en-US"/>
        </w:rPr>
      </w:pPr>
      <w:r w:rsidRPr="00413668">
        <w:rPr>
          <w:lang w:val="es-ES"/>
        </w:rPr>
        <w:t>DiPietro, Robert</w:t>
      </w:r>
      <w:r w:rsidR="006B3DEB" w:rsidRPr="00413668">
        <w:rPr>
          <w:lang w:val="es-ES"/>
        </w:rPr>
        <w:t xml:space="preserve"> J., ed. </w:t>
      </w:r>
      <w:r w:rsidR="006B3DEB" w:rsidRPr="00EE7770">
        <w:rPr>
          <w:i/>
          <w:lang w:val="en-US"/>
        </w:rPr>
        <w:t>Linguistics and the Professions.</w:t>
      </w:r>
      <w:r w:rsidR="006B3DEB" w:rsidRPr="00EE7770">
        <w:rPr>
          <w:lang w:val="en-US"/>
        </w:rPr>
        <w:t xml:space="preserve"> New Jersey: Ablex, 1979.</w:t>
      </w:r>
    </w:p>
    <w:p w14:paraId="47126940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 xml:space="preserve">Douglas, Dan. </w:t>
      </w:r>
      <w:r w:rsidRPr="00EE7770">
        <w:rPr>
          <w:i/>
          <w:lang w:val="en-US"/>
        </w:rPr>
        <w:t>Assessing Languages for Specific Purposes.</w:t>
      </w:r>
      <w:r w:rsidRPr="00EE7770">
        <w:rPr>
          <w:lang w:val="en-US"/>
        </w:rPr>
        <w:t xml:space="preserve"> (Cambridge Language Assessment). Cambridge: Cambridge UP, 1999.</w:t>
      </w:r>
    </w:p>
    <w:p w14:paraId="285CA154" w14:textId="77777777" w:rsidR="006B3DEB" w:rsidRDefault="006B3DEB">
      <w:pPr>
        <w:ind w:left="709" w:hanging="709"/>
      </w:pPr>
      <w:r>
        <w:t xml:space="preserve">Durán, Pilar, et al., eds. </w:t>
      </w:r>
      <w:r>
        <w:rPr>
          <w:i/>
        </w:rPr>
        <w:t>Las Lenguas para fines específicos y la sociedad del conocimiento.</w:t>
      </w:r>
      <w:r>
        <w:t xml:space="preserve"> Madrid: DLATC U Politécnica de Madrid, 2003.</w:t>
      </w:r>
    </w:p>
    <w:p w14:paraId="04A5EEA2" w14:textId="77777777" w:rsidR="006B3DEB" w:rsidRPr="00EE7770" w:rsidRDefault="006B3DEB">
      <w:pPr>
        <w:rPr>
          <w:color w:val="000000"/>
          <w:lang w:val="en-US"/>
        </w:rPr>
      </w:pPr>
      <w:r w:rsidRPr="008810FE">
        <w:rPr>
          <w:color w:val="000000"/>
        </w:rPr>
        <w:t xml:space="preserve">Durn, P., G. Aguado. et al., eds. </w:t>
      </w:r>
      <w:r w:rsidRPr="008810FE">
        <w:rPr>
          <w:i/>
          <w:color w:val="000000"/>
        </w:rPr>
        <w:t xml:space="preserve">Las lenguas para fines específicos y la sociedad del conocimiento. </w:t>
      </w:r>
      <w:r w:rsidRPr="00EE7770">
        <w:rPr>
          <w:color w:val="000000"/>
          <w:lang w:val="en-US"/>
        </w:rPr>
        <w:t>Madrid: DLACT, UPM, 2003.</w:t>
      </w:r>
    </w:p>
    <w:p w14:paraId="6CC06B88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 xml:space="preserve">Endres, Kirsten W. "Indonesische Wissenschaftstexte: Greifen die Kriterien von Kaplan und Clyne?" In </w:t>
      </w:r>
      <w:r w:rsidRPr="00EE7770">
        <w:rPr>
          <w:i/>
          <w:lang w:val="en-US"/>
        </w:rPr>
        <w:t>Beiträge zu Sprache &amp; Sprachen 3: Vorträge der 6. Münchner Linguistik-Tage.</w:t>
      </w:r>
      <w:r w:rsidRPr="00EE7770">
        <w:rPr>
          <w:lang w:val="en-US"/>
        </w:rPr>
        <w:t xml:space="preserve"> Ed. Karin Pittner and Robert J. Pittner. Munich: Lincom Europa.</w:t>
      </w:r>
    </w:p>
    <w:p w14:paraId="2CEA2077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 xml:space="preserve">Gibbons, John, ed. </w:t>
      </w:r>
      <w:r w:rsidRPr="00EE7770">
        <w:rPr>
          <w:i/>
          <w:lang w:val="en-US"/>
        </w:rPr>
        <w:t>Language and the Law.</w:t>
      </w:r>
      <w:r w:rsidRPr="00EE7770">
        <w:rPr>
          <w:lang w:val="en-US"/>
        </w:rPr>
        <w:t xml:space="preserve"> Harlow: Longman, 1994. (Pearson Education Print on Demand Edition, 2001).*</w:t>
      </w:r>
    </w:p>
    <w:p w14:paraId="2CEC49D3" w14:textId="77777777" w:rsidR="006B3DEB" w:rsidRPr="003D4B9E" w:rsidRDefault="006B3DEB" w:rsidP="006B3DEB">
      <w:r>
        <w:t xml:space="preserve">Gallardo San Salvador, N., and J. Gómez de Enterría, eds. </w:t>
      </w:r>
      <w:r>
        <w:rPr>
          <w:i/>
        </w:rPr>
        <w:t>Estudios de léxico especializado: Economía actual (1998-2008): Migraciones, gestión del patrimonio cultural y gestión del turismo gastronómico.</w:t>
      </w:r>
      <w:r>
        <w:t xml:space="preserve"> Granada: Atrio, 2009.</w:t>
      </w:r>
    </w:p>
    <w:p w14:paraId="5CA58857" w14:textId="77777777" w:rsidR="007800EA" w:rsidRPr="00527EB0" w:rsidRDefault="007800EA" w:rsidP="007800EA">
      <w:pPr>
        <w:rPr>
          <w:szCs w:val="28"/>
        </w:rPr>
      </w:pPr>
      <w:r w:rsidRPr="00527EB0">
        <w:rPr>
          <w:szCs w:val="28"/>
        </w:rPr>
        <w:t>García de Quesada, Javier, and Vicente López Folgado</w:t>
      </w:r>
      <w:r>
        <w:rPr>
          <w:szCs w:val="28"/>
        </w:rPr>
        <w:t xml:space="preserve">. </w:t>
      </w:r>
      <w:r w:rsidRPr="00527EB0">
        <w:rPr>
          <w:szCs w:val="28"/>
        </w:rPr>
        <w:t xml:space="preserve">"Léxico del dolor: Interacción en el discurso médico."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173-80.*</w:t>
      </w:r>
    </w:p>
    <w:p w14:paraId="7FD90043" w14:textId="77777777" w:rsidR="006B3DEB" w:rsidRPr="00EE7770" w:rsidRDefault="006B3DEB">
      <w:pPr>
        <w:rPr>
          <w:lang w:val="en-US"/>
        </w:rPr>
      </w:pPr>
      <w:r>
        <w:lastRenderedPageBreak/>
        <w:t xml:space="preserve">Gonzalo García, Consuelo, and Valentín García Yebra, eds. </w:t>
      </w:r>
      <w:r>
        <w:rPr>
          <w:i/>
        </w:rPr>
        <w:t>Manual de documentación y terminología para la traducción especializada.</w:t>
      </w:r>
      <w:r>
        <w:t xml:space="preserve"> </w:t>
      </w:r>
      <w:r w:rsidRPr="00EE7770">
        <w:rPr>
          <w:lang w:val="en-US"/>
        </w:rPr>
        <w:t>Madrid: Arco/Libros 2004.</w:t>
      </w:r>
    </w:p>
    <w:p w14:paraId="42EBF7A9" w14:textId="77777777" w:rsidR="005166C4" w:rsidRPr="00EE7770" w:rsidRDefault="005166C4" w:rsidP="005166C4">
      <w:pPr>
        <w:rPr>
          <w:lang w:val="en-US"/>
        </w:rPr>
      </w:pPr>
      <w:r w:rsidRPr="00EE7770">
        <w:rPr>
          <w:lang w:val="en-US"/>
        </w:rPr>
        <w:t xml:space="preserve">Gotti, M., and C. Sancho, eds. </w:t>
      </w:r>
      <w:r w:rsidRPr="00EE7770">
        <w:rPr>
          <w:i/>
          <w:lang w:val="en-US"/>
        </w:rPr>
        <w:t>Narratives in Academic &amp; Professional Genres.</w:t>
      </w:r>
      <w:r w:rsidRPr="00EE7770">
        <w:rPr>
          <w:lang w:val="en-US"/>
        </w:rPr>
        <w:t xml:space="preserve"> Bern: Peter Lang, 2013.</w:t>
      </w:r>
    </w:p>
    <w:p w14:paraId="7188E8D5" w14:textId="77777777" w:rsidR="006B3DEB" w:rsidRPr="00EE7770" w:rsidRDefault="006B3DEB" w:rsidP="006B3DEB">
      <w:pPr>
        <w:rPr>
          <w:lang w:val="en-US"/>
        </w:rPr>
      </w:pPr>
      <w:r w:rsidRPr="00EE7770">
        <w:rPr>
          <w:lang w:val="en-US"/>
        </w:rPr>
        <w:t xml:space="preserve">Gunnarsson, Britt-Louise, Per Linell, and Bengt Nordberg, eds. </w:t>
      </w:r>
      <w:r w:rsidRPr="00EE7770">
        <w:rPr>
          <w:i/>
          <w:lang w:val="en-US"/>
        </w:rPr>
        <w:t>Text and Talk in Professional Contexts: Selected Papers from the International Conference "Discourse and the Professions," Uppsala, 26-29 August, 1992.</w:t>
      </w:r>
      <w:r w:rsidRPr="00EE7770">
        <w:rPr>
          <w:lang w:val="en-US"/>
        </w:rPr>
        <w:t xml:space="preserve"> Uppsala: ASLA, The Swedish Association of Applied Linguistics, 1994. </w:t>
      </w:r>
    </w:p>
    <w:p w14:paraId="2C591670" w14:textId="77777777" w:rsidR="006B3DEB" w:rsidRDefault="006B3DEB">
      <w:r w:rsidRPr="00EE7770">
        <w:rPr>
          <w:lang w:val="en-US"/>
        </w:rPr>
        <w:t xml:space="preserve">_____. eds. </w:t>
      </w:r>
      <w:r w:rsidRPr="00EE7770">
        <w:rPr>
          <w:i/>
          <w:lang w:val="en-US"/>
        </w:rPr>
        <w:t>The Construction of Professional Discourse.</w:t>
      </w:r>
      <w:r w:rsidRPr="00EE7770">
        <w:rPr>
          <w:lang w:val="en-US"/>
        </w:rPr>
        <w:t xml:space="preserve"> (Language in Social Life Series). </w:t>
      </w:r>
      <w:r>
        <w:t>London: Addison Wesley Longman, 1997.</w:t>
      </w:r>
    </w:p>
    <w:p w14:paraId="70BE7F1B" w14:textId="77777777" w:rsidR="006B3DEB" w:rsidRPr="000E17BB" w:rsidRDefault="006B3DEB" w:rsidP="006B3DEB">
      <w:pPr>
        <w:rPr>
          <w:color w:val="000000"/>
        </w:rPr>
      </w:pPr>
      <w:r w:rsidRPr="000E17BB">
        <w:rPr>
          <w:color w:val="000000"/>
        </w:rPr>
        <w:t xml:space="preserve">Hale, Sandra. </w:t>
      </w:r>
      <w:r w:rsidRPr="000E17BB">
        <w:rPr>
          <w:i/>
          <w:color w:val="000000"/>
        </w:rPr>
        <w:t>La interpretación comunitaria: La interpretación en los sectores jurídico, sanitario y social.</w:t>
      </w:r>
      <w:r w:rsidRPr="000E17BB">
        <w:rPr>
          <w:color w:val="000000"/>
        </w:rPr>
        <w:t xml:space="preserve"> Trans. Rosa Cobas Álvarez y Carmen Valero Garcés. Granada: Comares, 2010.</w:t>
      </w:r>
    </w:p>
    <w:p w14:paraId="571F2665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 xml:space="preserve">Hoedt et al. </w:t>
      </w:r>
      <w:r w:rsidRPr="00EE7770">
        <w:rPr>
          <w:i/>
          <w:lang w:val="en-US"/>
        </w:rPr>
        <w:t>Pragmatics and LSP</w:t>
      </w:r>
      <w:r w:rsidRPr="00EE7770">
        <w:rPr>
          <w:lang w:val="en-US"/>
        </w:rPr>
        <w:t>. Copenhaguen: School of Economics, 1982.</w:t>
      </w:r>
    </w:p>
    <w:p w14:paraId="6110C6A2" w14:textId="77777777" w:rsidR="006B3DEB" w:rsidRDefault="006B3DEB">
      <w:r w:rsidRPr="00EE7770">
        <w:rPr>
          <w:lang w:val="en-US"/>
        </w:rPr>
        <w:t xml:space="preserve">Hyland, Ken. </w:t>
      </w:r>
      <w:r w:rsidRPr="00EE7770">
        <w:rPr>
          <w:i/>
          <w:lang w:val="en-US"/>
        </w:rPr>
        <w:t>Disciplinary Discourses: Social Interactions in Academic Writing.</w:t>
      </w:r>
      <w:r w:rsidRPr="00EE7770">
        <w:rPr>
          <w:lang w:val="en-US"/>
        </w:rPr>
        <w:t xml:space="preserve"> </w:t>
      </w:r>
      <w:r>
        <w:t>London: Longman, 2000.</w:t>
      </w:r>
    </w:p>
    <w:p w14:paraId="5BA11BCD" w14:textId="77777777" w:rsidR="002F0B3B" w:rsidRPr="00EE7770" w:rsidRDefault="002F0B3B" w:rsidP="002F0B3B">
      <w:pPr>
        <w:tabs>
          <w:tab w:val="left" w:pos="5613"/>
        </w:tabs>
        <w:rPr>
          <w:lang w:val="en-US"/>
        </w:rPr>
      </w:pPr>
      <w:r>
        <w:t xml:space="preserve">Ibáñez Rodríguez, Miguel, ed. </w:t>
      </w:r>
      <w:r>
        <w:rPr>
          <w:i/>
        </w:rPr>
        <w:t>Lenguas de especialidad y terminología.</w:t>
      </w:r>
      <w:r>
        <w:t xml:space="preserve"> </w:t>
      </w:r>
      <w:r w:rsidRPr="00EE7770">
        <w:rPr>
          <w:lang w:val="en-US"/>
        </w:rPr>
        <w:t>Granada: Comares, 2010.</w:t>
      </w:r>
    </w:p>
    <w:p w14:paraId="4EB47757" w14:textId="77777777" w:rsidR="006B3DEB" w:rsidRPr="00EE7770" w:rsidRDefault="006B3DEB" w:rsidP="006B3DEB">
      <w:pPr>
        <w:rPr>
          <w:lang w:val="en-US"/>
        </w:rPr>
      </w:pPr>
      <w:r w:rsidRPr="00EE7770">
        <w:rPr>
          <w:lang w:val="en-US"/>
        </w:rPr>
        <w:t xml:space="preserve">Llinares, Ana, Tom Morton and Rachel Whittaker. </w:t>
      </w:r>
      <w:r w:rsidRPr="00EE7770">
        <w:rPr>
          <w:i/>
          <w:lang w:val="en-US"/>
        </w:rPr>
        <w:t xml:space="preserve">The Roles of Language in CLIL. </w:t>
      </w:r>
      <w:r w:rsidRPr="00EE7770">
        <w:rPr>
          <w:lang w:val="en-US"/>
        </w:rPr>
        <w:t>Cambridge UP, c. 2012.</w:t>
      </w:r>
    </w:p>
    <w:p w14:paraId="7C5325B6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 xml:space="preserve">Maley, Y. "The Language of Legislation." </w:t>
      </w:r>
      <w:r w:rsidRPr="00EE7770">
        <w:rPr>
          <w:i/>
          <w:lang w:val="en-US"/>
        </w:rPr>
        <w:t>Language in Society</w:t>
      </w:r>
      <w:r w:rsidRPr="00EE7770">
        <w:rPr>
          <w:lang w:val="en-US"/>
        </w:rPr>
        <w:t xml:space="preserve"> 16.1 (1987): 25-48. </w:t>
      </w:r>
    </w:p>
    <w:p w14:paraId="1CDAA08B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 xml:space="preserve">Martin, J. R. "Technicality and Abstraction: Language for the Creation of Specialized Texts." In </w:t>
      </w:r>
      <w:r w:rsidRPr="00EE7770">
        <w:rPr>
          <w:i/>
          <w:lang w:val="en-US"/>
        </w:rPr>
        <w:t>Analysing English in a Global Context.</w:t>
      </w:r>
      <w:r w:rsidRPr="00EE7770">
        <w:rPr>
          <w:lang w:val="en-US"/>
        </w:rPr>
        <w:t xml:space="preserve"> Ed. Anne Burns and Caroline Coffin. London and New York: Routledge / Open U / Macquarie U, 2001. 211-28.*</w:t>
      </w:r>
    </w:p>
    <w:p w14:paraId="0A4DBDDB" w14:textId="77777777" w:rsidR="006B3DEB" w:rsidRDefault="006B3DEB">
      <w:r w:rsidRPr="00EE7770">
        <w:rPr>
          <w:lang w:val="en-US"/>
        </w:rPr>
        <w:t xml:space="preserve">Martin, J. R., and Robert Veel. </w:t>
      </w:r>
      <w:r w:rsidRPr="00EE7770">
        <w:rPr>
          <w:i/>
          <w:lang w:val="en-US"/>
        </w:rPr>
        <w:t>Reading Science: Critical and Functional Perspectives on Discourses of Science.</w:t>
      </w:r>
      <w:r w:rsidRPr="00EE7770">
        <w:rPr>
          <w:lang w:val="en-US"/>
        </w:rPr>
        <w:t xml:space="preserve"> </w:t>
      </w:r>
      <w:r>
        <w:t>London: Routledge, 1998.</w:t>
      </w:r>
    </w:p>
    <w:p w14:paraId="6379275D" w14:textId="77777777" w:rsidR="004B3ECD" w:rsidRPr="00EE7770" w:rsidRDefault="004B3ECD" w:rsidP="004B3ECD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2C1888">
        <w:rPr>
          <w:szCs w:val="28"/>
        </w:rPr>
        <w:t xml:space="preserve">Martín-Monje, Elena, Izaskun Elorza and Blanca García Riaza, eds. </w:t>
      </w:r>
      <w:r w:rsidRPr="00EE7770">
        <w:rPr>
          <w:i/>
          <w:szCs w:val="28"/>
          <w:lang w:val="en-US"/>
        </w:rPr>
        <w:t>Technology-Enhanced Language Learning for Specialized Domains. Practical Applications and Mobility.</w:t>
      </w:r>
      <w:r w:rsidRPr="00EE7770">
        <w:rPr>
          <w:szCs w:val="28"/>
          <w:lang w:val="en-US"/>
        </w:rPr>
        <w:t xml:space="preserve"> London and New York: Routledge, 2016.</w:t>
      </w:r>
    </w:p>
    <w:p w14:paraId="39E80C74" w14:textId="77777777" w:rsidR="004B3ECD" w:rsidRPr="00EE7770" w:rsidRDefault="004B3ECD" w:rsidP="004B3ECD">
      <w:pPr>
        <w:pStyle w:val="NormalWeb"/>
        <w:spacing w:before="0" w:beforeAutospacing="0" w:after="0" w:afterAutospacing="0"/>
        <w:ind w:left="709" w:hanging="709"/>
        <w:jc w:val="both"/>
        <w:rPr>
          <w:color w:val="0000FF"/>
          <w:szCs w:val="28"/>
          <w:u w:val="single"/>
          <w:lang w:val="en-US"/>
        </w:rPr>
      </w:pPr>
      <w:r w:rsidRPr="00EE7770">
        <w:rPr>
          <w:szCs w:val="28"/>
          <w:lang w:val="en-US"/>
        </w:rPr>
        <w:tab/>
      </w:r>
      <w:hyperlink r:id="rId5" w:tgtFrame="_blank" w:history="1">
        <w:r w:rsidRPr="00EE7770">
          <w:rPr>
            <w:color w:val="0000FF"/>
            <w:szCs w:val="28"/>
            <w:u w:val="single"/>
            <w:lang w:val="en-US"/>
          </w:rPr>
          <w:t>https://www.routledge.com/Technology-Enhanced-Language-Learning-for-Specialized-Domains-Practical/Martin-Monje-Elorza-Garcia-Riaza/p/book/9781138120433</w:t>
        </w:r>
      </w:hyperlink>
    </w:p>
    <w:p w14:paraId="163286AD" w14:textId="77777777" w:rsidR="004B3ECD" w:rsidRPr="00EE7770" w:rsidRDefault="004B3ECD" w:rsidP="004B3ECD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EE7770">
        <w:rPr>
          <w:szCs w:val="28"/>
          <w:lang w:val="en-US"/>
        </w:rPr>
        <w:tab/>
        <w:t>2017</w:t>
      </w:r>
    </w:p>
    <w:p w14:paraId="2B6547BB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 xml:space="preserve">Martínez Lanzán, Gloria. "The Language of Wine Tasting: Specialised Language?" In </w:t>
      </w:r>
      <w:r w:rsidRPr="00EE7770">
        <w:rPr>
          <w:i/>
          <w:lang w:val="en-US"/>
        </w:rPr>
        <w:t>New Trends in Translation and Cultural Identity.</w:t>
      </w:r>
      <w:r w:rsidRPr="00EE7770">
        <w:rPr>
          <w:lang w:val="en-US"/>
        </w:rPr>
        <w:t xml:space="preserve"> Ed. Micaela Muñoz-Calvo, Carmen Buesa-Gómez and M. </w:t>
      </w:r>
      <w:r w:rsidRPr="00EE7770">
        <w:rPr>
          <w:lang w:val="en-US"/>
        </w:rPr>
        <w:lastRenderedPageBreak/>
        <w:t>Angeles Ruiz-Moneva. Newcastle upon Tyne: Cambridge Scholars Publishing, 2008. 397-411.*</w:t>
      </w:r>
    </w:p>
    <w:p w14:paraId="677DA334" w14:textId="77777777" w:rsidR="00FA7A70" w:rsidRPr="00EE7770" w:rsidRDefault="00FA7A70" w:rsidP="00FA7A70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rFonts w:cs="Arial"/>
          <w:color w:val="222222"/>
          <w:szCs w:val="28"/>
          <w:lang w:val="en-US"/>
        </w:rPr>
      </w:pPr>
      <w:r w:rsidRPr="00EE7770">
        <w:rPr>
          <w:rStyle w:val="apple-converted-space"/>
          <w:rFonts w:cs="Arial"/>
          <w:color w:val="222222"/>
          <w:szCs w:val="28"/>
          <w:lang w:val="en-US"/>
        </w:rPr>
        <w:t>Maruenda-Bataller, S., and B. Clavel-Arroitia, eds.</w:t>
      </w:r>
      <w:r>
        <w:rPr>
          <w:rFonts w:cs="Arial"/>
          <w:color w:val="222222"/>
          <w:szCs w:val="28"/>
          <w:lang w:val="en-GB"/>
        </w:rPr>
        <w:t xml:space="preserve"> </w:t>
      </w:r>
      <w:r w:rsidRPr="00424246">
        <w:rPr>
          <w:rFonts w:cs="Arial"/>
          <w:i/>
          <w:iCs/>
          <w:color w:val="222222"/>
          <w:szCs w:val="28"/>
          <w:lang w:val="en-GB"/>
        </w:rPr>
        <w:t>Multiple Voices in Academic and Professional Discourse: Current Issues in Specialised Language Research, Teaching and New Technologies</w:t>
      </w:r>
      <w:r w:rsidRPr="00424246">
        <w:rPr>
          <w:rFonts w:cs="Arial"/>
          <w:color w:val="222222"/>
          <w:szCs w:val="28"/>
          <w:lang w:val="en-GB"/>
        </w:rPr>
        <w:t>.</w:t>
      </w:r>
      <w:r w:rsidRPr="00424246">
        <w:rPr>
          <w:rStyle w:val="apple-converted-space"/>
          <w:rFonts w:cs="Arial"/>
          <w:color w:val="222222"/>
          <w:szCs w:val="28"/>
          <w:lang w:val="en-GB"/>
        </w:rPr>
        <w:t> </w:t>
      </w:r>
      <w:r>
        <w:rPr>
          <w:rStyle w:val="apple-converted-space"/>
          <w:rFonts w:cs="Arial"/>
          <w:color w:val="222222"/>
          <w:szCs w:val="28"/>
          <w:lang w:val="en-GB"/>
        </w:rPr>
        <w:t xml:space="preserve"> </w:t>
      </w:r>
      <w:r w:rsidRPr="00EE7770">
        <w:rPr>
          <w:rFonts w:cs="Arial"/>
          <w:color w:val="222222"/>
          <w:szCs w:val="28"/>
          <w:lang w:val="en-US"/>
        </w:rPr>
        <w:t>New Castle</w:t>
      </w:r>
      <w:r w:rsidRPr="00EE7770">
        <w:rPr>
          <w:rStyle w:val="apple-converted-space"/>
          <w:rFonts w:cs="Arial"/>
          <w:color w:val="222222"/>
          <w:szCs w:val="28"/>
          <w:lang w:val="en-US"/>
        </w:rPr>
        <w:t> </w:t>
      </w:r>
      <w:r w:rsidRPr="00EE7770">
        <w:rPr>
          <w:rFonts w:cs="Arial"/>
          <w:color w:val="222222"/>
          <w:szCs w:val="28"/>
          <w:lang w:val="en-US"/>
        </w:rPr>
        <w:t>upon</w:t>
      </w:r>
      <w:r w:rsidRPr="00EE7770">
        <w:rPr>
          <w:rStyle w:val="apple-converted-space"/>
          <w:rFonts w:cs="Arial"/>
          <w:color w:val="222222"/>
          <w:szCs w:val="28"/>
          <w:lang w:val="en-US"/>
        </w:rPr>
        <w:t> </w:t>
      </w:r>
      <w:r w:rsidRPr="00EE7770">
        <w:rPr>
          <w:rFonts w:cs="Arial"/>
          <w:color w:val="222222"/>
          <w:szCs w:val="28"/>
          <w:lang w:val="en-US"/>
        </w:rPr>
        <w:t>Tyne: Cambridge</w:t>
      </w:r>
      <w:r w:rsidRPr="00EE7770">
        <w:rPr>
          <w:rStyle w:val="apple-converted-space"/>
          <w:rFonts w:cs="Arial"/>
          <w:color w:val="222222"/>
          <w:szCs w:val="28"/>
          <w:lang w:val="en-US"/>
        </w:rPr>
        <w:t> </w:t>
      </w:r>
      <w:r w:rsidRPr="00EE7770">
        <w:rPr>
          <w:rFonts w:cs="Arial"/>
          <w:color w:val="222222"/>
          <w:szCs w:val="28"/>
          <w:lang w:val="en-US"/>
        </w:rPr>
        <w:t xml:space="preserve">Scholars Publishing, 2011. </w:t>
      </w:r>
    </w:p>
    <w:p w14:paraId="59EAECAA" w14:textId="77777777" w:rsidR="006B3DEB" w:rsidRDefault="006B3DEB" w:rsidP="006B3DEB">
      <w:r w:rsidRPr="00EE7770">
        <w:rPr>
          <w:lang w:val="en-US"/>
        </w:rPr>
        <w:t xml:space="preserve">Méndez Cendón, B., and P. Fernández Nistal. </w:t>
      </w:r>
      <w:r>
        <w:t xml:space="preserve">"Aproximaciones al concepto de fraseología especializada." </w:t>
      </w:r>
      <w:r w:rsidRPr="00EE7770">
        <w:rPr>
          <w:lang w:val="en-US"/>
        </w:rPr>
        <w:t xml:space="preserve">In </w:t>
      </w:r>
      <w:r w:rsidRPr="00EE7770">
        <w:rPr>
          <w:i/>
          <w:lang w:val="en-US"/>
        </w:rPr>
        <w:t>Pathways of Translation Studies.</w:t>
      </w:r>
      <w:r w:rsidRPr="00EE7770">
        <w:rPr>
          <w:lang w:val="en-US"/>
        </w:rPr>
        <w:t xml:space="preserve"> Ed. P. Fernández Nistal and J. M. Bravo Gozalo. </w:t>
      </w:r>
      <w:r>
        <w:t>Valladolid: U de Valladolid, 2001.</w:t>
      </w:r>
    </w:p>
    <w:p w14:paraId="24860961" w14:textId="77777777" w:rsidR="00D16E99" w:rsidRPr="00EE7770" w:rsidRDefault="00D16E99" w:rsidP="00D16E99">
      <w:pPr>
        <w:ind w:left="709" w:hanging="709"/>
        <w:rPr>
          <w:lang w:val="en-US"/>
        </w:rPr>
      </w:pPr>
      <w:r>
        <w:t xml:space="preserve">Muñoz-Miquel, Ana. "La traducción médica como especialidad académica: Algunos rasgos definitorios."  </w:t>
      </w:r>
      <w:r w:rsidRPr="00EE7770">
        <w:rPr>
          <w:i/>
          <w:lang w:val="en-US"/>
        </w:rPr>
        <w:t xml:space="preserve">Hermeneus </w:t>
      </w:r>
      <w:r w:rsidRPr="00EE7770">
        <w:rPr>
          <w:lang w:val="en-US"/>
        </w:rPr>
        <w:t>18 (2016): 235-67.*</w:t>
      </w:r>
    </w:p>
    <w:p w14:paraId="45229CFD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 xml:space="preserve">Nash, W. </w:t>
      </w:r>
      <w:r w:rsidRPr="00EE7770">
        <w:rPr>
          <w:i/>
          <w:lang w:val="en-US"/>
        </w:rPr>
        <w:t>Jargon.</w:t>
      </w:r>
      <w:r w:rsidRPr="00EE7770">
        <w:rPr>
          <w:lang w:val="en-US"/>
        </w:rPr>
        <w:t xml:space="preserve"> Oxford: Blackwell, 1993.</w:t>
      </w:r>
    </w:p>
    <w:p w14:paraId="5BED6C14" w14:textId="77777777" w:rsidR="00673BED" w:rsidRPr="00EE7770" w:rsidRDefault="00673BED" w:rsidP="00673BED">
      <w:pPr>
        <w:rPr>
          <w:lang w:val="en-US"/>
        </w:rPr>
      </w:pPr>
      <w:r w:rsidRPr="00EE7770">
        <w:rPr>
          <w:lang w:val="en-US"/>
        </w:rPr>
        <w:t xml:space="preserve">Nelson, J. S., and A. Megill. "Rhetoric of Inquiry: Projects and Problems." </w:t>
      </w:r>
      <w:r w:rsidRPr="00EE7770">
        <w:rPr>
          <w:i/>
          <w:lang w:val="en-US"/>
        </w:rPr>
        <w:t>Quarterly Journal of Speech</w:t>
      </w:r>
      <w:r w:rsidRPr="00EE7770">
        <w:rPr>
          <w:lang w:val="en-US"/>
        </w:rPr>
        <w:t xml:space="preserve"> 72 (1986): 20-37.</w:t>
      </w:r>
    </w:p>
    <w:p w14:paraId="3E5810C2" w14:textId="77777777" w:rsidR="006B3DEB" w:rsidRPr="000424F8" w:rsidRDefault="006B3DEB" w:rsidP="006B3DEB">
      <w:pPr>
        <w:rPr>
          <w:lang w:val="en-US"/>
        </w:rPr>
      </w:pPr>
      <w:r w:rsidRPr="00EE7770">
        <w:rPr>
          <w:lang w:val="en-US"/>
        </w:rPr>
        <w:t xml:space="preserve">Orna Montesinos, Concepción. "Text-Internal and Text-External Features of Disciplinary Discourses: A Preliminary Corpus-Based Study." In </w:t>
      </w:r>
      <w:r w:rsidRPr="00EE7770">
        <w:rPr>
          <w:i/>
          <w:lang w:val="en-US"/>
        </w:rPr>
        <w:t>A View from the South: Contemporary English and American Studies.</w:t>
      </w:r>
      <w:r w:rsidRPr="00EE7770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0424F8">
        <w:rPr>
          <w:lang w:val="en-US"/>
        </w:rPr>
        <w:t>323-30.*</w:t>
      </w:r>
    </w:p>
    <w:p w14:paraId="5387C5FB" w14:textId="77777777" w:rsidR="000424F8" w:rsidRDefault="000424F8" w:rsidP="000424F8">
      <w:pPr>
        <w:tabs>
          <w:tab w:val="left" w:pos="708"/>
          <w:tab w:val="left" w:pos="1416"/>
        </w:tabs>
      </w:pPr>
      <w:r w:rsidRPr="00306D32">
        <w:rPr>
          <w:lang w:val="en-US"/>
        </w:rPr>
        <w:t xml:space="preserve">Orts, María Ángeles. Rev. of </w:t>
      </w:r>
      <w:r w:rsidRPr="00306D32">
        <w:rPr>
          <w:i/>
          <w:lang w:val="en-US"/>
        </w:rPr>
        <w:t>Interdisciplinarity and Languages: Current Issues in Research, Teaching, Professional Applications and ICT,</w:t>
      </w:r>
      <w:r w:rsidRPr="00306D32">
        <w:rPr>
          <w:lang w:val="en-US"/>
        </w:rPr>
        <w:t xml:space="preserve"> ed. </w:t>
      </w:r>
      <w:r>
        <w:t xml:space="preserve">Francisca Suau-Jiménez and Barry Pennock-Speck. </w:t>
      </w:r>
      <w:r>
        <w:rPr>
          <w:i/>
        </w:rPr>
        <w:t>Ibérica</w:t>
      </w:r>
      <w:r>
        <w:t xml:space="preserve"> 24 (Fall 2012): 301-4.*</w:t>
      </w:r>
    </w:p>
    <w:p w14:paraId="1AC3106B" w14:textId="77777777" w:rsidR="006B3DEB" w:rsidRPr="00EE7770" w:rsidRDefault="006B3DEB" w:rsidP="006B3DEB">
      <w:pPr>
        <w:rPr>
          <w:lang w:val="en-US"/>
        </w:rPr>
      </w:pPr>
      <w:r w:rsidRPr="00950344">
        <w:t xml:space="preserve">Pérez Lledó, Juan Antonio. "Entre el lenguaje ordinario y los lenguajes de especialidad: El lenguaje jurídico como 'lenguaje administrado'."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EE7770">
        <w:rPr>
          <w:lang w:val="en-US"/>
        </w:rPr>
        <w:t>813-31.*</w:t>
      </w:r>
    </w:p>
    <w:p w14:paraId="4859915E" w14:textId="77777777" w:rsidR="006B3DEB" w:rsidRPr="00EE7770" w:rsidRDefault="006B3DEB">
      <w:pPr>
        <w:ind w:left="709" w:hanging="709"/>
        <w:rPr>
          <w:lang w:val="en-US"/>
        </w:rPr>
      </w:pPr>
      <w:r w:rsidRPr="00EE7770">
        <w:rPr>
          <w:lang w:val="en-US"/>
        </w:rPr>
        <w:t xml:space="preserve">Pérez-Llantada Auría, M. Carmen. "An Overview of Corpus Studies. Implications for Research and Applications for LSP Teaching: An Interview with Gibson Ferguson." </w:t>
      </w:r>
      <w:r w:rsidRPr="00EE7770">
        <w:rPr>
          <w:i/>
          <w:lang w:val="en-US"/>
        </w:rPr>
        <w:t>Ibérica</w:t>
      </w:r>
      <w:r w:rsidRPr="00EE7770">
        <w:rPr>
          <w:lang w:val="en-US"/>
        </w:rPr>
        <w:t xml:space="preserve"> 6 (2003): 145-53.</w:t>
      </w:r>
    </w:p>
    <w:p w14:paraId="2F2A9B57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 xml:space="preserve">_____. "Towards a Social Theory of Language in Disciplinary Discourses." </w:t>
      </w:r>
      <w:r>
        <w:t xml:space="preserve">In </w:t>
      </w:r>
      <w:r>
        <w:rPr>
          <w:i/>
        </w:rPr>
        <w:t xml:space="preserve">Lenguas para fines específicos. </w:t>
      </w:r>
      <w:r>
        <w:t xml:space="preserve">Vol. VIII. Ed. Lina Sierra and E. Barrueco. </w:t>
      </w:r>
      <w:r w:rsidRPr="00EE7770">
        <w:rPr>
          <w:lang w:val="en-US"/>
        </w:rPr>
        <w:t>Alcalá de Henares: U de Alcalá de Henares, 2005. 307-13.</w:t>
      </w:r>
    </w:p>
    <w:p w14:paraId="10962A6E" w14:textId="77777777" w:rsidR="006B3DEB" w:rsidRPr="00EE7770" w:rsidRDefault="006B3DEB" w:rsidP="006B3DEB">
      <w:pPr>
        <w:rPr>
          <w:lang w:val="en-US"/>
        </w:rPr>
      </w:pPr>
      <w:r w:rsidRPr="00EE7770">
        <w:rPr>
          <w:lang w:val="en-US"/>
        </w:rPr>
        <w:lastRenderedPageBreak/>
        <w:t xml:space="preserve">_____. "Corpus-based research in LSP: Current trends and future prospects." An Interview with Charles F. Meyer (University of Massachusetts, Boston). </w:t>
      </w:r>
      <w:r w:rsidRPr="00EE7770">
        <w:rPr>
          <w:i/>
          <w:lang w:val="en-US"/>
        </w:rPr>
        <w:t xml:space="preserve">Ibérica </w:t>
      </w:r>
      <w:r w:rsidRPr="00EE7770">
        <w:rPr>
          <w:lang w:val="en-US"/>
        </w:rPr>
        <w:t xml:space="preserve">12 (2006): 145-154. </w:t>
      </w:r>
    </w:p>
    <w:p w14:paraId="6BE67EEC" w14:textId="77777777" w:rsidR="006B3DEB" w:rsidRPr="00EE7770" w:rsidRDefault="006B3DEB" w:rsidP="006B3DEB">
      <w:pPr>
        <w:rPr>
          <w:lang w:val="en-US"/>
        </w:rPr>
      </w:pPr>
      <w:r w:rsidRPr="00EE7770">
        <w:rPr>
          <w:lang w:val="en-US"/>
        </w:rPr>
        <w:t>_____. "Discourse and the Social Construction of Scientific Knowledge: A Look at Academic vs. Professional Communities of Practice."</w:t>
      </w:r>
      <w:r w:rsidRPr="00EE7770">
        <w:rPr>
          <w:i/>
          <w:lang w:val="en-US"/>
        </w:rPr>
        <w:t xml:space="preserve"> </w:t>
      </w:r>
      <w:r w:rsidRPr="00EE7770">
        <w:rPr>
          <w:lang w:val="en-US"/>
        </w:rPr>
        <w:t xml:space="preserve">In </w:t>
      </w:r>
      <w:r w:rsidRPr="00EE7770">
        <w:rPr>
          <w:i/>
          <w:lang w:val="en-US"/>
        </w:rPr>
        <w:t xml:space="preserve">A Pleasure for Life in Words: A Festschrift for Angela Downing. </w:t>
      </w:r>
      <w:r w:rsidRPr="00EE7770">
        <w:rPr>
          <w:lang w:val="en-US"/>
        </w:rPr>
        <w:t>Ed. M. Carretero et al. Madrid: Universidad Complutense, 2006. 341-366.</w:t>
      </w:r>
    </w:p>
    <w:p w14:paraId="04A01016" w14:textId="77777777" w:rsidR="006B3DEB" w:rsidRDefault="006B3DEB">
      <w:r w:rsidRPr="00EE7770">
        <w:rPr>
          <w:lang w:val="en-US"/>
        </w:rPr>
        <w:t xml:space="preserve">_____. "A Genre-Oriented Translation-Based Instruction to Professional Communication." </w:t>
      </w:r>
      <w:r>
        <w:rPr>
          <w:i/>
        </w:rPr>
        <w:t>Revista de Lenguas para fines específicos</w:t>
      </w:r>
      <w:r>
        <w:t xml:space="preserve"> 11/12 (2006): 271-90.</w:t>
      </w:r>
    </w:p>
    <w:p w14:paraId="0B95C222" w14:textId="77777777" w:rsidR="006B3DEB" w:rsidRPr="000424F8" w:rsidRDefault="006B3DEB" w:rsidP="006B3DEB">
      <w:r>
        <w:t xml:space="preserve">Pérez-Llantada Auría, Mª Carmen, Ramón Plo Alastrué and Claus Peter Neumann, eds.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CD-ROM. Zaragoza: AELFE / Prensas Universitarias de Zaragoza, 2005.* </w:t>
      </w:r>
      <w:r w:rsidRPr="000424F8">
        <w:t>(I. Estudios del discurso/Discourse studies; II. Didáctica y adquisición de lenguas/Didactics and language acquisition; III. Terminología y lexicología/Terminology and lexicology; IV. Traducción / Translation; V. Tecnologías de la Información y la Comunicación / Applications of Information and Communication Technologies; VI. Lingüística cognitiva y Lenguas para Fines Específicos / Cognitive Linguistics and LSP).</w:t>
      </w:r>
    </w:p>
    <w:p w14:paraId="0B45574A" w14:textId="77777777" w:rsidR="006B3DEB" w:rsidRPr="00EE7770" w:rsidRDefault="006B3DEB" w:rsidP="006B3DEB">
      <w:pPr>
        <w:rPr>
          <w:lang w:val="en-US"/>
        </w:rPr>
      </w:pPr>
      <w:r w:rsidRPr="007127E5">
        <w:rPr>
          <w:lang w:val="en-US"/>
        </w:rPr>
        <w:t xml:space="preserve">Pérez-Llantada, Carmen and Maida Watson, eds. </w:t>
      </w:r>
      <w:r w:rsidRPr="007127E5">
        <w:rPr>
          <w:i/>
          <w:lang w:val="en-US"/>
        </w:rPr>
        <w:t>Specialised Languages in the Global Village: A Multi-Perspective Approach</w:t>
      </w:r>
      <w:r w:rsidRPr="007127E5">
        <w:rPr>
          <w:lang w:val="en-US"/>
        </w:rPr>
        <w:t>. Newcastle upon Tyne: Cambridge Scholars Publishing, 2011.</w:t>
      </w:r>
    </w:p>
    <w:p w14:paraId="7E32698D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 xml:space="preserve">Posteguillo, S., I Fortanet and J. C. Palmer, eds. </w:t>
      </w:r>
      <w:r w:rsidRPr="00EE7770">
        <w:rPr>
          <w:i/>
          <w:lang w:val="en-US"/>
        </w:rPr>
        <w:t>Methodology and New Technologies in Languages for Specific Purposes.</w:t>
      </w:r>
      <w:r w:rsidRPr="00EE7770">
        <w:rPr>
          <w:lang w:val="en-US"/>
        </w:rPr>
        <w:t xml:space="preserve"> (Estudis filológics, 6). Publicacions de la Universitat Jaume I, 2001.</w:t>
      </w:r>
    </w:p>
    <w:p w14:paraId="6F0844D9" w14:textId="77777777" w:rsidR="006B3DEB" w:rsidRDefault="006B3DEB">
      <w:r w:rsidRPr="00EE7770">
        <w:rPr>
          <w:lang w:val="en-US"/>
        </w:rPr>
        <w:t xml:space="preserve">_____, eds. </w:t>
      </w:r>
      <w:r w:rsidRPr="00EE7770">
        <w:rPr>
          <w:i/>
          <w:lang w:val="en-US"/>
        </w:rPr>
        <w:t>Discourse Analysis and Terminology in Languages for Specific Purposes.</w:t>
      </w:r>
      <w:r w:rsidRPr="00EE7770">
        <w:rPr>
          <w:lang w:val="en-US"/>
        </w:rPr>
        <w:t xml:space="preserve"> </w:t>
      </w:r>
      <w:r>
        <w:t>(Estudis filológics, 5). Publicacions de la Universitat Jaume I, 2001.</w:t>
      </w:r>
    </w:p>
    <w:p w14:paraId="2B4637FD" w14:textId="77777777" w:rsidR="006B3DEB" w:rsidRDefault="006B3DEB">
      <w:r>
        <w:t xml:space="preserve">Rebollo Torío, Miguel Ángel. "Lenguaje Laboral/Empresarial?"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987-95.*</w:t>
      </w:r>
    </w:p>
    <w:p w14:paraId="3FDEA1D4" w14:textId="77777777" w:rsidR="004B27A1" w:rsidRPr="00EE7770" w:rsidRDefault="004B27A1" w:rsidP="004B27A1">
      <w:pPr>
        <w:tabs>
          <w:tab w:val="left" w:pos="6307"/>
        </w:tabs>
        <w:rPr>
          <w:lang w:val="en-US"/>
        </w:rPr>
      </w:pPr>
      <w:r>
        <w:t xml:space="preserve">Román Mínguez, Verónica. "6. La traducción de textos económicos: Principales características y dificultades." In </w:t>
      </w:r>
      <w:r>
        <w:rPr>
          <w:i/>
        </w:rPr>
        <w:t xml:space="preserve">La traducción: Nuevos planteamientos teórico-metodológicos. </w:t>
      </w:r>
      <w:r>
        <w:t xml:space="preserve">Ed. Mª Azucena Penas Ibáñez. </w:t>
      </w:r>
      <w:r w:rsidRPr="00EE7770">
        <w:rPr>
          <w:lang w:val="en-US"/>
        </w:rPr>
        <w:t>Madrid: Síntesis, 2015. 139-58.*</w:t>
      </w:r>
    </w:p>
    <w:p w14:paraId="5AF30F57" w14:textId="77777777" w:rsidR="006B3DEB" w:rsidRPr="000265ED" w:rsidRDefault="006B3DEB" w:rsidP="006B3DEB">
      <w:r w:rsidRPr="00EE7770">
        <w:rPr>
          <w:lang w:val="en-US"/>
        </w:rPr>
        <w:t xml:space="preserve">Sánchez Hernández, P., et al., eds. </w:t>
      </w:r>
      <w:r w:rsidRPr="00EE7770">
        <w:rPr>
          <w:i/>
          <w:lang w:val="en-US"/>
        </w:rPr>
        <w:t xml:space="preserve">Teaching Specialized Languages: New Contexts, New Challenges (Proceedings of the VII Annual Conference of the European Association of Languages for </w:t>
      </w:r>
      <w:r w:rsidRPr="00EE7770">
        <w:rPr>
          <w:i/>
          <w:lang w:val="en-US"/>
        </w:rPr>
        <w:lastRenderedPageBreak/>
        <w:t>Specific Purposes (La Manga, 18-20 de septiembre de 2008).</w:t>
      </w:r>
      <w:r w:rsidRPr="00EE7770">
        <w:rPr>
          <w:lang w:val="en-US"/>
        </w:rPr>
        <w:t xml:space="preserve"> </w:t>
      </w:r>
      <w:r w:rsidRPr="000265ED">
        <w:t xml:space="preserve">Murcia: Editum-Universidad de Murcia, 2008. </w:t>
      </w:r>
    </w:p>
    <w:p w14:paraId="39A067D4" w14:textId="77777777" w:rsidR="008109D9" w:rsidRPr="008109D9" w:rsidRDefault="008109D9" w:rsidP="008109D9">
      <w:pPr>
        <w:tabs>
          <w:tab w:val="left" w:pos="708"/>
          <w:tab w:val="left" w:pos="1416"/>
        </w:tabs>
        <w:rPr>
          <w:lang w:val="es-ES"/>
        </w:rPr>
      </w:pPr>
      <w:r w:rsidRPr="008109D9">
        <w:rPr>
          <w:lang w:val="es-ES"/>
        </w:rPr>
        <w:t xml:space="preserve">Sancho-Guinda, Carmen. "Flexibility Features in Patent Writing." </w:t>
      </w:r>
      <w:r w:rsidRPr="008109D9">
        <w:rPr>
          <w:i/>
          <w:lang w:val="es-ES"/>
        </w:rPr>
        <w:t>Ibérica</w:t>
      </w:r>
      <w:r w:rsidRPr="008109D9">
        <w:rPr>
          <w:lang w:val="es-ES"/>
        </w:rPr>
        <w:t xml:space="preserve"> 24 (Fall 2012): 185-10.*</w:t>
      </w:r>
    </w:p>
    <w:p w14:paraId="59BC0715" w14:textId="77777777" w:rsidR="006B3DEB" w:rsidRPr="00950344" w:rsidRDefault="006B3DEB" w:rsidP="006B3DEB">
      <w:r w:rsidRPr="00950344">
        <w:t xml:space="preserve">Santamaría Pérez, Isabel. "Los atenuantes léxicos en el discurso especializado en español y en catalán."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887-906.*</w:t>
      </w:r>
    </w:p>
    <w:p w14:paraId="1D688D05" w14:textId="77777777" w:rsidR="006B3DEB" w:rsidRDefault="006B3DEB">
      <w:r>
        <w:t xml:space="preserve">Sierra, Lina, and E. Barrueco, eds.  </w:t>
      </w:r>
      <w:r>
        <w:rPr>
          <w:i/>
        </w:rPr>
        <w:t xml:space="preserve">Lenguas para fines específicos. </w:t>
      </w:r>
      <w:r>
        <w:t>Vol. VIII.. Alcalá de Henares: U de Alcalá de Henares, 2005.</w:t>
      </w:r>
    </w:p>
    <w:p w14:paraId="4EF6AADE" w14:textId="77777777" w:rsidR="000424F8" w:rsidRPr="000424F8" w:rsidRDefault="000424F8" w:rsidP="000424F8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Suau-Jiménez, Francisca, and Barry Pennock-Speck, eds.</w:t>
      </w:r>
      <w:r w:rsidRPr="00306D32">
        <w:rPr>
          <w:lang w:val="en-US"/>
        </w:rPr>
        <w:t xml:space="preserve"> </w:t>
      </w:r>
      <w:r w:rsidRPr="00306D32">
        <w:rPr>
          <w:i/>
          <w:lang w:val="en-US"/>
        </w:rPr>
        <w:t>Interdisciplinarity and Languages: Current Issues in Research, Teaching, Professional Applications and ICT</w:t>
      </w:r>
      <w:r>
        <w:rPr>
          <w:i/>
          <w:lang w:val="en-US"/>
        </w:rPr>
        <w:t>.</w:t>
      </w:r>
      <w:r>
        <w:rPr>
          <w:lang w:val="en-US"/>
        </w:rPr>
        <w:t xml:space="preserve"> C. 2012.</w:t>
      </w:r>
    </w:p>
    <w:p w14:paraId="6805ED5F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 xml:space="preserve">Swales, J. M. and V. K. Bhatia. "An Approach to the Linguistic Study of Legal Documents." </w:t>
      </w:r>
      <w:r w:rsidRPr="00EE7770">
        <w:rPr>
          <w:i/>
          <w:lang w:val="en-US"/>
        </w:rPr>
        <w:t>Fachsprache</w:t>
      </w:r>
      <w:r w:rsidRPr="00EE7770">
        <w:rPr>
          <w:lang w:val="en-US"/>
        </w:rPr>
        <w:t xml:space="preserve"> 5.3 (1983): 98-108.</w:t>
      </w:r>
    </w:p>
    <w:p w14:paraId="467056D6" w14:textId="77777777" w:rsidR="006B3DEB" w:rsidRPr="00EE7770" w:rsidRDefault="006B3DEB" w:rsidP="006B3DEB">
      <w:pPr>
        <w:rPr>
          <w:lang w:val="en-US"/>
        </w:rPr>
      </w:pPr>
      <w:r w:rsidRPr="00EE7770">
        <w:rPr>
          <w:lang w:val="en-US"/>
        </w:rPr>
        <w:t>Talaván</w:t>
      </w:r>
      <w:r w:rsidR="00BB76EF">
        <w:rPr>
          <w:lang w:val="en-US"/>
        </w:rPr>
        <w:t xml:space="preserve"> Zanón</w:t>
      </w:r>
      <w:r w:rsidRPr="00EE7770">
        <w:rPr>
          <w:lang w:val="en-US"/>
        </w:rPr>
        <w:t xml:space="preserve">, Noa. </w:t>
      </w:r>
      <w:r w:rsidRPr="00EE7770">
        <w:rPr>
          <w:i/>
          <w:lang w:val="en-US"/>
        </w:rPr>
        <w:t>A University Handbook on Terminology and Specialized Translation.</w:t>
      </w:r>
      <w:r w:rsidRPr="00EE7770">
        <w:rPr>
          <w:lang w:val="en-US"/>
        </w:rPr>
        <w:t xml:space="preserve"> Netbiblo, 2012.</w:t>
      </w:r>
    </w:p>
    <w:p w14:paraId="5EC03D36" w14:textId="77777777" w:rsidR="00EF7AC1" w:rsidRPr="00C630B3" w:rsidRDefault="00EF7AC1" w:rsidP="00EF7AC1">
      <w:pPr>
        <w:rPr>
          <w:lang w:val="es-ES"/>
        </w:rPr>
      </w:pPr>
      <w:r w:rsidRPr="00EE7770">
        <w:rPr>
          <w:lang w:val="en-US"/>
        </w:rPr>
        <w:t xml:space="preserve">Tannen, Deborah, and Cynthia Wallat. "A Sociolinguistic Analysis of Multiple Demands on the Pediatrician in Doctor/Mother/Patient Interaction." In </w:t>
      </w:r>
      <w:r w:rsidRPr="00EE7770">
        <w:rPr>
          <w:i/>
          <w:lang w:val="en-US"/>
        </w:rPr>
        <w:t>Linguistics and the Professions.</w:t>
      </w:r>
      <w:r w:rsidRPr="00EE7770">
        <w:rPr>
          <w:lang w:val="en-US"/>
        </w:rPr>
        <w:t xml:space="preserve"> Ed. Robert DiPietro. Norwood (NJ): Ablex, 1982. </w:t>
      </w:r>
      <w:r w:rsidRPr="00C630B3">
        <w:rPr>
          <w:lang w:val="es-ES"/>
        </w:rPr>
        <w:t>39-50.</w:t>
      </w:r>
    </w:p>
    <w:p w14:paraId="0FF928EC" w14:textId="77777777" w:rsidR="00C630B3" w:rsidRDefault="00C630B3" w:rsidP="00C630B3">
      <w:pPr>
        <w:ind w:left="709" w:hanging="709"/>
        <w:rPr>
          <w:szCs w:val="28"/>
        </w:rPr>
      </w:pPr>
      <w:r>
        <w:rPr>
          <w:szCs w:val="28"/>
        </w:rPr>
        <w:t xml:space="preserve">Taranilla, Raquel, and Irene Yúfera. "La tipología textual en la enseñanza de la lengua del derecho: Consideraciones a partir de una experiencia docente." </w:t>
      </w:r>
      <w:r>
        <w:rPr>
          <w:i/>
          <w:szCs w:val="28"/>
        </w:rPr>
        <w:t>Revista de Llengua i Dret</w:t>
      </w:r>
      <w:r>
        <w:rPr>
          <w:szCs w:val="28"/>
        </w:rPr>
        <w:t xml:space="preserve"> 58 (2012): 35-52.* </w:t>
      </w:r>
    </w:p>
    <w:p w14:paraId="64A39337" w14:textId="77777777" w:rsidR="00C630B3" w:rsidRDefault="00C630B3" w:rsidP="00C630B3">
      <w:pPr>
        <w:ind w:left="709" w:hanging="709"/>
        <w:rPr>
          <w:szCs w:val="28"/>
        </w:rPr>
      </w:pPr>
      <w:r>
        <w:rPr>
          <w:szCs w:val="28"/>
        </w:rPr>
        <w:tab/>
      </w:r>
      <w:hyperlink r:id="rId6" w:history="1">
        <w:r w:rsidRPr="00DA339E">
          <w:rPr>
            <w:rStyle w:val="Hipervnculo"/>
            <w:szCs w:val="28"/>
          </w:rPr>
          <w:t>https://www.academia.edu/2313896/</w:t>
        </w:r>
      </w:hyperlink>
    </w:p>
    <w:p w14:paraId="725388A2" w14:textId="77777777" w:rsidR="00C630B3" w:rsidRDefault="00C630B3" w:rsidP="00C630B3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09AD9F06" w14:textId="77777777" w:rsidR="00897F8B" w:rsidRPr="00306D32" w:rsidRDefault="00897F8B" w:rsidP="00897F8B">
      <w:pPr>
        <w:tabs>
          <w:tab w:val="left" w:pos="708"/>
          <w:tab w:val="left" w:pos="1416"/>
        </w:tabs>
        <w:rPr>
          <w:lang w:val="en-US"/>
        </w:rPr>
      </w:pPr>
      <w:r w:rsidRPr="00C630B3">
        <w:rPr>
          <w:lang w:val="es-ES"/>
        </w:rPr>
        <w:t xml:space="preserve">Tarp, Sven. </w:t>
      </w:r>
      <w:r w:rsidRPr="00306D32">
        <w:rPr>
          <w:lang w:val="en-US"/>
        </w:rPr>
        <w:t xml:space="preserve">"Specialised Lexicography: 20 Years in Slow Motion."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 117-28.*</w:t>
      </w:r>
    </w:p>
    <w:p w14:paraId="64BA5982" w14:textId="77777777" w:rsidR="006B3DEB" w:rsidRDefault="006B3DEB">
      <w:r w:rsidRPr="00EE7770">
        <w:rPr>
          <w:lang w:val="en-US"/>
        </w:rPr>
        <w:t xml:space="preserve">Trosborg, A. </w:t>
      </w:r>
      <w:r w:rsidRPr="00EE7770">
        <w:rPr>
          <w:i/>
          <w:lang w:val="en-US"/>
        </w:rPr>
        <w:t>Rhetorical Strategies in Legal Language. Discourse Analysis of Statutes and Contracts.</w:t>
      </w:r>
      <w:r w:rsidRPr="00EE7770">
        <w:rPr>
          <w:lang w:val="en-US"/>
        </w:rPr>
        <w:t xml:space="preserve"> </w:t>
      </w:r>
      <w:r>
        <w:t>Tübingen, Gunther Narr Verlag, 1997.</w:t>
      </w:r>
    </w:p>
    <w:p w14:paraId="5C08B022" w14:textId="77777777" w:rsidR="006B3DEB" w:rsidRDefault="006B3DEB" w:rsidP="006B3DEB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Valero Garcés, Carmen, and Raquel Lázaro Gutiérrez. "El cambio social español y las lenguas para fines específicos. Retos que plantea la elaboración de guías multilingües."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547-55.*</w:t>
      </w:r>
    </w:p>
    <w:p w14:paraId="5459F55F" w14:textId="77777777" w:rsidR="004B27A1" w:rsidRPr="00C70F77" w:rsidRDefault="004B27A1" w:rsidP="004B27A1">
      <w:pPr>
        <w:tabs>
          <w:tab w:val="left" w:pos="6307"/>
        </w:tabs>
      </w:pPr>
      <w:r>
        <w:lastRenderedPageBreak/>
        <w:t xml:space="preserve">Vázquez y del Árbol, Esther. "5. Traducción de textos jurídicos y administrativos."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119-38.*</w:t>
      </w:r>
    </w:p>
    <w:p w14:paraId="1A27225E" w14:textId="77777777" w:rsidR="00D806A0" w:rsidRPr="00EE7770" w:rsidRDefault="00D806A0" w:rsidP="00D806A0">
      <w:pPr>
        <w:tabs>
          <w:tab w:val="left" w:pos="6307"/>
        </w:tabs>
        <w:rPr>
          <w:lang w:val="en-US"/>
        </w:rPr>
      </w:pPr>
      <w:r>
        <w:t xml:space="preserve">Véglia, Arlette. </w:t>
      </w:r>
      <w:r>
        <w:rPr>
          <w:i/>
        </w:rPr>
        <w:t>Formation linguistique consacrée à la terminologie de la coopération judiciaire en matière civile.</w:t>
      </w:r>
      <w:r>
        <w:t xml:space="preserve"> </w:t>
      </w:r>
      <w:r w:rsidRPr="00EE7770">
        <w:rPr>
          <w:lang w:val="en-US"/>
        </w:rPr>
        <w:t>Brussles: EJTN, 2013.</w:t>
      </w:r>
    </w:p>
    <w:p w14:paraId="6A5E365B" w14:textId="77777777" w:rsidR="00897F8B" w:rsidRPr="00306D32" w:rsidRDefault="00897F8B" w:rsidP="00897F8B">
      <w:pPr>
        <w:tabs>
          <w:tab w:val="left" w:pos="708"/>
          <w:tab w:val="left" w:pos="1416"/>
        </w:tabs>
        <w:rPr>
          <w:lang w:val="en-US"/>
        </w:rPr>
      </w:pPr>
      <w:r w:rsidRPr="00306D32">
        <w:rPr>
          <w:lang w:val="en-US"/>
        </w:rPr>
        <w:t xml:space="preserve">Voss, Bernd. "20 Years of AELFE: LSP, and Language Learning and Teaching in Higher Education: Some Personal Reflections from Germany."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129-38.*</w:t>
      </w:r>
    </w:p>
    <w:p w14:paraId="3B582277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 xml:space="preserve">Williams, Ian A. "Translation Strategies and Features of Discourse Style in Medical Research Articles: A Corpus-Based Study." In </w:t>
      </w:r>
      <w:r w:rsidRPr="00EE7770">
        <w:rPr>
          <w:i/>
          <w:lang w:val="en-US"/>
        </w:rPr>
        <w:t>New Trends in Translation and Cultural Identity.</w:t>
      </w:r>
      <w:r w:rsidRPr="00EE7770">
        <w:rPr>
          <w:lang w:val="en-US"/>
        </w:rPr>
        <w:t xml:space="preserve"> Ed. Micaela Muñoz-Calvo, Carmen Buesa-Gómez and M. Angeles Ruiz-Moneva. Newcastle upon Tyne: Cambridge Scholars Publishing, 2008. 413-32.*</w:t>
      </w:r>
    </w:p>
    <w:p w14:paraId="3F2F0E2A" w14:textId="77777777" w:rsidR="006B3DEB" w:rsidRDefault="006B3DEB">
      <w:r w:rsidRPr="00EE7770">
        <w:rPr>
          <w:lang w:val="en-US"/>
        </w:rPr>
        <w:t xml:space="preserve">Yamada, Haru. </w:t>
      </w:r>
      <w:r w:rsidRPr="00EE7770">
        <w:rPr>
          <w:i/>
          <w:lang w:val="en-US"/>
        </w:rPr>
        <w:t>American and Japanese Business Discourse: A Comparison of Interactional Styles.</w:t>
      </w:r>
      <w:r w:rsidRPr="00EE7770">
        <w:rPr>
          <w:lang w:val="en-US"/>
        </w:rPr>
        <w:t xml:space="preserve"> </w:t>
      </w:r>
      <w:r>
        <w:t>Norwood (NJ): Ablex, 1992.</w:t>
      </w:r>
    </w:p>
    <w:p w14:paraId="0B3F406C" w14:textId="77777777" w:rsidR="006B3DEB" w:rsidRDefault="006B3DEB">
      <w:r>
        <w:t>Yépez Peñalver, Ana Gisela. "El lenguaje hablado en la Bolsa: Aproximación a la jerga bursátil." Ph.D. diss. U Complutense de Madrid, Facultad de Ciencias de la Información, Dpto. de Filología Española III, 2002.</w:t>
      </w:r>
    </w:p>
    <w:p w14:paraId="14971693" w14:textId="77777777" w:rsidR="006B3DEB" w:rsidRDefault="006B3DEB"/>
    <w:p w14:paraId="0349C6BE" w14:textId="77777777" w:rsidR="006B3DEB" w:rsidRDefault="006B3DEB"/>
    <w:p w14:paraId="405A297C" w14:textId="77777777" w:rsidR="006B3DEB" w:rsidRDefault="006B3DEB"/>
    <w:p w14:paraId="5DF6584F" w14:textId="77777777" w:rsidR="006B3DEB" w:rsidRDefault="006B3DEB"/>
    <w:p w14:paraId="4EA6AC82" w14:textId="77777777" w:rsidR="006B3DEB" w:rsidRDefault="006B3DEB"/>
    <w:p w14:paraId="6B34E0F3" w14:textId="77777777" w:rsidR="006B3DEB" w:rsidRDefault="006B3DEB"/>
    <w:p w14:paraId="66A6AF6E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>Internet resources</w:t>
      </w:r>
    </w:p>
    <w:p w14:paraId="23A4F10B" w14:textId="77777777" w:rsidR="006B3DEB" w:rsidRPr="00EE7770" w:rsidRDefault="006B3DEB">
      <w:pPr>
        <w:rPr>
          <w:lang w:val="en-US"/>
        </w:rPr>
      </w:pPr>
    </w:p>
    <w:p w14:paraId="09C003EC" w14:textId="77777777" w:rsidR="006B3DEB" w:rsidRPr="00EE7770" w:rsidRDefault="006B3DEB">
      <w:pPr>
        <w:rPr>
          <w:lang w:val="en-US"/>
        </w:rPr>
      </w:pPr>
    </w:p>
    <w:p w14:paraId="26632ECE" w14:textId="77777777" w:rsidR="006B3DEB" w:rsidRPr="00EE7770" w:rsidRDefault="006B3DEB" w:rsidP="006B3DEB">
      <w:pPr>
        <w:rPr>
          <w:lang w:val="en-US"/>
        </w:rPr>
      </w:pPr>
      <w:r w:rsidRPr="00EE7770">
        <w:rPr>
          <w:i/>
          <w:lang w:val="en-US"/>
        </w:rPr>
        <w:t>Quantum LEAP: Learning English for Academic Purposes.</w:t>
      </w:r>
      <w:r w:rsidRPr="00EE7770">
        <w:rPr>
          <w:lang w:val="en-US"/>
        </w:rPr>
        <w:t>*</w:t>
      </w:r>
    </w:p>
    <w:p w14:paraId="460765E9" w14:textId="77777777" w:rsidR="006B3DEB" w:rsidRPr="00EE7770" w:rsidRDefault="006B3DEB" w:rsidP="006B3DEB">
      <w:pPr>
        <w:rPr>
          <w:lang w:val="en-US"/>
        </w:rPr>
      </w:pPr>
      <w:r w:rsidRPr="00EE7770">
        <w:rPr>
          <w:lang w:val="en-US"/>
        </w:rPr>
        <w:tab/>
      </w:r>
      <w:hyperlink r:id="rId7" w:history="1">
        <w:r w:rsidRPr="00EE7770">
          <w:rPr>
            <w:rStyle w:val="Hipervnculo"/>
            <w:lang w:val="en-US"/>
          </w:rPr>
          <w:t>http://www.quantumleap.cat/</w:t>
        </w:r>
      </w:hyperlink>
    </w:p>
    <w:p w14:paraId="24DD63A7" w14:textId="77777777" w:rsidR="006B3DEB" w:rsidRPr="00EE7770" w:rsidRDefault="006B3DEB" w:rsidP="006B3DEB">
      <w:pPr>
        <w:rPr>
          <w:lang w:val="en-US"/>
        </w:rPr>
      </w:pPr>
      <w:r w:rsidRPr="00EE7770">
        <w:rPr>
          <w:lang w:val="en-US"/>
        </w:rPr>
        <w:tab/>
        <w:t>2011</w:t>
      </w:r>
    </w:p>
    <w:p w14:paraId="5C44C67F" w14:textId="77777777" w:rsidR="006B3DEB" w:rsidRPr="00EE7770" w:rsidRDefault="006B3DEB">
      <w:pPr>
        <w:rPr>
          <w:lang w:val="en-US"/>
        </w:rPr>
      </w:pPr>
    </w:p>
    <w:p w14:paraId="557FE541" w14:textId="77777777" w:rsidR="006B3DEB" w:rsidRPr="00EE7770" w:rsidRDefault="006B3DEB">
      <w:pPr>
        <w:rPr>
          <w:lang w:val="en-US"/>
        </w:rPr>
      </w:pPr>
    </w:p>
    <w:p w14:paraId="268AD6C4" w14:textId="77777777" w:rsidR="006B3DEB" w:rsidRPr="00EE7770" w:rsidRDefault="006B3DEB">
      <w:pPr>
        <w:rPr>
          <w:lang w:val="en-US"/>
        </w:rPr>
      </w:pPr>
    </w:p>
    <w:p w14:paraId="375DE31D" w14:textId="77777777" w:rsidR="006B3DEB" w:rsidRPr="00EE7770" w:rsidRDefault="006B3DEB">
      <w:pPr>
        <w:rPr>
          <w:lang w:val="en-US"/>
        </w:rPr>
      </w:pPr>
    </w:p>
    <w:p w14:paraId="27DE9512" w14:textId="77777777" w:rsidR="006B3DEB" w:rsidRPr="00EE7770" w:rsidRDefault="006B3DEB">
      <w:pPr>
        <w:rPr>
          <w:lang w:val="en-US"/>
        </w:rPr>
      </w:pPr>
    </w:p>
    <w:p w14:paraId="21099C99" w14:textId="77777777" w:rsidR="006B3DEB" w:rsidRPr="00EE7770" w:rsidRDefault="006B3DEB">
      <w:pPr>
        <w:rPr>
          <w:lang w:val="en-US"/>
        </w:rPr>
      </w:pPr>
    </w:p>
    <w:p w14:paraId="08C950E2" w14:textId="77777777" w:rsidR="006B3DEB" w:rsidRPr="00EE7770" w:rsidRDefault="006B3DEB">
      <w:pPr>
        <w:rPr>
          <w:lang w:val="en-US"/>
        </w:rPr>
      </w:pPr>
    </w:p>
    <w:p w14:paraId="2E30A387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t>Journals</w:t>
      </w:r>
    </w:p>
    <w:p w14:paraId="1AFE3914" w14:textId="77777777" w:rsidR="006B3DEB" w:rsidRPr="00EE7770" w:rsidRDefault="006B3DEB">
      <w:pPr>
        <w:rPr>
          <w:lang w:val="en-US"/>
        </w:rPr>
      </w:pPr>
    </w:p>
    <w:p w14:paraId="25E06F3C" w14:textId="77777777" w:rsidR="006B3DEB" w:rsidRPr="00EE7770" w:rsidRDefault="006B3DEB">
      <w:pPr>
        <w:rPr>
          <w:lang w:val="en-US"/>
        </w:rPr>
      </w:pPr>
    </w:p>
    <w:p w14:paraId="2E1828C4" w14:textId="77777777" w:rsidR="006B3DEB" w:rsidRPr="00EE7770" w:rsidRDefault="006B3DEB">
      <w:pPr>
        <w:rPr>
          <w:lang w:val="en-US"/>
        </w:rPr>
      </w:pPr>
      <w:r w:rsidRPr="00EE7770">
        <w:rPr>
          <w:i/>
          <w:lang w:val="en-US"/>
        </w:rPr>
        <w:t>Fachsprache</w:t>
      </w:r>
      <w:r w:rsidRPr="00EE7770">
        <w:rPr>
          <w:lang w:val="en-US"/>
        </w:rPr>
        <w:t xml:space="preserve"> 5.3 (1983).</w:t>
      </w:r>
    </w:p>
    <w:p w14:paraId="6FE0A41E" w14:textId="77777777" w:rsidR="006B3DEB" w:rsidRPr="00EE7770" w:rsidRDefault="006B3DEB">
      <w:pPr>
        <w:rPr>
          <w:lang w:val="en-US"/>
        </w:rPr>
      </w:pPr>
    </w:p>
    <w:p w14:paraId="18050697" w14:textId="77777777" w:rsidR="00EE7770" w:rsidRPr="00EE7770" w:rsidRDefault="00EE7770" w:rsidP="00EE7770">
      <w:pPr>
        <w:rPr>
          <w:lang w:val="es-ES"/>
        </w:rPr>
      </w:pPr>
      <w:r w:rsidRPr="00EE7770">
        <w:rPr>
          <w:i/>
          <w:lang w:val="es-ES"/>
        </w:rPr>
        <w:t>Ibérica</w:t>
      </w:r>
      <w:r w:rsidRPr="00EE7770">
        <w:rPr>
          <w:lang w:val="es-ES"/>
        </w:rPr>
        <w:t xml:space="preserve"> </w:t>
      </w:r>
    </w:p>
    <w:p w14:paraId="13DA93B8" w14:textId="77777777" w:rsidR="00EE7770" w:rsidRPr="00EE7770" w:rsidRDefault="00EE7770" w:rsidP="00EE7770">
      <w:pPr>
        <w:widowControl w:val="0"/>
        <w:autoSpaceDE w:val="0"/>
        <w:autoSpaceDN w:val="0"/>
        <w:adjustRightInd w:val="0"/>
        <w:rPr>
          <w:color w:val="000000"/>
          <w:lang w:val="es-ES"/>
        </w:rPr>
      </w:pPr>
      <w:r w:rsidRPr="00EE7770">
        <w:rPr>
          <w:color w:val="000000"/>
          <w:lang w:val="es-ES"/>
        </w:rPr>
        <w:t xml:space="preserve">Journal of AELFE </w:t>
      </w:r>
    </w:p>
    <w:p w14:paraId="4361AA8C" w14:textId="77777777" w:rsidR="00EE7770" w:rsidRPr="00786750" w:rsidRDefault="00EE7770" w:rsidP="00EE7770">
      <w:pPr>
        <w:tabs>
          <w:tab w:val="left" w:pos="708"/>
          <w:tab w:val="left" w:pos="1416"/>
        </w:tabs>
      </w:pPr>
      <w:r>
        <w:t>AELFE: Asociación Europea de Lenguas para Fines Específicos.</w:t>
      </w:r>
    </w:p>
    <w:p w14:paraId="14D89940" w14:textId="77777777" w:rsidR="00EE7770" w:rsidRPr="003766C6" w:rsidRDefault="00EE7770" w:rsidP="00EE7770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3766C6">
        <w:rPr>
          <w:color w:val="000000"/>
          <w:lang w:val="es-ES"/>
        </w:rPr>
        <w:t xml:space="preserve"> </w:t>
      </w:r>
      <w:r w:rsidRPr="003766C6">
        <w:rPr>
          <w:color w:val="000000"/>
          <w:lang w:val="en-US"/>
        </w:rPr>
        <w:t xml:space="preserve">(European Association of Languages </w:t>
      </w:r>
    </w:p>
    <w:p w14:paraId="547BDE4D" w14:textId="77777777" w:rsidR="00EE7770" w:rsidRPr="003766C6" w:rsidRDefault="00EE7770" w:rsidP="00EE7770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3766C6">
        <w:rPr>
          <w:color w:val="000000"/>
          <w:lang w:val="en-US"/>
        </w:rPr>
        <w:t>for Specific Purposes)</w:t>
      </w:r>
    </w:p>
    <w:p w14:paraId="2F0C16B3" w14:textId="77777777" w:rsidR="00EE7770" w:rsidRPr="00EE7770" w:rsidRDefault="00EE7770" w:rsidP="00EE7770">
      <w:pPr>
        <w:widowControl w:val="0"/>
        <w:autoSpaceDE w:val="0"/>
        <w:autoSpaceDN w:val="0"/>
        <w:adjustRightInd w:val="0"/>
        <w:rPr>
          <w:color w:val="000000"/>
          <w:lang w:val="es-ES"/>
        </w:rPr>
      </w:pPr>
      <w:r w:rsidRPr="00EE7770">
        <w:rPr>
          <w:color w:val="000000"/>
          <w:lang w:val="es-ES"/>
        </w:rPr>
        <w:t>Ed. Ana Bocanegra</w:t>
      </w:r>
    </w:p>
    <w:p w14:paraId="7DCFABFD" w14:textId="77777777" w:rsidR="00EE7770" w:rsidRPr="00EE7770" w:rsidRDefault="00EE7770" w:rsidP="00EE7770">
      <w:pPr>
        <w:rPr>
          <w:lang w:val="es-ES"/>
        </w:rPr>
      </w:pPr>
      <w:r w:rsidRPr="00EE7770">
        <w:rPr>
          <w:lang w:val="es-ES"/>
        </w:rPr>
        <w:t>Vol. 8 (2004).</w:t>
      </w:r>
    </w:p>
    <w:p w14:paraId="2305F662" w14:textId="77777777" w:rsidR="00EE7770" w:rsidRPr="00EE7770" w:rsidRDefault="00EE7770" w:rsidP="00EE7770">
      <w:pPr>
        <w:rPr>
          <w:color w:val="000000"/>
          <w:lang w:val="es-ES"/>
        </w:rPr>
      </w:pPr>
      <w:hyperlink r:id="rId8" w:history="1">
        <w:r w:rsidRPr="00EE7770">
          <w:rPr>
            <w:rStyle w:val="Hipervnculo"/>
            <w:lang w:val="es-ES"/>
          </w:rPr>
          <w:t>http://www.aelfe.org/</w:t>
        </w:r>
      </w:hyperlink>
    </w:p>
    <w:p w14:paraId="36C9CF9D" w14:textId="77777777" w:rsidR="00EE7770" w:rsidRPr="003766C6" w:rsidRDefault="00EE7770" w:rsidP="00EE7770">
      <w:pPr>
        <w:rPr>
          <w:color w:val="000000"/>
          <w:lang w:val="en-US"/>
        </w:rPr>
      </w:pPr>
      <w:r w:rsidRPr="003766C6">
        <w:rPr>
          <w:color w:val="000000"/>
          <w:lang w:val="en-US"/>
        </w:rPr>
        <w:t>2008</w:t>
      </w:r>
    </w:p>
    <w:p w14:paraId="772E94D8" w14:textId="77777777" w:rsidR="00EE7770" w:rsidRPr="00874067" w:rsidRDefault="00EE7770" w:rsidP="00EE7770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Vol. </w:t>
      </w:r>
      <w:r w:rsidRPr="00874067">
        <w:rPr>
          <w:lang w:val="en-US"/>
        </w:rPr>
        <w:t xml:space="preserve">24 (Fall 2012): Celebratory Issue on AELFE's 20th Anniversary. </w:t>
      </w:r>
    </w:p>
    <w:p w14:paraId="5111285D" w14:textId="77777777" w:rsidR="00EE7770" w:rsidRPr="003766C6" w:rsidRDefault="00EE7770" w:rsidP="00EE7770">
      <w:pPr>
        <w:rPr>
          <w:lang w:val="en-US"/>
        </w:rPr>
      </w:pPr>
    </w:p>
    <w:p w14:paraId="1A466868" w14:textId="77777777" w:rsidR="006B3DEB" w:rsidRPr="00EE7770" w:rsidRDefault="006B3DEB">
      <w:pPr>
        <w:rPr>
          <w:lang w:val="en-US"/>
        </w:rPr>
      </w:pPr>
    </w:p>
    <w:p w14:paraId="1A20117C" w14:textId="77777777" w:rsidR="00AA5154" w:rsidRPr="00AA5154" w:rsidRDefault="00AA5154" w:rsidP="00AA5154">
      <w:r w:rsidRPr="00AA5154">
        <w:rPr>
          <w:i/>
        </w:rPr>
        <w:t>Revista de lenguas para fines específicos.</w:t>
      </w:r>
      <w:r w:rsidRPr="00AA5154">
        <w:t xml:space="preserve"> </w:t>
      </w:r>
    </w:p>
    <w:p w14:paraId="5B4B8242" w14:textId="77777777" w:rsidR="00AA5154" w:rsidRDefault="00AA5154" w:rsidP="00AA5154">
      <w:r>
        <w:t>Ed. Santiago Henríquez Jiménez.</w:t>
      </w:r>
    </w:p>
    <w:p w14:paraId="7AD1115D" w14:textId="77777777" w:rsidR="00AA5154" w:rsidRDefault="00AA5154" w:rsidP="00AA5154">
      <w:r>
        <w:t>Departamento de Filología Moderna</w:t>
      </w:r>
    </w:p>
    <w:p w14:paraId="4194127F" w14:textId="77777777" w:rsidR="00AA5154" w:rsidRDefault="00AA5154" w:rsidP="00AA5154">
      <w:r>
        <w:t xml:space="preserve">Universidad de Las Palmas de Gran Canaria. </w:t>
      </w:r>
    </w:p>
    <w:p w14:paraId="689679C3" w14:textId="77777777" w:rsidR="00AA5154" w:rsidRDefault="00AA5154" w:rsidP="00AA5154">
      <w:r>
        <w:t xml:space="preserve">Apdo. 3676, </w:t>
      </w:r>
    </w:p>
    <w:p w14:paraId="6FCA0FB2" w14:textId="77777777" w:rsidR="00AA5154" w:rsidRDefault="00AA5154" w:rsidP="00AA5154">
      <w:r>
        <w:t xml:space="preserve">35004 Las Palmas de Gran Canaria. </w:t>
      </w:r>
    </w:p>
    <w:p w14:paraId="35C9020C" w14:textId="77777777" w:rsidR="00AA5154" w:rsidRPr="00EE7770" w:rsidRDefault="00AA5154" w:rsidP="00AA5154">
      <w:pPr>
        <w:rPr>
          <w:lang w:val="en-US"/>
        </w:rPr>
      </w:pPr>
      <w:r w:rsidRPr="00EE7770">
        <w:rPr>
          <w:lang w:val="en-US"/>
        </w:rPr>
        <w:t>Vol. 3 (March-April 1996).*</w:t>
      </w:r>
    </w:p>
    <w:p w14:paraId="7B604CDD" w14:textId="77777777" w:rsidR="00AA5154" w:rsidRPr="00EE7770" w:rsidRDefault="00AA5154" w:rsidP="00AA5154">
      <w:pPr>
        <w:rPr>
          <w:lang w:val="en-US"/>
        </w:rPr>
      </w:pPr>
      <w:r w:rsidRPr="00EE7770">
        <w:rPr>
          <w:lang w:val="en-US"/>
        </w:rPr>
        <w:t>Vol. 11-12 (forthcoming 2006).</w:t>
      </w:r>
    </w:p>
    <w:p w14:paraId="3871B791" w14:textId="77777777" w:rsidR="00AA5154" w:rsidRPr="00EE7770" w:rsidRDefault="00AA5154" w:rsidP="00AA5154">
      <w:pPr>
        <w:jc w:val="left"/>
        <w:rPr>
          <w:lang w:val="en-US"/>
        </w:rPr>
      </w:pPr>
      <w:hyperlink r:id="rId9" w:history="1">
        <w:r w:rsidRPr="00EE7770">
          <w:rPr>
            <w:rStyle w:val="Hipervnculo"/>
            <w:lang w:val="en-US"/>
          </w:rPr>
          <w:t>http://www.webs.ulpgc.es/lfe/</w:t>
        </w:r>
      </w:hyperlink>
    </w:p>
    <w:p w14:paraId="7D9C041F" w14:textId="77777777" w:rsidR="00AA5154" w:rsidRPr="00DC490B" w:rsidRDefault="00AA5154" w:rsidP="00AA5154">
      <w:pPr>
        <w:jc w:val="left"/>
        <w:rPr>
          <w:lang w:val="es-ES"/>
        </w:rPr>
      </w:pPr>
      <w:r w:rsidRPr="00DC490B">
        <w:rPr>
          <w:lang w:val="es-ES"/>
        </w:rPr>
        <w:t>2015</w:t>
      </w:r>
    </w:p>
    <w:p w14:paraId="65572048" w14:textId="77777777" w:rsidR="006B3DEB" w:rsidRPr="00DC490B" w:rsidRDefault="006B3DEB">
      <w:pPr>
        <w:rPr>
          <w:lang w:val="es-ES"/>
        </w:rPr>
      </w:pPr>
    </w:p>
    <w:p w14:paraId="5A7E5022" w14:textId="77777777" w:rsidR="006B3DEB" w:rsidRPr="00DC490B" w:rsidRDefault="006B3DEB">
      <w:pPr>
        <w:rPr>
          <w:lang w:val="es-ES"/>
        </w:rPr>
      </w:pPr>
    </w:p>
    <w:p w14:paraId="3AD50A5C" w14:textId="77777777" w:rsidR="00DC490B" w:rsidRPr="00DC490B" w:rsidRDefault="00DC490B">
      <w:pPr>
        <w:rPr>
          <w:lang w:val="es-ES"/>
        </w:rPr>
      </w:pPr>
    </w:p>
    <w:p w14:paraId="19FB3561" w14:textId="77777777" w:rsidR="00DC490B" w:rsidRPr="00DC490B" w:rsidRDefault="00DC490B">
      <w:pPr>
        <w:rPr>
          <w:lang w:val="es-ES"/>
        </w:rPr>
      </w:pPr>
    </w:p>
    <w:p w14:paraId="553B886E" w14:textId="77777777" w:rsidR="00DC490B" w:rsidRPr="00DC490B" w:rsidRDefault="00DC490B">
      <w:pPr>
        <w:rPr>
          <w:lang w:val="es-ES"/>
        </w:rPr>
      </w:pPr>
    </w:p>
    <w:p w14:paraId="67EDB4A8" w14:textId="77777777" w:rsidR="00DC490B" w:rsidRPr="00DC490B" w:rsidRDefault="00DC490B">
      <w:pPr>
        <w:rPr>
          <w:lang w:val="es-ES"/>
        </w:rPr>
      </w:pPr>
    </w:p>
    <w:p w14:paraId="253882ED" w14:textId="77777777" w:rsidR="00DC490B" w:rsidRPr="00DC490B" w:rsidRDefault="00DC490B">
      <w:pPr>
        <w:rPr>
          <w:lang w:val="es-ES"/>
        </w:rPr>
      </w:pPr>
      <w:r w:rsidRPr="00DC490B">
        <w:rPr>
          <w:lang w:val="es-ES"/>
        </w:rPr>
        <w:t>Societies and Institutions</w:t>
      </w:r>
    </w:p>
    <w:p w14:paraId="0403752D" w14:textId="77777777" w:rsidR="00DC490B" w:rsidRPr="00DC490B" w:rsidRDefault="00DC490B">
      <w:pPr>
        <w:rPr>
          <w:lang w:val="es-ES"/>
        </w:rPr>
      </w:pPr>
    </w:p>
    <w:p w14:paraId="13B2DFDF" w14:textId="77777777" w:rsidR="00DC490B" w:rsidRPr="00DC490B" w:rsidRDefault="00DC490B">
      <w:pPr>
        <w:rPr>
          <w:lang w:val="es-ES"/>
        </w:rPr>
      </w:pPr>
    </w:p>
    <w:p w14:paraId="50431B0B" w14:textId="77777777" w:rsidR="00DC490B" w:rsidRPr="00786750" w:rsidRDefault="00DC490B" w:rsidP="00DC490B">
      <w:pPr>
        <w:tabs>
          <w:tab w:val="left" w:pos="708"/>
          <w:tab w:val="left" w:pos="1416"/>
        </w:tabs>
      </w:pPr>
      <w:r>
        <w:t>AELFE: Asociación Europea de Lenguas para Fines Específicos.</w:t>
      </w:r>
    </w:p>
    <w:p w14:paraId="39715534" w14:textId="77777777" w:rsidR="00DC490B" w:rsidRPr="003766C6" w:rsidRDefault="00DC490B" w:rsidP="00DC490B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3766C6">
        <w:rPr>
          <w:color w:val="000000"/>
          <w:lang w:val="en-US"/>
        </w:rPr>
        <w:t>(European Association of Languages for Specific Purposes)</w:t>
      </w:r>
    </w:p>
    <w:p w14:paraId="4BDE8E6C" w14:textId="77777777" w:rsidR="00DC490B" w:rsidRPr="00897F8B" w:rsidRDefault="00DC490B" w:rsidP="00DC490B">
      <w:pPr>
        <w:rPr>
          <w:color w:val="000000"/>
          <w:lang w:val="en-US"/>
        </w:rPr>
      </w:pPr>
      <w:hyperlink r:id="rId10" w:history="1">
        <w:r w:rsidRPr="00897F8B">
          <w:rPr>
            <w:rStyle w:val="Hipervnculo"/>
            <w:lang w:val="en-US"/>
          </w:rPr>
          <w:t>http://www.aelfe.org/</w:t>
        </w:r>
      </w:hyperlink>
    </w:p>
    <w:p w14:paraId="340A999B" w14:textId="77777777" w:rsidR="00DC490B" w:rsidRPr="003766C6" w:rsidRDefault="00DC490B" w:rsidP="00DC490B">
      <w:pPr>
        <w:rPr>
          <w:color w:val="000000"/>
          <w:lang w:val="en-US"/>
        </w:rPr>
      </w:pPr>
      <w:r w:rsidRPr="003766C6">
        <w:rPr>
          <w:color w:val="000000"/>
          <w:lang w:val="en-US"/>
        </w:rPr>
        <w:t>2008</w:t>
      </w:r>
    </w:p>
    <w:p w14:paraId="15B39705" w14:textId="77777777" w:rsidR="00DC490B" w:rsidRDefault="00DC490B">
      <w:pPr>
        <w:rPr>
          <w:lang w:val="en-US"/>
        </w:rPr>
      </w:pPr>
    </w:p>
    <w:p w14:paraId="25B547C6" w14:textId="77777777" w:rsidR="00DC490B" w:rsidRDefault="00DC490B">
      <w:pPr>
        <w:rPr>
          <w:lang w:val="en-US"/>
        </w:rPr>
      </w:pPr>
    </w:p>
    <w:p w14:paraId="368F502C" w14:textId="77777777" w:rsidR="00DC490B" w:rsidRDefault="00DC490B">
      <w:pPr>
        <w:rPr>
          <w:lang w:val="en-US"/>
        </w:rPr>
      </w:pPr>
    </w:p>
    <w:p w14:paraId="33036846" w14:textId="77777777" w:rsidR="00DC490B" w:rsidRDefault="00DC490B">
      <w:pPr>
        <w:rPr>
          <w:lang w:val="en-US"/>
        </w:rPr>
      </w:pPr>
    </w:p>
    <w:p w14:paraId="24C4196D" w14:textId="77777777" w:rsidR="00DC490B" w:rsidRPr="00EE7770" w:rsidRDefault="00DC490B">
      <w:pPr>
        <w:rPr>
          <w:lang w:val="en-US"/>
        </w:rPr>
      </w:pPr>
    </w:p>
    <w:p w14:paraId="121035D4" w14:textId="77777777" w:rsidR="006B3DEB" w:rsidRPr="00EE7770" w:rsidRDefault="006B3DEB">
      <w:pPr>
        <w:rPr>
          <w:lang w:val="en-US"/>
        </w:rPr>
      </w:pPr>
      <w:r w:rsidRPr="00EE7770">
        <w:rPr>
          <w:lang w:val="en-US"/>
        </w:rPr>
        <w:lastRenderedPageBreak/>
        <w:t>See also ESP; Jargon; Scientific and technical texts; Technical translation.</w:t>
      </w:r>
    </w:p>
    <w:p w14:paraId="12EDC795" w14:textId="77777777" w:rsidR="006B3DEB" w:rsidRPr="00EE7770" w:rsidRDefault="006B3DEB">
      <w:pPr>
        <w:rPr>
          <w:lang w:val="en-US"/>
        </w:rPr>
      </w:pPr>
    </w:p>
    <w:p w14:paraId="470E5022" w14:textId="77777777" w:rsidR="006B3DEB" w:rsidRPr="00EE7770" w:rsidRDefault="006B3DEB">
      <w:pPr>
        <w:rPr>
          <w:lang w:val="en-US"/>
        </w:rPr>
      </w:pPr>
    </w:p>
    <w:sectPr w:rsidR="006B3DEB" w:rsidRPr="00EE7770" w:rsidSect="004B27A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F1A"/>
    <w:rsid w:val="000424F8"/>
    <w:rsid w:val="00090524"/>
    <w:rsid w:val="002F0B3B"/>
    <w:rsid w:val="00366146"/>
    <w:rsid w:val="003F04B1"/>
    <w:rsid w:val="00413668"/>
    <w:rsid w:val="004B27A1"/>
    <w:rsid w:val="004B3ECD"/>
    <w:rsid w:val="005166C4"/>
    <w:rsid w:val="005B0ECB"/>
    <w:rsid w:val="005D73C6"/>
    <w:rsid w:val="00673BED"/>
    <w:rsid w:val="006B3DEB"/>
    <w:rsid w:val="006F2ADB"/>
    <w:rsid w:val="007800EA"/>
    <w:rsid w:val="008109D9"/>
    <w:rsid w:val="00897F8B"/>
    <w:rsid w:val="00A552BB"/>
    <w:rsid w:val="00AA5154"/>
    <w:rsid w:val="00BB76EF"/>
    <w:rsid w:val="00C630B3"/>
    <w:rsid w:val="00D16E99"/>
    <w:rsid w:val="00D806A0"/>
    <w:rsid w:val="00DC490B"/>
    <w:rsid w:val="00DD35F6"/>
    <w:rsid w:val="00EE7770"/>
    <w:rsid w:val="00EF7AC1"/>
    <w:rsid w:val="00FA7A70"/>
    <w:rsid w:val="00FB0591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E899EF"/>
  <w14:defaultImageDpi w14:val="300"/>
  <w15:docId w15:val="{D0DAEEF0-FB79-6247-92C8-2F978F36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429E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F6F1A"/>
    <w:rPr>
      <w:color w:val="0000FF"/>
      <w:u w:val="single"/>
    </w:rPr>
  </w:style>
  <w:style w:type="paragraph" w:styleId="NormalWeb">
    <w:name w:val="Normal (Web)"/>
    <w:basedOn w:val="Normal"/>
    <w:uiPriority w:val="99"/>
    <w:rsid w:val="00FA7A70"/>
    <w:pPr>
      <w:spacing w:before="100" w:beforeAutospacing="1" w:after="100" w:afterAutospacing="1"/>
      <w:ind w:left="0" w:firstLine="0"/>
      <w:jc w:val="left"/>
    </w:pPr>
  </w:style>
  <w:style w:type="character" w:customStyle="1" w:styleId="apple-converted-space">
    <w:name w:val="apple-converted-space"/>
    <w:rsid w:val="00FA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lf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uantumleap.ca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231389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outledge.com/Technology-Enhanced-Language-Learning-for-Specialized-Domains-Practical/Martin-Monje-Elorza-Garcia-Riaza/p/book/9781138120433" TargetMode="External"/><Relationship Id="rId10" Type="http://schemas.openxmlformats.org/officeDocument/2006/relationships/hyperlink" Target="http://www.aelfe.org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webs.ulpgc.es/l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2421</Words>
  <Characters>15761</Characters>
  <Application>Microsoft Office Word</Application>
  <DocSecurity>0</DocSecurity>
  <Lines>131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18146</CharactersWithSpaces>
  <SharedDoc>false</SharedDoc>
  <HLinks>
    <vt:vector size="24" baseType="variant">
      <vt:variant>
        <vt:i4>5177379</vt:i4>
      </vt:variant>
      <vt:variant>
        <vt:i4>9</vt:i4>
      </vt:variant>
      <vt:variant>
        <vt:i4>0</vt:i4>
      </vt:variant>
      <vt:variant>
        <vt:i4>5</vt:i4>
      </vt:variant>
      <vt:variant>
        <vt:lpwstr>http://www.webs.ulpgc.es/lfe/</vt:lpwstr>
      </vt:variant>
      <vt:variant>
        <vt:lpwstr/>
      </vt:variant>
      <vt:variant>
        <vt:i4>2097235</vt:i4>
      </vt:variant>
      <vt:variant>
        <vt:i4>6</vt:i4>
      </vt:variant>
      <vt:variant>
        <vt:i4>0</vt:i4>
      </vt:variant>
      <vt:variant>
        <vt:i4>5</vt:i4>
      </vt:variant>
      <vt:variant>
        <vt:lpwstr>http://www.quantumleap.cat/</vt:lpwstr>
      </vt:variant>
      <vt:variant>
        <vt:lpwstr/>
      </vt:variant>
      <vt:variant>
        <vt:i4>2883648</vt:i4>
      </vt:variant>
      <vt:variant>
        <vt:i4>3</vt:i4>
      </vt:variant>
      <vt:variant>
        <vt:i4>0</vt:i4>
      </vt:variant>
      <vt:variant>
        <vt:i4>5</vt:i4>
      </vt:variant>
      <vt:variant>
        <vt:lpwstr>https://www.routledge.com/Technology-Enhanced-Language-Learning-for-Specialized-Domains-Practical/Martin-Monje-Elorza-Garcia-Riaza/p/book/9781138120433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14</cp:revision>
  <dcterms:created xsi:type="dcterms:W3CDTF">2017-07-29T07:54:00Z</dcterms:created>
  <dcterms:modified xsi:type="dcterms:W3CDTF">2024-09-27T18:07:00Z</dcterms:modified>
</cp:coreProperties>
</file>