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F854" w14:textId="77777777" w:rsidR="0010023A" w:rsidRPr="00F50959" w:rsidRDefault="0010023A" w:rsidP="0010023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B7B6EBA" w14:textId="77777777" w:rsidR="0010023A" w:rsidRPr="003544E6" w:rsidRDefault="0010023A" w:rsidP="0010023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953C8F5" w14:textId="77777777" w:rsidR="0010023A" w:rsidRPr="003544E6" w:rsidRDefault="0010023A" w:rsidP="0010023A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E5154B8" w14:textId="77777777" w:rsidR="0010023A" w:rsidRPr="003544E6" w:rsidRDefault="0010023A" w:rsidP="0010023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12BD81C" w14:textId="77777777" w:rsidR="0010023A" w:rsidRPr="0010023A" w:rsidRDefault="0010023A" w:rsidP="0010023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0023A">
        <w:rPr>
          <w:sz w:val="24"/>
          <w:lang w:val="en-US"/>
        </w:rPr>
        <w:t>(University of Zaragoza, Spain)</w:t>
      </w:r>
    </w:p>
    <w:p w14:paraId="7A0E65A9" w14:textId="77777777" w:rsidR="0010023A" w:rsidRPr="0010023A" w:rsidRDefault="0010023A" w:rsidP="0010023A">
      <w:pPr>
        <w:jc w:val="center"/>
        <w:rPr>
          <w:sz w:val="24"/>
          <w:lang w:val="en-US"/>
        </w:rPr>
      </w:pPr>
    </w:p>
    <w:bookmarkEnd w:id="0"/>
    <w:bookmarkEnd w:id="1"/>
    <w:p w14:paraId="155F0D24" w14:textId="77777777" w:rsidR="0010023A" w:rsidRPr="0010023A" w:rsidRDefault="0010023A" w:rsidP="0010023A">
      <w:pPr>
        <w:ind w:left="0" w:firstLine="0"/>
        <w:jc w:val="center"/>
        <w:rPr>
          <w:color w:val="000000"/>
          <w:sz w:val="24"/>
          <w:lang w:val="en-US"/>
        </w:rPr>
      </w:pPr>
    </w:p>
    <w:p w14:paraId="36EC3219" w14:textId="77777777" w:rsidR="00F9397C" w:rsidRPr="00A57C99" w:rsidRDefault="00F9397C" w:rsidP="00F9397C">
      <w:pPr>
        <w:pStyle w:val="Ttulo1"/>
        <w:rPr>
          <w:rFonts w:ascii="Times" w:hAnsi="Times"/>
          <w:smallCaps/>
          <w:lang w:val="en-US"/>
        </w:rPr>
      </w:pPr>
      <w:r w:rsidRPr="00A57C99">
        <w:rPr>
          <w:rFonts w:ascii="Times" w:hAnsi="Times"/>
          <w:smallCaps/>
          <w:lang w:val="en-US"/>
        </w:rPr>
        <w:t>Reading</w:t>
      </w:r>
    </w:p>
    <w:p w14:paraId="1E4ACC97" w14:textId="77777777" w:rsidR="00F9397C" w:rsidRPr="00A57C99" w:rsidRDefault="00F9397C">
      <w:pPr>
        <w:rPr>
          <w:b/>
          <w:lang w:val="en-US"/>
        </w:rPr>
      </w:pPr>
    </w:p>
    <w:p w14:paraId="369778B9" w14:textId="77777777" w:rsidR="00F9397C" w:rsidRPr="00A57C99" w:rsidRDefault="00F9397C">
      <w:pPr>
        <w:rPr>
          <w:sz w:val="24"/>
          <w:lang w:val="en-US"/>
        </w:rPr>
      </w:pPr>
      <w:r w:rsidRPr="00A57C99">
        <w:rPr>
          <w:sz w:val="24"/>
          <w:lang w:val="en-US"/>
        </w:rPr>
        <w:t>Reading</w:t>
      </w:r>
    </w:p>
    <w:p w14:paraId="6BFF3010" w14:textId="77777777" w:rsidR="00F9397C" w:rsidRPr="00A57C99" w:rsidRDefault="00F9397C">
      <w:pPr>
        <w:rPr>
          <w:b/>
          <w:lang w:val="en-US"/>
        </w:rPr>
      </w:pPr>
      <w:r w:rsidRPr="00A57C99">
        <w:rPr>
          <w:sz w:val="24"/>
          <w:lang w:val="en-US"/>
        </w:rPr>
        <w:t>Automatic reading</w:t>
      </w:r>
    </w:p>
    <w:p w14:paraId="37E3D45E" w14:textId="77777777" w:rsidR="00F9397C" w:rsidRPr="00A57C99" w:rsidRDefault="00F9397C">
      <w:pPr>
        <w:rPr>
          <w:b/>
          <w:lang w:val="en-US"/>
        </w:rPr>
      </w:pPr>
    </w:p>
    <w:p w14:paraId="3A56EC0C" w14:textId="77777777" w:rsidR="00F9397C" w:rsidRPr="00A57C99" w:rsidRDefault="00F9397C">
      <w:pPr>
        <w:rPr>
          <w:b/>
          <w:lang w:val="en-US"/>
        </w:rPr>
      </w:pPr>
    </w:p>
    <w:p w14:paraId="33AA504B" w14:textId="77777777" w:rsidR="00F9397C" w:rsidRPr="00A57C99" w:rsidRDefault="00F9397C">
      <w:pPr>
        <w:rPr>
          <w:b/>
          <w:lang w:val="en-US"/>
        </w:rPr>
      </w:pPr>
      <w:r w:rsidRPr="00A57C99">
        <w:rPr>
          <w:b/>
          <w:lang w:val="en-US"/>
        </w:rPr>
        <w:t>Reading</w:t>
      </w:r>
    </w:p>
    <w:p w14:paraId="27D70F1C" w14:textId="77777777" w:rsidR="00F9397C" w:rsidRPr="00A57C99" w:rsidRDefault="00F9397C">
      <w:pPr>
        <w:rPr>
          <w:b/>
          <w:lang w:val="en-US"/>
        </w:rPr>
      </w:pPr>
    </w:p>
    <w:p w14:paraId="006B720D" w14:textId="77777777" w:rsidR="00F9397C" w:rsidRDefault="00F9397C">
      <w:r w:rsidRPr="00A57C99">
        <w:rPr>
          <w:color w:val="000000"/>
          <w:lang w:val="en-US"/>
        </w:rPr>
        <w:t xml:space="preserve">Adams, Marilyn, and Allan Collins. "A Schema-Theoretic View of Reading." In </w:t>
      </w:r>
      <w:r w:rsidRPr="00A57C99">
        <w:rPr>
          <w:i/>
          <w:lang w:val="en-US"/>
        </w:rPr>
        <w:t>New Directions in Discourse Processing.</w:t>
      </w:r>
      <w:r w:rsidRPr="00A57C99">
        <w:rPr>
          <w:lang w:val="en-US"/>
        </w:rPr>
        <w:t xml:space="preserve"> Ed. Roy O. Freedle.</w:t>
      </w:r>
      <w:r w:rsidRPr="00A57C99">
        <w:rPr>
          <w:i/>
          <w:lang w:val="en-US"/>
        </w:rPr>
        <w:t xml:space="preserve"> </w:t>
      </w:r>
      <w:r>
        <w:t>(Advances in Discourse Processes 2). Norwood (NJ): Ablex, 1979. 11-22.</w:t>
      </w:r>
    </w:p>
    <w:p w14:paraId="35031E23" w14:textId="77777777" w:rsidR="00B30FC2" w:rsidRPr="00A57C99" w:rsidRDefault="00B30FC2" w:rsidP="00B30FC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Aguilar Pérez, Pedro, Lucila Patricia Cruz Covarrubias, and Pedro Daniel Aguilar Cruz. "El consumo editorial: Hábito de lectura en universitarios del Centro Universitario de Ciencias Económico Administrativas de la Universidad de Guadalajara." </w:t>
      </w:r>
      <w:r w:rsidRPr="00A57C99">
        <w:rPr>
          <w:i/>
          <w:sz w:val="28"/>
          <w:szCs w:val="28"/>
          <w:lang w:val="en-US"/>
        </w:rPr>
        <w:t>Contextos Educativos</w:t>
      </w:r>
      <w:r w:rsidRPr="00A57C99">
        <w:rPr>
          <w:sz w:val="28"/>
          <w:szCs w:val="28"/>
          <w:lang w:val="en-US"/>
        </w:rPr>
        <w:t xml:space="preserve"> 17 (2014): 109-22.*</w:t>
      </w:r>
    </w:p>
    <w:p w14:paraId="53A7EE25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Alderson, J. C. </w:t>
      </w:r>
      <w:r w:rsidRPr="00A57C99">
        <w:rPr>
          <w:i/>
          <w:lang w:val="en-US"/>
        </w:rPr>
        <w:t>Assessing Reading.</w:t>
      </w:r>
      <w:r w:rsidRPr="00A57C99">
        <w:rPr>
          <w:lang w:val="en-US"/>
        </w:rPr>
        <w:t xml:space="preserve"> (Cambridge Language Assessment). Cambridge: Cambridge UP, 2000.</w:t>
      </w:r>
    </w:p>
    <w:p w14:paraId="6C67E714" w14:textId="77777777" w:rsidR="00F9397C" w:rsidRPr="00CB34F7" w:rsidRDefault="00F9397C">
      <w:pPr>
        <w:rPr>
          <w:lang w:val="es-ES"/>
        </w:rPr>
      </w:pPr>
      <w:r w:rsidRPr="00A57C99">
        <w:rPr>
          <w:lang w:val="en-US"/>
        </w:rPr>
        <w:t>Alderson, J. C., and A. H. Urquhart</w:t>
      </w:r>
      <w:r w:rsidRPr="00A57C99">
        <w:rPr>
          <w:caps/>
          <w:lang w:val="en-US"/>
        </w:rPr>
        <w:t>,</w:t>
      </w:r>
      <w:r w:rsidRPr="00A57C99">
        <w:rPr>
          <w:lang w:val="en-US"/>
        </w:rPr>
        <w:t xml:space="preserve"> eds. </w:t>
      </w:r>
      <w:r w:rsidRPr="00A57C99">
        <w:rPr>
          <w:i/>
          <w:lang w:val="en-US"/>
        </w:rPr>
        <w:t>Reading in a Foreign Language.</w:t>
      </w:r>
      <w:r w:rsidRPr="00A57C99">
        <w:rPr>
          <w:lang w:val="en-US"/>
        </w:rPr>
        <w:t xml:space="preserve"> </w:t>
      </w:r>
      <w:r w:rsidRPr="00CB34F7">
        <w:rPr>
          <w:lang w:val="es-ES"/>
        </w:rPr>
        <w:t>London and New York: Longman, 1984.</w:t>
      </w:r>
    </w:p>
    <w:p w14:paraId="6C7FF0A9" w14:textId="54A730B3" w:rsidR="00CB34F7" w:rsidRPr="00527EB0" w:rsidRDefault="00CB34F7" w:rsidP="00CB34F7">
      <w:pPr>
        <w:rPr>
          <w:szCs w:val="28"/>
        </w:rPr>
      </w:pPr>
      <w:r w:rsidRPr="00527EB0">
        <w:rPr>
          <w:szCs w:val="28"/>
        </w:rPr>
        <w:t>Alejos Juez, Mª Teresa</w:t>
      </w:r>
      <w:r>
        <w:rPr>
          <w:szCs w:val="28"/>
        </w:rPr>
        <w:t>.</w:t>
      </w:r>
      <w:r w:rsidRPr="00527EB0">
        <w:rPr>
          <w:szCs w:val="28"/>
        </w:rPr>
        <w:t xml:space="preserve"> "Técnicas para mejorar la comprensión lectora: el subrayado, el esquema y el resumen."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165-71.*</w:t>
      </w:r>
    </w:p>
    <w:p w14:paraId="6918E67F" w14:textId="77777777" w:rsidR="00F9397C" w:rsidRPr="00A57C99" w:rsidRDefault="00F9397C">
      <w:pPr>
        <w:rPr>
          <w:color w:val="000000"/>
          <w:lang w:val="en-US"/>
        </w:rPr>
      </w:pPr>
      <w:r w:rsidRPr="00CB34F7">
        <w:rPr>
          <w:color w:val="000000"/>
          <w:lang w:val="es-ES"/>
        </w:rPr>
        <w:t xml:space="preserve">Aquino, Milagros. </w:t>
      </w:r>
      <w:r w:rsidRPr="00A57C99">
        <w:rPr>
          <w:color w:val="000000"/>
          <w:lang w:val="en-US"/>
        </w:rPr>
        <w:t xml:space="preserve">"The Validity of the Miller-Coleman Readability Scale." </w:t>
      </w:r>
      <w:r w:rsidRPr="00A57C99">
        <w:rPr>
          <w:i/>
          <w:color w:val="000000"/>
          <w:lang w:val="en-US"/>
        </w:rPr>
        <w:t>Reading Research Quaterly</w:t>
      </w:r>
      <w:r w:rsidRPr="00A57C99">
        <w:rPr>
          <w:color w:val="000000"/>
          <w:lang w:val="en-US"/>
        </w:rPr>
        <w:t xml:space="preserve"> 4 (1969): 342-57.</w:t>
      </w:r>
    </w:p>
    <w:p w14:paraId="7B4F7644" w14:textId="77777777" w:rsidR="00F9397C" w:rsidRPr="00A57C99" w:rsidRDefault="00F9397C">
      <w:pPr>
        <w:rPr>
          <w:color w:val="000000"/>
          <w:lang w:val="en-US"/>
        </w:rPr>
      </w:pPr>
      <w:r w:rsidRPr="00A57C99">
        <w:rPr>
          <w:color w:val="000000"/>
          <w:lang w:val="en-US"/>
        </w:rPr>
        <w:t xml:space="preserve">Baker, Carolyn D.., and Allan Luke, eds. </w:t>
      </w:r>
      <w:r w:rsidRPr="00A57C99">
        <w:rPr>
          <w:i/>
          <w:color w:val="000000"/>
          <w:lang w:val="en-US"/>
        </w:rPr>
        <w:t>Towards a Critical Sociology of Reading Pedagogy: Papers of the XII World Congress on Reading.</w:t>
      </w:r>
      <w:r w:rsidRPr="00A57C99">
        <w:rPr>
          <w:color w:val="000000"/>
          <w:lang w:val="en-US"/>
        </w:rPr>
        <w:t xml:space="preserve"> </w:t>
      </w:r>
      <w:r w:rsidRPr="00A57C99">
        <w:rPr>
          <w:lang w:val="en-US"/>
        </w:rPr>
        <w:t>(Pragmatics and Beyond New Series, 19). Amsterdam: Benjamins, 1991.</w:t>
      </w:r>
    </w:p>
    <w:p w14:paraId="327910A1" w14:textId="77777777" w:rsidR="00F9397C" w:rsidRPr="00A57C99" w:rsidRDefault="00F9397C">
      <w:pPr>
        <w:rPr>
          <w:color w:val="000000"/>
          <w:lang w:val="en-US"/>
        </w:rPr>
      </w:pPr>
      <w:r w:rsidRPr="00A57C99">
        <w:rPr>
          <w:color w:val="000000"/>
          <w:lang w:val="en-US"/>
        </w:rPr>
        <w:t xml:space="preserve">Beaugrande, Robert de. "The Status of Texts in Reading Research." In </w:t>
      </w:r>
      <w:r w:rsidRPr="00A57C99">
        <w:rPr>
          <w:i/>
          <w:color w:val="000000"/>
          <w:lang w:val="en-US"/>
        </w:rPr>
        <w:t>Understanding a Reader's Understanding.</w:t>
      </w:r>
      <w:r w:rsidRPr="00A57C99">
        <w:rPr>
          <w:color w:val="000000"/>
          <w:lang w:val="en-US"/>
        </w:rPr>
        <w:t xml:space="preserve"> Ed. Robert Tierney, Patricia Anders and Judy Mitchell. Forthcoming 1980.</w:t>
      </w:r>
    </w:p>
    <w:p w14:paraId="697FC920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lastRenderedPageBreak/>
        <w:t xml:space="preserve">_____. "Design Criteria for Process Models of Reading." </w:t>
      </w:r>
      <w:r w:rsidRPr="00A57C99">
        <w:rPr>
          <w:i/>
          <w:lang w:val="en-US"/>
        </w:rPr>
        <w:t>Reading Research Quarterly</w:t>
      </w:r>
      <w:r w:rsidRPr="00A57C99">
        <w:rPr>
          <w:lang w:val="en-US"/>
        </w:rPr>
        <w:t xml:space="preserve"> 16 (1980-81): 261-315. </w:t>
      </w:r>
    </w:p>
    <w:p w14:paraId="6653CC41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Black, Alison, Paul Freeman, and P. N. Johnson-Laird. "Plausibility and the Comprehension of Text." </w:t>
      </w:r>
      <w:r w:rsidRPr="00A57C99">
        <w:rPr>
          <w:i/>
          <w:lang w:val="en-US"/>
        </w:rPr>
        <w:t>British Journal of Psychology</w:t>
      </w:r>
      <w:r w:rsidRPr="00A57C99">
        <w:rPr>
          <w:lang w:val="en-US"/>
        </w:rPr>
        <w:t xml:space="preserve"> 77 (1986): 51-62.</w:t>
      </w:r>
    </w:p>
    <w:p w14:paraId="4AA410B2" w14:textId="77777777" w:rsidR="00A57C99" w:rsidRPr="00A57C99" w:rsidRDefault="00A57C99" w:rsidP="00A57C99">
      <w:pPr>
        <w:ind w:left="709" w:hanging="709"/>
        <w:rPr>
          <w:rStyle w:val="highwire-cite-metadata-doi"/>
          <w:lang w:val="en-US"/>
        </w:rPr>
      </w:pPr>
      <w:r>
        <w:rPr>
          <w:lang w:val="en-US"/>
        </w:rPr>
        <w:t xml:space="preserve">Breda, Thomas, and Clotilde Napp. "Girls' Comparative Advantage in Reading Can Largely Explain the Gender Gap in Math-Related Fields." </w:t>
      </w:r>
      <w:r w:rsidRPr="00A57C99">
        <w:rPr>
          <w:rStyle w:val="highwire-cite-metadata-journal"/>
          <w:i/>
          <w:lang w:val="en-US"/>
        </w:rPr>
        <w:t xml:space="preserve">PNAS </w:t>
      </w:r>
      <w:r w:rsidRPr="00A57C99">
        <w:rPr>
          <w:rStyle w:val="highwire-cite-metadata-volume"/>
          <w:lang w:val="en-US"/>
        </w:rPr>
        <w:t xml:space="preserve">116 </w:t>
      </w:r>
      <w:r w:rsidRPr="00A57C99">
        <w:rPr>
          <w:rStyle w:val="highwire-cite-metadata-issue"/>
          <w:lang w:val="en-US"/>
        </w:rPr>
        <w:t xml:space="preserve">(31) </w:t>
      </w:r>
      <w:r w:rsidRPr="00A57C99">
        <w:rPr>
          <w:rStyle w:val="highwire-cite-metadata-journal"/>
          <w:lang w:val="en-US"/>
        </w:rPr>
        <w:t xml:space="preserve"> (30 </w:t>
      </w:r>
      <w:r w:rsidRPr="00A57C99">
        <w:rPr>
          <w:rStyle w:val="highwire-cite-metadata-date"/>
          <w:lang w:val="en-US"/>
        </w:rPr>
        <w:t xml:space="preserve">July 2019): </w:t>
      </w:r>
      <w:r w:rsidRPr="00A57C99">
        <w:rPr>
          <w:rStyle w:val="highwire-cite-metadata-pages"/>
          <w:lang w:val="en-US"/>
        </w:rPr>
        <w:t>15435-15440.</w:t>
      </w:r>
      <w:r w:rsidRPr="00A57C99">
        <w:rPr>
          <w:rStyle w:val="highwire-cite-metadata-papdate"/>
          <w:lang w:val="en-US"/>
        </w:rPr>
        <w:t xml:space="preserve">* </w:t>
      </w:r>
      <w:hyperlink r:id="rId5" w:history="1">
        <w:r w:rsidRPr="00A57C99">
          <w:rPr>
            <w:rStyle w:val="Hipervnculo"/>
            <w:lang w:val="en-US"/>
          </w:rPr>
          <w:t>https://doi.org/10.1073/pnas.1905779116</w:t>
        </w:r>
      </w:hyperlink>
      <w:r w:rsidRPr="00A57C99">
        <w:rPr>
          <w:rStyle w:val="highwire-cite-metadata-doi"/>
          <w:lang w:val="en-US"/>
        </w:rPr>
        <w:t xml:space="preserve"> </w:t>
      </w:r>
    </w:p>
    <w:p w14:paraId="132153A9" w14:textId="77777777" w:rsidR="00A57C99" w:rsidRPr="00A57C99" w:rsidRDefault="00A57C99" w:rsidP="00A57C99">
      <w:pPr>
        <w:ind w:left="709" w:hanging="1"/>
        <w:jc w:val="left"/>
        <w:rPr>
          <w:lang w:val="en-US"/>
        </w:rPr>
      </w:pPr>
      <w:r w:rsidRPr="00A57C99">
        <w:rPr>
          <w:lang w:val="en-US"/>
        </w:rPr>
        <w:t>2019</w:t>
      </w:r>
    </w:p>
    <w:p w14:paraId="37CFCE94" w14:textId="77777777" w:rsidR="008241E4" w:rsidRPr="00A57C99" w:rsidRDefault="008241E4" w:rsidP="008241E4">
      <w:pPr>
        <w:rPr>
          <w:i/>
          <w:lang w:val="en-US"/>
        </w:rPr>
      </w:pPr>
      <w:r w:rsidRPr="00A57C99">
        <w:rPr>
          <w:lang w:val="en-US"/>
        </w:rPr>
        <w:t xml:space="preserve">Caramazza, Alfonzo. </w:t>
      </w:r>
      <w:r w:rsidRPr="00A57C99">
        <w:rPr>
          <w:i/>
          <w:lang w:val="en-US"/>
        </w:rPr>
        <w:t>Issues in Reading, Writing &amp; Speaking: A Neuropsychological Perspective.</w:t>
      </w:r>
    </w:p>
    <w:p w14:paraId="3A34CBFF" w14:textId="77777777" w:rsidR="006C6E3E" w:rsidRDefault="006C6E3E" w:rsidP="006C6E3E">
      <w:pPr>
        <w:ind w:left="760" w:hanging="760"/>
      </w:pPr>
      <w:r>
        <w:t xml:space="preserve">Carbajosa, Ana. "¿Recuerdas cuando leíamos de corrido?" </w:t>
      </w:r>
      <w:r>
        <w:rPr>
          <w:i/>
        </w:rPr>
        <w:t>El País</w:t>
      </w:r>
      <w:r>
        <w:t xml:space="preserve"> 24 May 2015.*</w:t>
      </w:r>
    </w:p>
    <w:p w14:paraId="1682D360" w14:textId="77777777" w:rsidR="006C6E3E" w:rsidRDefault="006C6E3E" w:rsidP="006C6E3E">
      <w:pPr>
        <w:ind w:left="760" w:hanging="760"/>
      </w:pPr>
      <w:r>
        <w:tab/>
      </w:r>
      <w:hyperlink r:id="rId6" w:history="1">
        <w:r w:rsidRPr="00607CD9">
          <w:rPr>
            <w:rStyle w:val="Hipervnculo"/>
          </w:rPr>
          <w:t>http://politica.elpais.com/politica/2015/05/06/actualidad/1430927826_380794.html</w:t>
        </w:r>
      </w:hyperlink>
    </w:p>
    <w:p w14:paraId="33F3C645" w14:textId="77777777" w:rsidR="006C6E3E" w:rsidRPr="00A57C99" w:rsidRDefault="006C6E3E" w:rsidP="006C6E3E">
      <w:pPr>
        <w:ind w:left="760" w:hanging="760"/>
        <w:rPr>
          <w:lang w:val="en-US"/>
        </w:rPr>
      </w:pPr>
      <w:r>
        <w:tab/>
      </w:r>
      <w:r w:rsidRPr="00A57C99">
        <w:rPr>
          <w:lang w:val="en-US"/>
        </w:rPr>
        <w:t>2015</w:t>
      </w:r>
    </w:p>
    <w:p w14:paraId="2A0A07FB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Carpenter, Patricia A., and Marcel Adam Just. "Reading Comprehension as Eyes See It." In </w:t>
      </w:r>
      <w:r w:rsidRPr="00A57C99">
        <w:rPr>
          <w:i/>
          <w:lang w:val="en-US"/>
        </w:rPr>
        <w:t xml:space="preserve">Cognitive Processes in Comprehension. </w:t>
      </w:r>
      <w:r w:rsidRPr="00A57C99">
        <w:rPr>
          <w:lang w:val="en-US"/>
        </w:rPr>
        <w:t>Ed. Marcel Adam Just and Patricia A. Carpenter. Hillsdale (NY): Erlbaum, 1977. 109-40.*</w:t>
      </w:r>
    </w:p>
    <w:p w14:paraId="5DE0E386" w14:textId="77777777" w:rsidR="00F9397C" w:rsidRDefault="00F9397C" w:rsidP="00F9397C">
      <w:r w:rsidRPr="00A57C99">
        <w:rPr>
          <w:lang w:val="en-US"/>
        </w:rPr>
        <w:t xml:space="preserve">Coll Alfonso, Merce, and Ana Fernández Montraveta. "Metacognitive Strategies for Reading." In </w:t>
      </w:r>
      <w:r w:rsidRPr="00A57C99">
        <w:rPr>
          <w:i/>
          <w:lang w:val="en-US"/>
        </w:rPr>
        <w:t>First International Conference on English Studies: Past, Present and Future: Costa de Almería, 19-25 de Octubre, 1997.</w:t>
      </w:r>
      <w:r w:rsidRPr="00A57C99">
        <w:rPr>
          <w:lang w:val="en-US"/>
        </w:rPr>
        <w:t xml:space="preserve"> </w:t>
      </w:r>
      <w:r>
        <w:t>Ed. Annette Gomis et al. CD-ROM. Almería: U de Almería, n.d. [2001]*</w:t>
      </w:r>
    </w:p>
    <w:p w14:paraId="1785867D" w14:textId="77777777" w:rsidR="00F9397C" w:rsidRPr="00057F1E" w:rsidRDefault="00F9397C" w:rsidP="00F9397C">
      <w:r w:rsidRPr="00A57C99">
        <w:rPr>
          <w:lang w:val="en-US"/>
        </w:rPr>
        <w:t xml:space="preserve">Dehaene, Stanislas. </w:t>
      </w:r>
      <w:r w:rsidRPr="00A57C99">
        <w:rPr>
          <w:i/>
          <w:lang w:val="en-US"/>
        </w:rPr>
        <w:t>Reading in the Brain: The Science and Evolution of a Human Invention.</w:t>
      </w:r>
      <w:r w:rsidRPr="00A57C99">
        <w:rPr>
          <w:lang w:val="en-US"/>
        </w:rPr>
        <w:t xml:space="preserve"> </w:t>
      </w:r>
      <w:r w:rsidRPr="00057F1E">
        <w:t>Viking Adult, 2009.</w:t>
      </w:r>
    </w:p>
    <w:p w14:paraId="78853815" w14:textId="77777777" w:rsidR="00CB0259" w:rsidRPr="00450DDA" w:rsidRDefault="00CB0259" w:rsidP="00CB0259">
      <w:pPr>
        <w:rPr>
          <w:bCs/>
        </w:rPr>
      </w:pPr>
      <w:r>
        <w:rPr>
          <w:bCs/>
        </w:rPr>
        <w:t xml:space="preserve">"España mejora 15 puntos en comprensión lectora." </w:t>
      </w:r>
      <w:r>
        <w:rPr>
          <w:bCs/>
          <w:i/>
        </w:rPr>
        <w:t>Ibercampus</w:t>
      </w:r>
      <w:r>
        <w:rPr>
          <w:bCs/>
        </w:rPr>
        <w:t xml:space="preserve"> 5 Dec. 2017.*</w:t>
      </w:r>
    </w:p>
    <w:p w14:paraId="29C57331" w14:textId="77777777" w:rsidR="00CB0259" w:rsidRDefault="00CB0259" w:rsidP="00CB0259">
      <w:pPr>
        <w:rPr>
          <w:bCs/>
        </w:rPr>
      </w:pPr>
      <w:r>
        <w:rPr>
          <w:bCs/>
        </w:rPr>
        <w:tab/>
      </w:r>
      <w:hyperlink r:id="rId7" w:history="1">
        <w:r w:rsidRPr="005536E8">
          <w:rPr>
            <w:rStyle w:val="Hipervnculo"/>
            <w:bCs/>
          </w:rPr>
          <w:t>https://www.ibercampus.es/espana-mejora-15-puntos-en-comprension-lectora-35958.htm</w:t>
        </w:r>
      </w:hyperlink>
      <w:r>
        <w:rPr>
          <w:bCs/>
        </w:rPr>
        <w:tab/>
      </w:r>
    </w:p>
    <w:p w14:paraId="16E0F87E" w14:textId="77777777" w:rsidR="00CB0259" w:rsidRPr="00450DDA" w:rsidRDefault="00CB0259" w:rsidP="00CB0259">
      <w:pPr>
        <w:rPr>
          <w:bCs/>
        </w:rPr>
      </w:pPr>
      <w:r>
        <w:rPr>
          <w:bCs/>
        </w:rPr>
        <w:tab/>
        <w:t>2017</w:t>
      </w:r>
    </w:p>
    <w:p w14:paraId="4FA9BD82" w14:textId="77777777" w:rsidR="00F9397C" w:rsidRPr="00A57C99" w:rsidRDefault="00F9397C">
      <w:pPr>
        <w:rPr>
          <w:color w:val="000000"/>
          <w:lang w:val="en-US"/>
        </w:rPr>
      </w:pPr>
      <w:r>
        <w:rPr>
          <w:color w:val="000000"/>
        </w:rPr>
        <w:t xml:space="preserve">Fernández Antolín, María J. "El procesamiento del texto como lenguaje natural." </w:t>
      </w:r>
      <w:r w:rsidRPr="00A57C99">
        <w:rPr>
          <w:i/>
          <w:color w:val="000000"/>
          <w:lang w:val="en-US"/>
        </w:rPr>
        <w:t>Hermeneus</w:t>
      </w:r>
      <w:r w:rsidRPr="00A57C99">
        <w:rPr>
          <w:color w:val="000000"/>
          <w:lang w:val="en-US"/>
        </w:rPr>
        <w:t xml:space="preserve"> 6 (2004): 75-98.*</w:t>
      </w:r>
    </w:p>
    <w:p w14:paraId="3DD805DC" w14:textId="77777777" w:rsidR="00F9397C" w:rsidRPr="00A57C99" w:rsidRDefault="00F9397C" w:rsidP="00F9397C">
      <w:pPr>
        <w:rPr>
          <w:lang w:val="en-US"/>
        </w:rPr>
      </w:pPr>
      <w:r w:rsidRPr="00A57C99">
        <w:rPr>
          <w:lang w:val="en-US"/>
        </w:rPr>
        <w:t xml:space="preserve">Fontanini, Ingrid, and Lèda Maria Braga Tomitch. "Working Memory Capacity and L2 University Students: Comprehension of Linear Texts and Hypertexts." In </w:t>
      </w:r>
      <w:r w:rsidRPr="00A57C99">
        <w:rPr>
          <w:i/>
          <w:lang w:val="en-US"/>
        </w:rPr>
        <w:t>Approaches to English as a Foreign Language Reading Comprehension: Research and Pedagogy.</w:t>
      </w:r>
      <w:r w:rsidRPr="00A57C99">
        <w:rPr>
          <w:lang w:val="en-US"/>
        </w:rPr>
        <w:t xml:space="preserve"> Ed. Piedad Fernández-Toledo and Françoise Salager-Meyer. Monograph issue of </w:t>
      </w:r>
      <w:r w:rsidRPr="00A57C99">
        <w:rPr>
          <w:i/>
          <w:lang w:val="en-US"/>
        </w:rPr>
        <w:t>International Journal of English Studies</w:t>
      </w:r>
      <w:r w:rsidRPr="00A57C99">
        <w:rPr>
          <w:lang w:val="en-US"/>
        </w:rPr>
        <w:t xml:space="preserve"> 9.2 (2009): 1-18.*</w:t>
      </w:r>
    </w:p>
    <w:p w14:paraId="23659666" w14:textId="77777777" w:rsidR="00D53384" w:rsidRPr="00A57C99" w:rsidRDefault="00D53384" w:rsidP="00D53384">
      <w:pPr>
        <w:rPr>
          <w:szCs w:val="28"/>
          <w:lang w:val="en-US"/>
        </w:rPr>
      </w:pPr>
      <w:r w:rsidRPr="00A57C99">
        <w:rPr>
          <w:lang w:val="en-US"/>
        </w:rPr>
        <w:lastRenderedPageBreak/>
        <w:t xml:space="preserve">Fredricksen, </w:t>
      </w:r>
      <w:r w:rsidRPr="00A57C99">
        <w:rPr>
          <w:szCs w:val="28"/>
          <w:lang w:val="en-US"/>
        </w:rPr>
        <w:t xml:space="preserve">Carl H. "Discourse Comprehension in Early Reading." In </w:t>
      </w:r>
      <w:r w:rsidRPr="00A57C99">
        <w:rPr>
          <w:i/>
          <w:szCs w:val="28"/>
          <w:lang w:val="en-US"/>
        </w:rPr>
        <w:t>Theory and Practice of Early Reading.</w:t>
      </w:r>
      <w:r w:rsidRPr="00A57C99">
        <w:rPr>
          <w:szCs w:val="28"/>
          <w:lang w:val="en-US"/>
        </w:rPr>
        <w:t xml:space="preserve"> Ed. L. N. Resnick and P. A. Weaver. Vol. 1. Hillsdale (NJ): Lawrence Erlbaum, 1979.</w:t>
      </w:r>
    </w:p>
    <w:p w14:paraId="0B4799DB" w14:textId="77777777" w:rsidR="00E106A5" w:rsidRPr="00A57C99" w:rsidRDefault="00E106A5" w:rsidP="00E106A5">
      <w:pPr>
        <w:ind w:left="709" w:hanging="709"/>
        <w:rPr>
          <w:szCs w:val="28"/>
          <w:lang w:val="en-US"/>
        </w:rPr>
      </w:pPr>
      <w:r w:rsidRPr="00A57C99">
        <w:rPr>
          <w:szCs w:val="28"/>
          <w:lang w:val="en-US"/>
        </w:rPr>
        <w:t xml:space="preserve">Fuller, R. </w:t>
      </w:r>
      <w:r w:rsidRPr="00A57C99">
        <w:rPr>
          <w:i/>
          <w:szCs w:val="28"/>
          <w:lang w:val="en-US"/>
        </w:rPr>
        <w:t>Ball-Stick-Bird Reading System.</w:t>
      </w:r>
      <w:r w:rsidRPr="00A57C99">
        <w:rPr>
          <w:szCs w:val="28"/>
          <w:lang w:val="en-US"/>
        </w:rPr>
        <w:t xml:space="preserve"> Vols. 1-5. Stony Brook (NY): Ball-Stick-Bird Publications, 1974.</w:t>
      </w:r>
    </w:p>
    <w:p w14:paraId="54E60F05" w14:textId="77777777" w:rsidR="00E106A5" w:rsidRPr="00A57C99" w:rsidRDefault="00E106A5" w:rsidP="00E106A5">
      <w:pPr>
        <w:ind w:left="709" w:hanging="709"/>
        <w:rPr>
          <w:szCs w:val="28"/>
          <w:lang w:val="en-US"/>
        </w:rPr>
      </w:pPr>
      <w:r w:rsidRPr="00A57C99">
        <w:rPr>
          <w:szCs w:val="28"/>
          <w:lang w:val="en-US"/>
        </w:rPr>
        <w:t xml:space="preserve">_____. "Teaching Reading with Stories vs. Cognitive Hierarchy." </w:t>
      </w:r>
      <w:r w:rsidRPr="00A57C99">
        <w:rPr>
          <w:i/>
          <w:szCs w:val="28"/>
          <w:lang w:val="en-US"/>
        </w:rPr>
        <w:t>Journal of Suggestive-Accelerative Learning and Teaching</w:t>
      </w:r>
      <w:r w:rsidRPr="00A57C99">
        <w:rPr>
          <w:szCs w:val="28"/>
          <w:lang w:val="en-US"/>
        </w:rPr>
        <w:t xml:space="preserve"> 4 (1979): 220-26.</w:t>
      </w:r>
    </w:p>
    <w:p w14:paraId="46F7A8EA" w14:textId="77777777" w:rsidR="003A55F6" w:rsidRPr="00A57C99" w:rsidRDefault="003A55F6" w:rsidP="003A55F6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"Cubos." </w:t>
      </w:r>
      <w:r w:rsidRPr="00A57C99">
        <w:rPr>
          <w:color w:val="000000"/>
          <w:lang w:val="en-US"/>
        </w:rPr>
        <w:t xml:space="preserve">In García Landa, </w:t>
      </w:r>
      <w:r w:rsidRPr="00A57C99">
        <w:rPr>
          <w:i/>
          <w:color w:val="000000"/>
          <w:lang w:val="en-US"/>
        </w:rPr>
        <w:t>Vanity Fea</w:t>
      </w:r>
      <w:r w:rsidRPr="00A57C99">
        <w:rPr>
          <w:color w:val="000000"/>
          <w:lang w:val="en-US"/>
        </w:rPr>
        <w:t xml:space="preserve"> 6 Jan. 2007.</w:t>
      </w:r>
    </w:p>
    <w:p w14:paraId="2618013C" w14:textId="77777777" w:rsidR="003A55F6" w:rsidRPr="00A57C99" w:rsidRDefault="003A55F6" w:rsidP="003A55F6">
      <w:pPr>
        <w:rPr>
          <w:color w:val="000000"/>
          <w:lang w:val="en-US"/>
        </w:rPr>
      </w:pPr>
      <w:r w:rsidRPr="00A57C99">
        <w:rPr>
          <w:color w:val="000000"/>
          <w:lang w:val="en-US"/>
        </w:rPr>
        <w:tab/>
      </w:r>
      <w:hyperlink r:id="rId8" w:history="1">
        <w:r w:rsidRPr="00A57C99">
          <w:rPr>
            <w:rStyle w:val="Hipervnculo"/>
            <w:lang w:val="en-US"/>
          </w:rPr>
          <w:t>http://garciala.blogia.com/2007/010602-cubos.php</w:t>
        </w:r>
      </w:hyperlink>
      <w:r w:rsidRPr="00A57C99">
        <w:rPr>
          <w:color w:val="000000"/>
          <w:lang w:val="en-US"/>
        </w:rPr>
        <w:t xml:space="preserve"> </w:t>
      </w:r>
    </w:p>
    <w:p w14:paraId="01F427AD" w14:textId="77777777" w:rsidR="003A55F6" w:rsidRDefault="003A55F6" w:rsidP="003A55F6">
      <w:pPr>
        <w:rPr>
          <w:color w:val="000000"/>
        </w:rPr>
      </w:pPr>
      <w:r w:rsidRPr="00A57C99">
        <w:rPr>
          <w:color w:val="000000"/>
          <w:lang w:val="en-US"/>
        </w:rPr>
        <w:tab/>
      </w:r>
      <w:r>
        <w:rPr>
          <w:color w:val="000000"/>
        </w:rPr>
        <w:t>2007-01-31</w:t>
      </w:r>
    </w:p>
    <w:p w14:paraId="18DB0FF4" w14:textId="3081CA3C" w:rsidR="00F9397C" w:rsidRPr="00836B67" w:rsidRDefault="003A55F6" w:rsidP="00F9397C">
      <w:pPr>
        <w:ind w:left="709" w:hanging="709"/>
        <w:rPr>
          <w:spacing w:val="-3"/>
          <w:szCs w:val="24"/>
        </w:rPr>
      </w:pPr>
      <w:r>
        <w:rPr>
          <w:spacing w:val="-3"/>
          <w:szCs w:val="24"/>
        </w:rPr>
        <w:t>_____.</w:t>
      </w:r>
      <w:r w:rsidR="00F9397C" w:rsidRPr="00836B67">
        <w:rPr>
          <w:spacing w:val="-3"/>
          <w:szCs w:val="24"/>
        </w:rPr>
        <w:t xml:space="preserve"> "Leyendo con Cubos." In García Landa, </w:t>
      </w:r>
      <w:r w:rsidR="00F9397C" w:rsidRPr="00836B67">
        <w:rPr>
          <w:i/>
          <w:spacing w:val="-3"/>
          <w:szCs w:val="24"/>
        </w:rPr>
        <w:t>Vanity Fea</w:t>
      </w:r>
      <w:r w:rsidR="00F9397C" w:rsidRPr="00836B67">
        <w:rPr>
          <w:spacing w:val="-3"/>
          <w:szCs w:val="24"/>
        </w:rPr>
        <w:t xml:space="preserve"> 14 Feb. 2010.* (Angel García Pomar).</w:t>
      </w:r>
    </w:p>
    <w:p w14:paraId="26FFD504" w14:textId="77777777" w:rsidR="00F9397C" w:rsidRDefault="00F9397C" w:rsidP="00F9397C">
      <w:pPr>
        <w:ind w:left="709" w:hanging="709"/>
        <w:rPr>
          <w:spacing w:val="-3"/>
          <w:szCs w:val="24"/>
        </w:rPr>
      </w:pPr>
      <w:r w:rsidRPr="00836B67">
        <w:rPr>
          <w:spacing w:val="-3"/>
          <w:szCs w:val="24"/>
        </w:rPr>
        <w:tab/>
      </w:r>
      <w:hyperlink r:id="rId9" w:history="1">
        <w:r w:rsidRPr="00895EF9">
          <w:rPr>
            <w:rStyle w:val="Hipervnculo"/>
            <w:spacing w:val="-3"/>
            <w:szCs w:val="24"/>
          </w:rPr>
          <w:t>http://vanityfea.blogspot.com/2010/02/leyendo-con-cubos.html</w:t>
        </w:r>
      </w:hyperlink>
    </w:p>
    <w:p w14:paraId="3F9BB7F8" w14:textId="77777777" w:rsidR="00F9397C" w:rsidRPr="00836B67" w:rsidRDefault="00F9397C" w:rsidP="00F9397C">
      <w:pPr>
        <w:ind w:left="709" w:hanging="709"/>
        <w:rPr>
          <w:spacing w:val="-3"/>
          <w:szCs w:val="24"/>
        </w:rPr>
      </w:pPr>
      <w:r>
        <w:rPr>
          <w:spacing w:val="-3"/>
          <w:szCs w:val="24"/>
        </w:rPr>
        <w:tab/>
        <w:t>2010</w:t>
      </w:r>
    </w:p>
    <w:p w14:paraId="53ED83CD" w14:textId="77777777" w:rsidR="005B452D" w:rsidRPr="00A57C99" w:rsidRDefault="005B452D" w:rsidP="005B452D">
      <w:pPr>
        <w:rPr>
          <w:lang w:val="en-US"/>
        </w:rPr>
      </w:pPr>
      <w:r>
        <w:t xml:space="preserve">_____. "Una pista sobre mi prosopagnosia." </w:t>
      </w:r>
      <w:r w:rsidRPr="00A57C99">
        <w:rPr>
          <w:lang w:val="en-US"/>
        </w:rPr>
        <w:t xml:space="preserve">In García Landa, </w:t>
      </w:r>
      <w:r w:rsidRPr="00A57C99">
        <w:rPr>
          <w:i/>
          <w:lang w:val="en-US"/>
        </w:rPr>
        <w:t>Vanity Fea</w:t>
      </w:r>
      <w:r w:rsidRPr="00A57C99">
        <w:rPr>
          <w:lang w:val="en-US"/>
        </w:rPr>
        <w:t xml:space="preserve"> 7 June 2013.*</w:t>
      </w:r>
    </w:p>
    <w:p w14:paraId="59E64017" w14:textId="77777777" w:rsidR="005B452D" w:rsidRPr="00A57C99" w:rsidRDefault="005B452D" w:rsidP="005B452D">
      <w:pPr>
        <w:rPr>
          <w:lang w:val="en-US"/>
        </w:rPr>
      </w:pPr>
      <w:r w:rsidRPr="00A57C99">
        <w:rPr>
          <w:lang w:val="en-US"/>
        </w:rPr>
        <w:tab/>
      </w:r>
      <w:hyperlink r:id="rId10" w:history="1">
        <w:r w:rsidRPr="00A57C99">
          <w:rPr>
            <w:rStyle w:val="Hipervnculo"/>
            <w:lang w:val="en-US"/>
          </w:rPr>
          <w:t>http://vanityfea.blogspot.com.es/2013/06/una-pista-sobre-mi-prosopagnosia.html</w:t>
        </w:r>
      </w:hyperlink>
    </w:p>
    <w:p w14:paraId="71358C6B" w14:textId="77777777" w:rsidR="005B452D" w:rsidRPr="0062755E" w:rsidRDefault="005B452D" w:rsidP="005B452D">
      <w:r w:rsidRPr="00A57C99">
        <w:rPr>
          <w:lang w:val="en-US"/>
        </w:rPr>
        <w:tab/>
      </w:r>
      <w:r>
        <w:t>2013</w:t>
      </w:r>
    </w:p>
    <w:p w14:paraId="712AE9F1" w14:textId="1F383DEB" w:rsidR="004F7E4E" w:rsidRDefault="004F7E4E" w:rsidP="004F7E4E">
      <w:pPr>
        <w:tabs>
          <w:tab w:val="left" w:pos="7627"/>
        </w:tabs>
      </w:pPr>
      <w:r>
        <w:t xml:space="preserve">_____. "Lectoescritura con Cubos." In García Landa, </w:t>
      </w:r>
      <w:r>
        <w:rPr>
          <w:i/>
        </w:rPr>
        <w:t>Vanity Fea</w:t>
      </w:r>
      <w:r>
        <w:t xml:space="preserve"> 4 March 2018.*</w:t>
      </w:r>
    </w:p>
    <w:p w14:paraId="165DBEDC" w14:textId="77777777" w:rsidR="004F7E4E" w:rsidRDefault="004F7E4E" w:rsidP="004F7E4E">
      <w:pPr>
        <w:tabs>
          <w:tab w:val="left" w:pos="7627"/>
        </w:tabs>
      </w:pPr>
      <w:r>
        <w:tab/>
      </w:r>
      <w:hyperlink r:id="rId11" w:history="1">
        <w:r w:rsidRPr="00CA2817">
          <w:rPr>
            <w:rStyle w:val="Hipervnculo"/>
          </w:rPr>
          <w:t>http://vanityfea.blogspot.com.es/2018/03/lectoescritura-con-cubos.html</w:t>
        </w:r>
      </w:hyperlink>
    </w:p>
    <w:p w14:paraId="256FBE96" w14:textId="77777777" w:rsidR="004F7E4E" w:rsidRDefault="004F7E4E" w:rsidP="004F7E4E">
      <w:pPr>
        <w:tabs>
          <w:tab w:val="left" w:pos="7627"/>
        </w:tabs>
      </w:pPr>
      <w:r>
        <w:tab/>
        <w:t>2018</w:t>
      </w:r>
    </w:p>
    <w:p w14:paraId="36C79776" w14:textId="77777777" w:rsidR="00C2230A" w:rsidRPr="00E94612" w:rsidRDefault="00C2230A" w:rsidP="00C2230A">
      <w:pPr>
        <w:rPr>
          <w:szCs w:val="28"/>
        </w:rPr>
      </w:pPr>
      <w:r>
        <w:rPr>
          <w:szCs w:val="28"/>
        </w:rPr>
        <w:t>García Pomar, Ángel. "</w:t>
      </w:r>
      <w:r w:rsidRPr="00E20CB7">
        <w:rPr>
          <w:szCs w:val="28"/>
        </w:rPr>
        <w:t>CUBOS: Método de iniciación a la lectoescritura</w:t>
      </w:r>
      <w:r>
        <w:rPr>
          <w:szCs w:val="28"/>
        </w:rPr>
        <w:t xml:space="preserve">." </w:t>
      </w:r>
      <w:r>
        <w:rPr>
          <w:i/>
          <w:szCs w:val="28"/>
        </w:rPr>
        <w:t>Net Sight de José Angel García Landa.</w:t>
      </w:r>
      <w:r>
        <w:rPr>
          <w:szCs w:val="28"/>
        </w:rPr>
        <w:t>*</w:t>
      </w:r>
    </w:p>
    <w:p w14:paraId="220A6AE7" w14:textId="77777777" w:rsidR="00C2230A" w:rsidRDefault="00C2230A" w:rsidP="00C2230A">
      <w:pPr>
        <w:ind w:left="709" w:hanging="1"/>
        <w:rPr>
          <w:color w:val="1B95E0"/>
          <w:szCs w:val="28"/>
        </w:rPr>
      </w:pPr>
      <w:hyperlink r:id="rId12" w:history="1">
        <w:r w:rsidRPr="00652DC7">
          <w:rPr>
            <w:rStyle w:val="Hipervnculo"/>
            <w:szCs w:val="28"/>
          </w:rPr>
          <w:t>http://personal.unizar.es/garciala/publicaciones/cubos/cubos.html</w:t>
        </w:r>
      </w:hyperlink>
      <w:r>
        <w:rPr>
          <w:color w:val="1B95E0"/>
          <w:szCs w:val="28"/>
        </w:rPr>
        <w:t xml:space="preserve"> </w:t>
      </w:r>
    </w:p>
    <w:p w14:paraId="04B3DC04" w14:textId="77777777" w:rsidR="00C2230A" w:rsidRPr="00E20CB7" w:rsidRDefault="00C2230A" w:rsidP="00C2230A">
      <w:pPr>
        <w:rPr>
          <w:szCs w:val="28"/>
        </w:rPr>
      </w:pPr>
      <w:r>
        <w:rPr>
          <w:szCs w:val="28"/>
        </w:rPr>
        <w:tab/>
        <w:t>2020</w:t>
      </w:r>
    </w:p>
    <w:p w14:paraId="2E58CB73" w14:textId="77777777" w:rsidR="00F9397C" w:rsidRPr="00A57C99" w:rsidRDefault="00F9397C" w:rsidP="00F9397C">
      <w:pPr>
        <w:rPr>
          <w:lang w:val="en-US"/>
        </w:rPr>
      </w:pPr>
      <w:r>
        <w:t xml:space="preserve">González, J., A. Barros-Loscertales, F. Pulvermüller, V. Meseguer, A. Sanjuán, V. Belloch, and C. Ávila. </w:t>
      </w:r>
      <w:r w:rsidRPr="00A57C99">
        <w:rPr>
          <w:lang w:val="en-US"/>
        </w:rPr>
        <w:t xml:space="preserve">"Reading </w:t>
      </w:r>
      <w:r w:rsidRPr="00A57C99">
        <w:rPr>
          <w:i/>
          <w:lang w:val="en-US"/>
        </w:rPr>
        <w:t>cinnamon</w:t>
      </w:r>
      <w:r w:rsidRPr="00A57C99">
        <w:rPr>
          <w:lang w:val="en-US"/>
        </w:rPr>
        <w:t xml:space="preserve"> Activates Olfactory Brain Regions." </w:t>
      </w:r>
      <w:r w:rsidRPr="00A57C99">
        <w:rPr>
          <w:i/>
          <w:lang w:val="en-US"/>
        </w:rPr>
        <w:t>Neuroimage</w:t>
      </w:r>
      <w:r w:rsidRPr="00A57C99">
        <w:rPr>
          <w:lang w:val="en-US"/>
        </w:rPr>
        <w:t xml:space="preserve"> 32.2 (2006): 906</w:t>
      </w:r>
      <w:r w:rsidRPr="00A57C99">
        <w:rPr>
          <w:rFonts w:ascii="Lucida Grande" w:hAnsi="Lucida Grande"/>
          <w:lang w:val="en-US"/>
        </w:rPr>
        <w:t>-</w:t>
      </w:r>
      <w:r w:rsidRPr="00A57C99">
        <w:rPr>
          <w:lang w:val="en-US"/>
        </w:rPr>
        <w:t>12.</w:t>
      </w:r>
    </w:p>
    <w:p w14:paraId="1F81C7E2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Harrison, Colin, and Martin Coles. </w:t>
      </w:r>
      <w:r w:rsidRPr="00A57C99">
        <w:rPr>
          <w:i/>
          <w:lang w:val="en-US"/>
        </w:rPr>
        <w:t>The Reading for Real Handbook.</w:t>
      </w:r>
      <w:r w:rsidRPr="00A57C99">
        <w:rPr>
          <w:lang w:val="en-US"/>
        </w:rPr>
        <w:t xml:space="preserve"> London: RoutledgeFalmer, 2001.</w:t>
      </w:r>
    </w:p>
    <w:p w14:paraId="50DDD90E" w14:textId="77777777" w:rsidR="00F9397C" w:rsidRDefault="00F9397C">
      <w:r w:rsidRPr="00A57C99">
        <w:rPr>
          <w:lang w:val="en-US"/>
        </w:rPr>
        <w:t xml:space="preserve">Hudson, T. "The Effects of Induced Schemata on the 'Short Circuit' in L2 Reading: Nondecoding Factors in L2 Reading Performance." </w:t>
      </w:r>
      <w:r>
        <w:rPr>
          <w:i/>
        </w:rPr>
        <w:t xml:space="preserve">Language Learning </w:t>
      </w:r>
      <w:r>
        <w:t>32 (1982): 1-31.</w:t>
      </w:r>
    </w:p>
    <w:p w14:paraId="69DCD183" w14:textId="77777777" w:rsidR="00F9397C" w:rsidRDefault="00F9397C">
      <w:r>
        <w:t xml:space="preserve">Izquierdo, Oriol. "Anécdotas, prejuicios y fantasías sobre la pantalla como soporte de la lectura." In </w:t>
      </w:r>
      <w:r>
        <w:rPr>
          <w:i/>
        </w:rPr>
        <w:t>Textualidades electrónicas.</w:t>
      </w:r>
      <w:r>
        <w:t xml:space="preserve"> Ed. Laura Borràs. Barcelona: UOC, 2005. 129-36.*</w:t>
      </w:r>
    </w:p>
    <w:p w14:paraId="575E9037" w14:textId="77777777" w:rsidR="00F9397C" w:rsidRPr="00A57C99" w:rsidRDefault="00F9397C">
      <w:pPr>
        <w:rPr>
          <w:lang w:val="en-US"/>
        </w:rPr>
      </w:pPr>
      <w:r>
        <w:t xml:space="preserve">Kieras, David. </w:t>
      </w:r>
      <w:r w:rsidRPr="00A57C99">
        <w:rPr>
          <w:lang w:val="en-US"/>
        </w:rPr>
        <w:t xml:space="preserve">"Problems of Reference in Text Comprehension." In </w:t>
      </w:r>
      <w:r w:rsidRPr="00A57C99">
        <w:rPr>
          <w:i/>
          <w:lang w:val="en-US"/>
        </w:rPr>
        <w:t xml:space="preserve">Cognitive Processes in Comprehension. </w:t>
      </w:r>
      <w:r w:rsidRPr="00A57C99">
        <w:rPr>
          <w:lang w:val="en-US"/>
        </w:rPr>
        <w:t xml:space="preserve">Ed. Marcel Adam Just </w:t>
      </w:r>
      <w:r w:rsidRPr="00A57C99">
        <w:rPr>
          <w:lang w:val="en-US"/>
        </w:rPr>
        <w:lastRenderedPageBreak/>
        <w:t>and Patricia A. Carpenter. Hillsdale (NY): Erlbaum, 1977. 249-70.*</w:t>
      </w:r>
    </w:p>
    <w:p w14:paraId="61CF70F6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Lamb, Clarice. "A framework for reading: relevance theory." </w:t>
      </w:r>
      <w:r w:rsidRPr="00A57C99">
        <w:rPr>
          <w:color w:val="000000"/>
          <w:lang w:val="en-US"/>
        </w:rPr>
        <w:t xml:space="preserve">In </w:t>
      </w:r>
      <w:r w:rsidRPr="00A57C99">
        <w:rPr>
          <w:i/>
          <w:lang w:val="en-US"/>
        </w:rPr>
        <w:t>Studies in Intercultural, Cognitive and Social Pragmatics.</w:t>
      </w:r>
      <w:r w:rsidRPr="00A57C99">
        <w:rPr>
          <w:lang w:val="en-US"/>
        </w:rPr>
        <w:t xml:space="preserve"> Ed. Pilar Garcés-Conejos et al. Newcastle: Cambridge Scholars Publishing, 2007</w:t>
      </w:r>
      <w:r w:rsidRPr="00A57C99">
        <w:rPr>
          <w:color w:val="000000"/>
          <w:lang w:val="en-US"/>
        </w:rPr>
        <w:t>.</w:t>
      </w:r>
    </w:p>
    <w:p w14:paraId="6E2D652E" w14:textId="77777777" w:rsidR="00974DF3" w:rsidRPr="00A57C99" w:rsidRDefault="00974DF3" w:rsidP="00974DF3">
      <w:pPr>
        <w:rPr>
          <w:lang w:val="en-US"/>
        </w:rPr>
      </w:pPr>
      <w:r w:rsidRPr="00A57C99">
        <w:rPr>
          <w:lang w:val="en-US"/>
        </w:rPr>
        <w:t xml:space="preserve">Mandl, Heinz, Nancy L. Stein and Tom Trabasso, eds. </w:t>
      </w:r>
      <w:r w:rsidRPr="00A57C99">
        <w:rPr>
          <w:i/>
          <w:lang w:val="en-US"/>
        </w:rPr>
        <w:t>Learning and Comprehension of Text.</w:t>
      </w:r>
      <w:r w:rsidRPr="00A57C99">
        <w:rPr>
          <w:lang w:val="en-US"/>
        </w:rPr>
        <w:t xml:space="preserve"> Hillsdale (NJ): Erlbaum, 1984.</w:t>
      </w:r>
    </w:p>
    <w:p w14:paraId="70CE7D6E" w14:textId="77777777" w:rsidR="00644E89" w:rsidRPr="00D4557B" w:rsidRDefault="00644E89" w:rsidP="00644E89">
      <w:pPr>
        <w:rPr>
          <w:lang w:val="en-US"/>
        </w:rPr>
      </w:pPr>
      <w:r w:rsidRPr="00D4557B">
        <w:rPr>
          <w:lang w:val="en-US"/>
        </w:rPr>
        <w:t xml:space="preserve">Manguel, Alberto. </w:t>
      </w:r>
      <w:r w:rsidRPr="00D4557B">
        <w:rPr>
          <w:i/>
          <w:lang w:val="en-US"/>
        </w:rPr>
        <w:t>A History of Reading.</w:t>
      </w:r>
      <w:r w:rsidRPr="00D4557B">
        <w:rPr>
          <w:lang w:val="en-US"/>
        </w:rPr>
        <w:t xml:space="preserve"> London: HarperCollins, 1996.</w:t>
      </w:r>
    </w:p>
    <w:p w14:paraId="3CAEDECB" w14:textId="77777777" w:rsidR="00644E89" w:rsidRPr="00644E89" w:rsidRDefault="00644E89" w:rsidP="00644E89">
      <w:pPr>
        <w:rPr>
          <w:lang w:val="en-US"/>
        </w:rPr>
      </w:pPr>
      <w:r w:rsidRPr="00D4557B">
        <w:rPr>
          <w:lang w:val="en-US"/>
        </w:rPr>
        <w:t xml:space="preserve">_____. </w:t>
      </w:r>
      <w:r w:rsidRPr="00D4557B">
        <w:rPr>
          <w:i/>
          <w:lang w:val="en-US"/>
        </w:rPr>
        <w:t>A History of Reading.</w:t>
      </w:r>
      <w:r w:rsidRPr="00D4557B">
        <w:rPr>
          <w:lang w:val="en-US"/>
        </w:rPr>
        <w:t xml:space="preserve"> </w:t>
      </w:r>
      <w:r w:rsidRPr="00644E89">
        <w:rPr>
          <w:lang w:val="en-US"/>
        </w:rPr>
        <w:t>London: Flamingo, 1997.</w:t>
      </w:r>
    </w:p>
    <w:p w14:paraId="1BA5F913" w14:textId="77777777" w:rsidR="00644E89" w:rsidRPr="00051FDC" w:rsidRDefault="00644E89" w:rsidP="00644E89">
      <w:pPr>
        <w:rPr>
          <w:lang w:val="es-ES"/>
        </w:rPr>
      </w:pPr>
      <w:r w:rsidRPr="00051FDC">
        <w:rPr>
          <w:lang w:val="es-ES"/>
        </w:rPr>
        <w:t xml:space="preserve">_____. </w:t>
      </w:r>
      <w:r w:rsidRPr="00051FDC">
        <w:rPr>
          <w:i/>
          <w:lang w:val="es-ES"/>
        </w:rPr>
        <w:t>Une histoire de la lecture.</w:t>
      </w:r>
      <w:r w:rsidRPr="00051FDC">
        <w:rPr>
          <w:lang w:val="es-ES"/>
        </w:rPr>
        <w:t xml:space="preserve"> Arles: Actes Sud, 2004.</w:t>
      </w:r>
    </w:p>
    <w:p w14:paraId="495113E3" w14:textId="77777777" w:rsidR="00644E89" w:rsidRDefault="00644E89" w:rsidP="00644E89">
      <w:r>
        <w:t xml:space="preserve">_____. </w:t>
      </w:r>
      <w:r>
        <w:rPr>
          <w:i/>
        </w:rPr>
        <w:t>Una historia de la lectura.</w:t>
      </w:r>
      <w:r>
        <w:t xml:space="preserve"> Trans. José Luis López Muñoz. Madrid: Alianza, 1998.</w:t>
      </w:r>
    </w:p>
    <w:p w14:paraId="4674B7F7" w14:textId="77777777" w:rsidR="00644E89" w:rsidRPr="00D4557B" w:rsidRDefault="00644E89" w:rsidP="00644E89">
      <w:pPr>
        <w:rPr>
          <w:lang w:val="en-US"/>
        </w:rPr>
      </w:pPr>
      <w:r>
        <w:t xml:space="preserve">_____. </w:t>
      </w:r>
      <w:r>
        <w:rPr>
          <w:i/>
        </w:rPr>
        <w:t>Una historia de la lectura.</w:t>
      </w:r>
      <w:r>
        <w:t xml:space="preserve"> Trans. José Luis López Muñoz. </w:t>
      </w:r>
      <w:r w:rsidRPr="00D4557B">
        <w:rPr>
          <w:lang w:val="en-US"/>
        </w:rPr>
        <w:t>Barcelona: Círculo de Lectores, 2001.*</w:t>
      </w:r>
    </w:p>
    <w:p w14:paraId="5E8F916A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Metzig, Dieter, ed. </w:t>
      </w:r>
      <w:r w:rsidRPr="00A57C99">
        <w:rPr>
          <w:i/>
          <w:lang w:val="en-US"/>
        </w:rPr>
        <w:t>Frame Conceptions and Text Understanding.</w:t>
      </w:r>
      <w:r w:rsidRPr="00A57C99">
        <w:rPr>
          <w:lang w:val="en-US"/>
        </w:rPr>
        <w:t xml:space="preserve"> Berlin: De Gruyter, 1979.</w:t>
      </w:r>
    </w:p>
    <w:p w14:paraId="44CA8B84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Miller, J., and W. Kintsch. "Readability and Recall of Short Passages: A Theoretical Analysis." </w:t>
      </w:r>
      <w:r w:rsidRPr="00A57C99">
        <w:rPr>
          <w:i/>
          <w:lang w:val="en-US"/>
        </w:rPr>
        <w:t>Journal of Experimental Psychology: Human Learning and Memory</w:t>
      </w:r>
      <w:r w:rsidRPr="00A57C99">
        <w:rPr>
          <w:lang w:val="en-US"/>
        </w:rPr>
        <w:t xml:space="preserve"> 6 (1980): 335-58.*</w:t>
      </w:r>
    </w:p>
    <w:p w14:paraId="29571208" w14:textId="77777777" w:rsidR="00F9397C" w:rsidRPr="00A57C99" w:rsidRDefault="00F9397C" w:rsidP="00F9397C">
      <w:pPr>
        <w:rPr>
          <w:lang w:val="en-US"/>
        </w:rPr>
      </w:pPr>
      <w:r w:rsidRPr="00A57C99">
        <w:rPr>
          <w:lang w:val="en-US"/>
        </w:rPr>
        <w:t xml:space="preserve">Moya, A. Jesús. "Engaging Readers through Language and Pictures. A Case Study." </w:t>
      </w:r>
      <w:r w:rsidRPr="00A57C99">
        <w:rPr>
          <w:i/>
          <w:lang w:val="en-US"/>
        </w:rPr>
        <w:t>Journal of Pragmatics</w:t>
      </w:r>
      <w:r w:rsidRPr="00A57C99">
        <w:rPr>
          <w:lang w:val="en-US"/>
        </w:rPr>
        <w:t xml:space="preserve"> 43.12 (2011): 2982-91.</w:t>
      </w:r>
    </w:p>
    <w:p w14:paraId="0C5B96E6" w14:textId="77777777" w:rsidR="00F9397C" w:rsidRPr="00A57C99" w:rsidRDefault="00F9397C" w:rsidP="00F9397C">
      <w:pPr>
        <w:rPr>
          <w:lang w:val="en-US"/>
        </w:rPr>
      </w:pPr>
      <w:r w:rsidRPr="00A57C99">
        <w:rPr>
          <w:lang w:val="en-US"/>
        </w:rPr>
        <w:t xml:space="preserve">Mueller, Charles Mark. (U of Maryland and George Washington U, 5700 Chapman Mill dr., 210 Rockville, MD 20852; </w:t>
      </w:r>
      <w:hyperlink r:id="rId13" w:history="1">
        <w:r w:rsidRPr="00A57C99">
          <w:rPr>
            <w:rStyle w:val="Hipervnculo"/>
            <w:lang w:val="en-US"/>
          </w:rPr>
          <w:t>cmueller@umd.edu</w:t>
        </w:r>
      </w:hyperlink>
      <w:r w:rsidRPr="00A57C99">
        <w:rPr>
          <w:lang w:val="en-US"/>
        </w:rPr>
        <w:t xml:space="preserve">). "Effects of Explicit Instruction on Incidental Noticing of Metaphorical Word Sequences during a Subsequent Reading Task." In </w:t>
      </w:r>
      <w:r w:rsidRPr="00A57C99">
        <w:rPr>
          <w:i/>
          <w:lang w:val="en-US"/>
        </w:rPr>
        <w:t>Cognitive Processes, Instructed Second Language Acquisition and Foreign Language Teaching Materials.</w:t>
      </w:r>
      <w:r w:rsidRPr="00A57C99">
        <w:rPr>
          <w:lang w:val="en-US"/>
        </w:rPr>
        <w:t xml:space="preserve"> Ed. Raquel Criado Sánchez and Aquilino Sánchez Pérez. Monograph issue of </w:t>
      </w:r>
      <w:r w:rsidRPr="00A57C99">
        <w:rPr>
          <w:i/>
          <w:lang w:val="en-US"/>
        </w:rPr>
        <w:t xml:space="preserve">International Journal of English Studies </w:t>
      </w:r>
      <w:r w:rsidRPr="00A57C99">
        <w:rPr>
          <w:lang w:val="en-US"/>
        </w:rPr>
        <w:t>10.1 (2010): 81-101.*</w:t>
      </w:r>
    </w:p>
    <w:p w14:paraId="30B8AECD" w14:textId="77777777" w:rsidR="00F9397C" w:rsidRPr="00A57C99" w:rsidRDefault="00F9397C" w:rsidP="00F9397C">
      <w:pPr>
        <w:rPr>
          <w:lang w:val="en-US"/>
        </w:rPr>
      </w:pPr>
      <w:r w:rsidRPr="00A57C99">
        <w:rPr>
          <w:lang w:val="en-US"/>
        </w:rPr>
        <w:t xml:space="preserve">Nation, Paul. "Reading Faster." In </w:t>
      </w:r>
      <w:r w:rsidRPr="00A57C99">
        <w:rPr>
          <w:i/>
          <w:lang w:val="en-US"/>
        </w:rPr>
        <w:t>Approaches to English as a Foreign Language Reading Comprehension: Research and Pedagogy.</w:t>
      </w:r>
      <w:r w:rsidRPr="00A57C99">
        <w:rPr>
          <w:lang w:val="en-US"/>
        </w:rPr>
        <w:t xml:space="preserve"> Ed. Piedad Fernández-Toledo and Françoise Salager-Meyer. Monograph issue of </w:t>
      </w:r>
      <w:r w:rsidRPr="00A57C99">
        <w:rPr>
          <w:i/>
          <w:lang w:val="en-US"/>
        </w:rPr>
        <w:t>International Journal of English Studies</w:t>
      </w:r>
      <w:r w:rsidRPr="00A57C99">
        <w:rPr>
          <w:lang w:val="en-US"/>
        </w:rPr>
        <w:t xml:space="preserve"> 9.2 (2009): 131-44.*</w:t>
      </w:r>
    </w:p>
    <w:p w14:paraId="3816BF9F" w14:textId="77777777" w:rsidR="00F9397C" w:rsidRPr="00A57C99" w:rsidRDefault="00F9397C">
      <w:pPr>
        <w:ind w:left="709" w:right="-1" w:hanging="709"/>
        <w:rPr>
          <w:lang w:val="en-US"/>
        </w:rPr>
      </w:pPr>
      <w:r w:rsidRPr="00A57C99">
        <w:rPr>
          <w:lang w:val="en-US"/>
        </w:rPr>
        <w:t xml:space="preserve">Nielsen, Jakob. "How Users Read on the Web." In </w:t>
      </w:r>
      <w:r w:rsidRPr="00A57C99">
        <w:rPr>
          <w:i/>
          <w:lang w:val="en-US"/>
        </w:rPr>
        <w:t>Useit.com: Alertbox</w:t>
      </w:r>
      <w:r w:rsidRPr="00A57C99">
        <w:rPr>
          <w:lang w:val="en-US"/>
        </w:rPr>
        <w:t xml:space="preserve"> 1 Oct. 1997. </w:t>
      </w:r>
    </w:p>
    <w:p w14:paraId="5BC205BC" w14:textId="77777777" w:rsidR="00F9397C" w:rsidRPr="00A57C99" w:rsidRDefault="00F9397C">
      <w:pPr>
        <w:ind w:left="709" w:right="-1" w:hanging="709"/>
        <w:rPr>
          <w:lang w:val="en-US"/>
        </w:rPr>
      </w:pPr>
      <w:r w:rsidRPr="00A57C99">
        <w:rPr>
          <w:lang w:val="en-US"/>
        </w:rPr>
        <w:tab/>
      </w:r>
      <w:hyperlink r:id="rId14" w:history="1">
        <w:r w:rsidRPr="00A57C99">
          <w:rPr>
            <w:rStyle w:val="Hipervnculo"/>
            <w:lang w:val="en-US"/>
          </w:rPr>
          <w:t>http://www.useit.com/alertbox/9710a.html</w:t>
        </w:r>
      </w:hyperlink>
    </w:p>
    <w:p w14:paraId="3D62E85F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Orasanu, Judith, ed. </w:t>
      </w:r>
      <w:r w:rsidRPr="00A57C99">
        <w:rPr>
          <w:i/>
          <w:lang w:val="en-US"/>
        </w:rPr>
        <w:t>Reading Comprehension: From Research to Practice.</w:t>
      </w:r>
      <w:r w:rsidRPr="00A57C99">
        <w:rPr>
          <w:lang w:val="en-US"/>
        </w:rPr>
        <w:t xml:space="preserve"> Hillsdale (NJ): Lawrence Erlbaum, 1986.</w:t>
      </w:r>
    </w:p>
    <w:p w14:paraId="16794DA5" w14:textId="77777777" w:rsidR="00F9397C" w:rsidRPr="00A57C99" w:rsidRDefault="00F9397C">
      <w:pPr>
        <w:ind w:left="567" w:hanging="567"/>
        <w:rPr>
          <w:lang w:val="en-US"/>
        </w:rPr>
      </w:pPr>
      <w:r w:rsidRPr="00A57C99">
        <w:rPr>
          <w:lang w:val="en-US"/>
        </w:rPr>
        <w:t xml:space="preserve">Paterson, Kevin B., Anthony J. Sanford, Liinda M. Moxey, and Eugene Dawydiak. "Quantifier Polarity and Referential Focus During </w:t>
      </w:r>
      <w:r w:rsidRPr="00A57C99">
        <w:rPr>
          <w:lang w:val="en-US"/>
        </w:rPr>
        <w:lastRenderedPageBreak/>
        <w:t xml:space="preserve">Reading." </w:t>
      </w:r>
      <w:r w:rsidRPr="00A57C99">
        <w:rPr>
          <w:i/>
          <w:lang w:val="en-US"/>
        </w:rPr>
        <w:t>Journal of Memory and Language</w:t>
      </w:r>
      <w:r w:rsidRPr="00A57C99">
        <w:rPr>
          <w:lang w:val="en-US"/>
        </w:rPr>
        <w:t xml:space="preserve"> 39.2 (August 1998): 290-306.</w:t>
      </w:r>
    </w:p>
    <w:p w14:paraId="71E6FAD1" w14:textId="77777777" w:rsidR="00BF22CB" w:rsidRPr="00037830" w:rsidRDefault="00BF22CB" w:rsidP="00BF22CB">
      <w:pPr>
        <w:tabs>
          <w:tab w:val="left" w:pos="7627"/>
        </w:tabs>
        <w:ind w:left="709" w:hanging="709"/>
      </w:pPr>
      <w:r>
        <w:t xml:space="preserve">Ramírez Molina, Catalina. "Un laboratorio de cambio virtual para reorientar las prácticas de lectura y escritura en Secundaria." </w:t>
      </w:r>
      <w:r>
        <w:rPr>
          <w:i/>
        </w:rPr>
        <w:t>Didacticae</w:t>
      </w:r>
      <w:r>
        <w:t xml:space="preserve"> 3 (2018).*</w:t>
      </w:r>
    </w:p>
    <w:p w14:paraId="45312387" w14:textId="77777777" w:rsidR="00BF22CB" w:rsidRDefault="00BF22CB" w:rsidP="00BF22CB">
      <w:pPr>
        <w:tabs>
          <w:tab w:val="left" w:pos="7627"/>
        </w:tabs>
        <w:ind w:left="709" w:hanging="709"/>
      </w:pPr>
      <w:r>
        <w:tab/>
      </w:r>
      <w:hyperlink r:id="rId15" w:history="1">
        <w:r w:rsidRPr="00386B52">
          <w:rPr>
            <w:rStyle w:val="Hipervnculo"/>
          </w:rPr>
          <w:t>http://revistes.ub.edu/index.php/didacticae/article/view/20617</w:t>
        </w:r>
      </w:hyperlink>
    </w:p>
    <w:p w14:paraId="092CD8C6" w14:textId="77777777" w:rsidR="00BF22CB" w:rsidRPr="00A57C99" w:rsidRDefault="00BF22CB" w:rsidP="00BF22CB">
      <w:pPr>
        <w:tabs>
          <w:tab w:val="left" w:pos="7627"/>
        </w:tabs>
        <w:ind w:left="709" w:hanging="709"/>
        <w:rPr>
          <w:lang w:val="en-US"/>
        </w:rPr>
      </w:pPr>
      <w:r>
        <w:tab/>
      </w:r>
      <w:r w:rsidRPr="00A57C99">
        <w:rPr>
          <w:lang w:val="en-US"/>
        </w:rPr>
        <w:t>2018</w:t>
      </w:r>
    </w:p>
    <w:p w14:paraId="46A47135" w14:textId="77777777" w:rsidR="00F9397C" w:rsidRPr="00A57C99" w:rsidRDefault="00F9397C">
      <w:pPr>
        <w:ind w:left="709" w:hanging="709"/>
        <w:rPr>
          <w:lang w:val="en-US"/>
        </w:rPr>
      </w:pPr>
      <w:r w:rsidRPr="00A57C99">
        <w:rPr>
          <w:lang w:val="en-US"/>
        </w:rPr>
        <w:t xml:space="preserve">Reitbauer, Margit. "Hypertextual Information Structures and Their Influence on Reading Comprehension: An Empirical Study." </w:t>
      </w:r>
      <w:r w:rsidRPr="00A57C99">
        <w:rPr>
          <w:i/>
          <w:lang w:val="en-US"/>
        </w:rPr>
        <w:t>Miscelánea</w:t>
      </w:r>
      <w:r w:rsidRPr="00A57C99">
        <w:rPr>
          <w:lang w:val="en-US"/>
        </w:rPr>
        <w:t xml:space="preserve"> 33 (2006): 65-87.*</w:t>
      </w:r>
    </w:p>
    <w:p w14:paraId="2D97D5EC" w14:textId="77777777" w:rsidR="00D53384" w:rsidRPr="00A57C99" w:rsidRDefault="00D53384" w:rsidP="00D53384">
      <w:pPr>
        <w:rPr>
          <w:szCs w:val="28"/>
          <w:lang w:val="en-US"/>
        </w:rPr>
      </w:pPr>
      <w:r w:rsidRPr="00A57C99">
        <w:rPr>
          <w:lang w:val="en-US"/>
        </w:rPr>
        <w:t>Resnick, L. N., and P. A. Weaver, eds.</w:t>
      </w:r>
      <w:r w:rsidRPr="00A57C99">
        <w:rPr>
          <w:szCs w:val="28"/>
          <w:lang w:val="en-US"/>
        </w:rPr>
        <w:t xml:space="preserve"> </w:t>
      </w:r>
      <w:r w:rsidRPr="00A57C99">
        <w:rPr>
          <w:i/>
          <w:szCs w:val="28"/>
          <w:lang w:val="en-US"/>
        </w:rPr>
        <w:t>Theory and Practice of Early Reading.</w:t>
      </w:r>
      <w:r w:rsidRPr="00A57C99">
        <w:rPr>
          <w:szCs w:val="28"/>
          <w:lang w:val="en-US"/>
        </w:rPr>
        <w:t xml:space="preserve"> Vol. 1. Hillsdale (NJ): Lawrence Erlbaum, 1979.</w:t>
      </w:r>
    </w:p>
    <w:p w14:paraId="34F68624" w14:textId="77777777" w:rsidR="00F9397C" w:rsidRPr="00A57C99" w:rsidRDefault="00F9397C">
      <w:pPr>
        <w:ind w:right="30"/>
        <w:rPr>
          <w:lang w:val="en-US"/>
        </w:rPr>
      </w:pPr>
      <w:r w:rsidRPr="00A57C99">
        <w:rPr>
          <w:lang w:val="en-US"/>
        </w:rPr>
        <w:t xml:space="preserve">Rodríguez Alvarez, Alicia. "A Middle English Lesson on Reading Aloud." </w:t>
      </w:r>
      <w:r w:rsidRPr="00A57C99">
        <w:rPr>
          <w:i/>
          <w:lang w:val="en-US"/>
        </w:rPr>
        <w:t xml:space="preserve">Atlantis </w:t>
      </w:r>
      <w:r w:rsidRPr="00A57C99">
        <w:rPr>
          <w:lang w:val="en-US"/>
        </w:rPr>
        <w:t>20.1 (1998 [issued Dec. 1999]): 123-28.*</w:t>
      </w:r>
    </w:p>
    <w:p w14:paraId="7084F0E3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Rumelhart, D. "Toward an Interactive Model of Reading". In </w:t>
      </w:r>
      <w:r w:rsidRPr="00A57C99">
        <w:rPr>
          <w:i/>
          <w:lang w:val="en-US"/>
        </w:rPr>
        <w:t>Attention and Performance</w:t>
      </w:r>
      <w:r w:rsidRPr="00A57C99">
        <w:rPr>
          <w:lang w:val="en-US"/>
        </w:rPr>
        <w:t xml:space="preserve"> 6. Ed. S. Dornick. Hillsdale (NJ): L.E.A, 1977.</w:t>
      </w:r>
    </w:p>
    <w:p w14:paraId="371A1E31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Saenger, Paul. "Silent Reading: Its Impact on Late Medieval Script and Society." </w:t>
      </w:r>
      <w:r w:rsidRPr="00A57C99">
        <w:rPr>
          <w:i/>
          <w:lang w:val="en-US"/>
        </w:rPr>
        <w:t>Viator</w:t>
      </w:r>
      <w:r w:rsidRPr="00A57C99">
        <w:rPr>
          <w:lang w:val="en-US"/>
        </w:rPr>
        <w:t xml:space="preserve"> 13 (1982): 367-414.</w:t>
      </w:r>
    </w:p>
    <w:p w14:paraId="0004FCAB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_____. </w:t>
      </w:r>
      <w:r w:rsidRPr="00A57C99">
        <w:rPr>
          <w:i/>
          <w:lang w:val="en-US"/>
        </w:rPr>
        <w:t>Space between Words: The Origin of Silent Reading.</w:t>
      </w:r>
      <w:r w:rsidRPr="00A57C99">
        <w:rPr>
          <w:lang w:val="en-US"/>
        </w:rPr>
        <w:t xml:space="preserve"> (Figurae: Reading Medieval Culture). Stanford (CA): Stanford UP, 2000.</w:t>
      </w:r>
    </w:p>
    <w:p w14:paraId="5A5DEECE" w14:textId="77777777" w:rsidR="00F9397C" w:rsidRDefault="00F9397C">
      <w:r w:rsidRPr="00A57C99">
        <w:rPr>
          <w:lang w:val="en-US"/>
        </w:rPr>
        <w:t>Sanford, A. J., and S. C. Garrod.</w:t>
      </w:r>
      <w:r w:rsidRPr="00A57C99">
        <w:rPr>
          <w:i/>
          <w:lang w:val="en-US"/>
        </w:rPr>
        <w:t xml:space="preserve"> Understanding Written Language : Exploration of Comprehension Beyond the Sentence.</w:t>
      </w:r>
      <w:r w:rsidRPr="00A57C99">
        <w:rPr>
          <w:lang w:val="en-US"/>
        </w:rPr>
        <w:t xml:space="preserve"> </w:t>
      </w:r>
      <w:r>
        <w:t xml:space="preserve">Chichester: Wiley, 1981.* </w:t>
      </w:r>
    </w:p>
    <w:p w14:paraId="609F4800" w14:textId="77777777" w:rsidR="00C17D15" w:rsidRPr="00A57C99" w:rsidRDefault="00C17D15" w:rsidP="00C17D15">
      <w:pPr>
        <w:rPr>
          <w:lang w:val="en-US"/>
        </w:rPr>
      </w:pPr>
      <w:r>
        <w:t xml:space="preserve">Silva Salgado, María Fernanda.  Rev. of </w:t>
      </w:r>
      <w:r>
        <w:rPr>
          <w:i/>
        </w:rPr>
        <w:t xml:space="preserve">La lectura en las escuelas de la periferia. A propósito de la evaluación del Segundo Estudio Regional Comparativo y Explicativo (Serce). </w:t>
      </w:r>
      <w:r w:rsidRPr="00A57C99">
        <w:rPr>
          <w:i/>
          <w:lang w:val="en-US"/>
        </w:rPr>
        <w:t>Literatura: Teoría, historia, crítica</w:t>
      </w:r>
      <w:r w:rsidRPr="00A57C99">
        <w:rPr>
          <w:lang w:val="en-US"/>
        </w:rPr>
        <w:t xml:space="preserve"> 18.1 (Jan.-July 2016): 233-38.*</w:t>
      </w:r>
    </w:p>
    <w:p w14:paraId="599A16AB" w14:textId="77777777" w:rsidR="00B66422" w:rsidRPr="00A57C99" w:rsidRDefault="00B66422" w:rsidP="00B66422">
      <w:pPr>
        <w:rPr>
          <w:lang w:val="en-US"/>
        </w:rPr>
      </w:pPr>
      <w:r w:rsidRPr="00A57C99">
        <w:rPr>
          <w:lang w:val="en-US"/>
        </w:rPr>
        <w:t xml:space="preserve">Singer, Martin H. "The Ability to Sequence as an Essential Reading Skill." </w:t>
      </w:r>
      <w:r w:rsidRPr="00A57C99">
        <w:rPr>
          <w:i/>
          <w:lang w:val="en-US"/>
        </w:rPr>
        <w:t xml:space="preserve">Word </w:t>
      </w:r>
      <w:r w:rsidRPr="00A57C99">
        <w:rPr>
          <w:lang w:val="en-US"/>
        </w:rPr>
        <w:t xml:space="preserve">27.1-2-3 (April-Aug.-Dec. 1971). Special issue: </w:t>
      </w:r>
      <w:r w:rsidRPr="00A57C99">
        <w:rPr>
          <w:i/>
          <w:lang w:val="en-US"/>
        </w:rPr>
        <w:t>Child Language-1975.</w:t>
      </w:r>
      <w:r w:rsidRPr="00A57C99">
        <w:rPr>
          <w:lang w:val="en-US"/>
        </w:rPr>
        <w:t xml:space="preserve"> International Linguistic Association, 1976. 519-31.*</w:t>
      </w:r>
    </w:p>
    <w:p w14:paraId="076482D4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Smith, Frank. </w:t>
      </w:r>
      <w:r w:rsidRPr="00A57C99">
        <w:rPr>
          <w:i/>
          <w:lang w:val="en-US"/>
        </w:rPr>
        <w:t>Understanding Reading: A Psycholinguistic Analysis of Reading and Learning to Read.</w:t>
      </w:r>
      <w:r w:rsidRPr="00A57C99">
        <w:rPr>
          <w:lang w:val="en-US"/>
        </w:rPr>
        <w:t xml:space="preserve"> 3rd ed. New York: Holt, 1982.</w:t>
      </w:r>
    </w:p>
    <w:p w14:paraId="35FBB74A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Spiro, Rand J. "Constructive Processes in Prose Comprehension and Recall." In </w:t>
      </w:r>
      <w:r w:rsidRPr="00A57C99">
        <w:rPr>
          <w:i/>
          <w:lang w:val="en-US"/>
        </w:rPr>
        <w:t>Theoretical Issues in Reading Comprehension.</w:t>
      </w:r>
      <w:r w:rsidRPr="00A57C99">
        <w:rPr>
          <w:lang w:val="en-US"/>
        </w:rPr>
        <w:t xml:space="preserve"> Ed. R. J. Spiro, B. C. Bruce and W. F. Brewer. Hillsdale (NJ): Erlbaum, 1980.</w:t>
      </w:r>
    </w:p>
    <w:p w14:paraId="14B3552C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Spiro, Rand J., Bertram C. Bruce, and William F. Brewer, eds. </w:t>
      </w:r>
      <w:r w:rsidRPr="00A57C99">
        <w:rPr>
          <w:i/>
          <w:lang w:val="en-US"/>
        </w:rPr>
        <w:t>Theoretical Issues in Reading Comprehension: Perspectives from Cognitive Psychology, Linguistics, Artificial Intelligence, and Education.</w:t>
      </w:r>
      <w:r w:rsidRPr="00A57C99">
        <w:rPr>
          <w:lang w:val="en-US"/>
        </w:rPr>
        <w:t xml:space="preserve"> Hillsdale (NJ): Lawrence Erlbaum, 1980.</w:t>
      </w:r>
    </w:p>
    <w:p w14:paraId="3ED730CE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Stahl, Steven A., Ann M. Duffy-Hester and Katherine Anne Dougherty Stahl. "Theory and Research into Practice: Everything You </w:t>
      </w:r>
      <w:r w:rsidRPr="00A57C99">
        <w:rPr>
          <w:lang w:val="en-US"/>
        </w:rPr>
        <w:lastRenderedPageBreak/>
        <w:t xml:space="preserve">Wanted to Know about Phonics (but Were Afraid to Ask)." </w:t>
      </w:r>
      <w:r w:rsidRPr="00A57C99">
        <w:rPr>
          <w:i/>
          <w:lang w:val="en-US"/>
        </w:rPr>
        <w:t>Reading Research Quarterly</w:t>
      </w:r>
      <w:r w:rsidRPr="00A57C99">
        <w:rPr>
          <w:lang w:val="en-US"/>
        </w:rPr>
        <w:t xml:space="preserve"> 33.3 (Jul-Sep 1998): 338-355.</w:t>
      </w:r>
    </w:p>
    <w:p w14:paraId="60783509" w14:textId="77777777" w:rsidR="00F9397C" w:rsidRPr="00A57C99" w:rsidRDefault="00F9397C">
      <w:pPr>
        <w:rPr>
          <w:color w:val="000000"/>
          <w:lang w:val="en-US"/>
        </w:rPr>
      </w:pPr>
      <w:r w:rsidRPr="00A57C99">
        <w:rPr>
          <w:color w:val="000000"/>
          <w:lang w:val="en-US"/>
        </w:rPr>
        <w:t xml:space="preserve">Tierney, Robert, Patricia Anders and Judy Mitchell, eds. </w:t>
      </w:r>
      <w:r w:rsidRPr="00A57C99">
        <w:rPr>
          <w:i/>
          <w:color w:val="000000"/>
          <w:lang w:val="en-US"/>
        </w:rPr>
        <w:t>Understanding a Reader's Understanding.</w:t>
      </w:r>
      <w:r w:rsidRPr="00A57C99">
        <w:rPr>
          <w:color w:val="000000"/>
          <w:lang w:val="en-US"/>
        </w:rPr>
        <w:t xml:space="preserve"> Forthcoming 1980.</w:t>
      </w:r>
    </w:p>
    <w:p w14:paraId="7E97912D" w14:textId="77777777" w:rsidR="00F9397C" w:rsidRPr="00A57C99" w:rsidRDefault="00F9397C">
      <w:pPr>
        <w:ind w:right="10"/>
        <w:rPr>
          <w:lang w:val="en-US"/>
        </w:rPr>
      </w:pPr>
      <w:r w:rsidRPr="00A57C99">
        <w:rPr>
          <w:lang w:val="en-US"/>
        </w:rPr>
        <w:t xml:space="preserve">Trenchs, Mireia. "The Process of Meaning Construction in a Foreign Language: Hemingway's 'A Very Short Story' and Three EFL Readers." In </w:t>
      </w:r>
      <w:r w:rsidRPr="00A57C99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A57C99">
        <w:rPr>
          <w:lang w:val="en-US"/>
        </w:rPr>
        <w:t xml:space="preserve"> Ed. Pere Gallardo and Enric Llurda. Lleida: Edicions de la Universitat de Lleida, 2000. 97-101.*</w:t>
      </w:r>
    </w:p>
    <w:p w14:paraId="17A975AB" w14:textId="77777777" w:rsidR="00234A39" w:rsidRPr="00A57C99" w:rsidRDefault="00234A39" w:rsidP="00234A39">
      <w:pPr>
        <w:rPr>
          <w:lang w:val="en-US"/>
        </w:rPr>
      </w:pPr>
      <w:r w:rsidRPr="00A57C99">
        <w:rPr>
          <w:lang w:val="en-US"/>
        </w:rPr>
        <w:t>Truby, Henry M. "Prenatal, Neonatal, and Alphabetic Aspects of Language Acquisition." Lecture at the International Linguistic Association Conference. New York, 1970.</w:t>
      </w:r>
    </w:p>
    <w:p w14:paraId="5B13E096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University of Cambridge Local Examinations Syndicate. </w:t>
      </w:r>
      <w:r w:rsidRPr="00A57C99">
        <w:rPr>
          <w:i/>
          <w:lang w:val="en-US"/>
        </w:rPr>
        <w:t>An Empirical Investigation of the Componentiality of the L2 Reading in English for Academic Purposes: The Sino-British Advance Reading Test (AERT) Research Study.</w:t>
      </w:r>
      <w:r w:rsidRPr="00A57C99">
        <w:rPr>
          <w:lang w:val="en-US"/>
        </w:rPr>
        <w:t xml:space="preserve"> (Studies in Language Testing, 12). Cambridge: Cambridge UP, 2000.</w:t>
      </w:r>
    </w:p>
    <w:p w14:paraId="249BAE90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Wardhaugh, Ronald. </w:t>
      </w:r>
      <w:r w:rsidRPr="00A57C99">
        <w:rPr>
          <w:i/>
          <w:lang w:val="en-US"/>
        </w:rPr>
        <w:t xml:space="preserve">Reading: A Linguistic Perspective. </w:t>
      </w:r>
      <w:r w:rsidRPr="00A57C99">
        <w:rPr>
          <w:lang w:val="en-US"/>
        </w:rPr>
        <w:t>New York: Harcourt, 1969.</w:t>
      </w:r>
    </w:p>
    <w:p w14:paraId="03849C83" w14:textId="77777777" w:rsidR="00F9397C" w:rsidRPr="00A57C99" w:rsidRDefault="00F9397C">
      <w:pPr>
        <w:ind w:left="709" w:hanging="709"/>
        <w:rPr>
          <w:color w:val="000000"/>
          <w:lang w:val="en-US"/>
        </w:rPr>
      </w:pPr>
      <w:r w:rsidRPr="00A57C99">
        <w:rPr>
          <w:color w:val="000000"/>
          <w:lang w:val="en-US"/>
        </w:rPr>
        <w:t xml:space="preserve">Wolf, Maryanne. </w:t>
      </w:r>
      <w:r w:rsidRPr="00A57C99">
        <w:rPr>
          <w:i/>
          <w:color w:val="000000"/>
          <w:lang w:val="en-US"/>
        </w:rPr>
        <w:t>Proust and the Squid: The Story and Science of the Reading Brain</w:t>
      </w:r>
      <w:r w:rsidRPr="00A57C99">
        <w:rPr>
          <w:color w:val="000000"/>
          <w:lang w:val="en-US"/>
        </w:rPr>
        <w:t>. Harper, 2007.</w:t>
      </w:r>
    </w:p>
    <w:p w14:paraId="11750B09" w14:textId="77777777" w:rsidR="00F9397C" w:rsidRPr="00A57C99" w:rsidRDefault="00F9397C">
      <w:pPr>
        <w:rPr>
          <w:lang w:val="en-US"/>
        </w:rPr>
      </w:pPr>
    </w:p>
    <w:p w14:paraId="523509A6" w14:textId="77777777" w:rsidR="00F9397C" w:rsidRPr="00A57C99" w:rsidRDefault="00F9397C">
      <w:pPr>
        <w:rPr>
          <w:lang w:val="en-US"/>
        </w:rPr>
      </w:pPr>
    </w:p>
    <w:p w14:paraId="57BFF3AE" w14:textId="77777777" w:rsidR="00F9397C" w:rsidRPr="00A57C99" w:rsidRDefault="00F9397C">
      <w:pPr>
        <w:rPr>
          <w:lang w:val="en-US"/>
        </w:rPr>
      </w:pPr>
    </w:p>
    <w:p w14:paraId="79F433E6" w14:textId="77777777" w:rsidR="00F9397C" w:rsidRPr="00A57C99" w:rsidRDefault="00F9397C">
      <w:pPr>
        <w:rPr>
          <w:lang w:val="en-US"/>
        </w:rPr>
      </w:pPr>
    </w:p>
    <w:p w14:paraId="2877E8A8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>Journals</w:t>
      </w:r>
    </w:p>
    <w:p w14:paraId="1B25304D" w14:textId="77777777" w:rsidR="00F9397C" w:rsidRPr="00A57C99" w:rsidRDefault="00F9397C">
      <w:pPr>
        <w:rPr>
          <w:lang w:val="en-US"/>
        </w:rPr>
      </w:pPr>
    </w:p>
    <w:p w14:paraId="7CBAC772" w14:textId="77777777" w:rsidR="00F9397C" w:rsidRPr="00A57C99" w:rsidRDefault="00F9397C">
      <w:pPr>
        <w:rPr>
          <w:lang w:val="en-US"/>
        </w:rPr>
      </w:pPr>
    </w:p>
    <w:p w14:paraId="24825993" w14:textId="77777777" w:rsidR="00F9397C" w:rsidRPr="00A57C99" w:rsidRDefault="00F9397C">
      <w:pPr>
        <w:rPr>
          <w:lang w:val="en-US"/>
        </w:rPr>
      </w:pPr>
      <w:r w:rsidRPr="00A57C99">
        <w:rPr>
          <w:i/>
          <w:lang w:val="en-US"/>
        </w:rPr>
        <w:t>Journal of Research in Reading.</w:t>
      </w:r>
      <w:r w:rsidRPr="00A57C99">
        <w:rPr>
          <w:lang w:val="en-US"/>
        </w:rPr>
        <w:t xml:space="preserve"> </w:t>
      </w:r>
    </w:p>
    <w:p w14:paraId="37B32B4D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>Ed. John Beech.</w:t>
      </w:r>
    </w:p>
    <w:p w14:paraId="6F910D13" w14:textId="77777777" w:rsidR="00F9397C" w:rsidRPr="00A57C99" w:rsidRDefault="00F9397C">
      <w:pPr>
        <w:rPr>
          <w:lang w:val="en-US"/>
        </w:rPr>
      </w:pPr>
      <w:r w:rsidRPr="00A57C99">
        <w:rPr>
          <w:i/>
          <w:lang w:val="en-US"/>
        </w:rPr>
        <w:t xml:space="preserve"> </w:t>
      </w:r>
      <w:r w:rsidRPr="00A57C99">
        <w:rPr>
          <w:lang w:val="en-US"/>
        </w:rPr>
        <w:t xml:space="preserve">A journal of the UK Reading Association. </w:t>
      </w:r>
    </w:p>
    <w:p w14:paraId="2AAF8585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3 issues per year. </w:t>
      </w:r>
    </w:p>
    <w:p w14:paraId="2AA1FD49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Oxford: Blackwell / UK Reading Association. </w:t>
      </w:r>
    </w:p>
    <w:p w14:paraId="237E9550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Vol. 25 (2002). </w:t>
      </w:r>
    </w:p>
    <w:p w14:paraId="4A32F5F4" w14:textId="77777777" w:rsidR="00F9397C" w:rsidRPr="00A57C99" w:rsidRDefault="00F9397C">
      <w:pPr>
        <w:rPr>
          <w:lang w:val="en-US"/>
        </w:rPr>
      </w:pPr>
      <w:r w:rsidRPr="00A57C99">
        <w:rPr>
          <w:color w:val="0000FF"/>
          <w:u w:val="single"/>
          <w:lang w:val="en-US"/>
        </w:rPr>
        <w:t>www.blackwellpublishers.co.uk/journals/JRIR</w:t>
      </w:r>
    </w:p>
    <w:p w14:paraId="20126DF4" w14:textId="77777777" w:rsidR="00F9397C" w:rsidRPr="00A57C99" w:rsidRDefault="00F9397C">
      <w:pPr>
        <w:rPr>
          <w:lang w:val="en-US"/>
        </w:rPr>
      </w:pPr>
    </w:p>
    <w:p w14:paraId="7E10FB16" w14:textId="77777777" w:rsidR="00F9397C" w:rsidRPr="00A57C99" w:rsidRDefault="00F9397C">
      <w:pPr>
        <w:rPr>
          <w:lang w:val="en-US"/>
        </w:rPr>
      </w:pPr>
      <w:r w:rsidRPr="00A57C99">
        <w:rPr>
          <w:i/>
          <w:lang w:val="en-US"/>
        </w:rPr>
        <w:t>Reading: Literacy and Language.</w:t>
      </w:r>
      <w:r w:rsidRPr="00A57C99">
        <w:rPr>
          <w:lang w:val="en-US"/>
        </w:rPr>
        <w:t xml:space="preserve"> </w:t>
      </w:r>
    </w:p>
    <w:p w14:paraId="6C7D65D6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A journal of the UK Reading Association. </w:t>
      </w:r>
    </w:p>
    <w:p w14:paraId="21B8C3D9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Ed. Teresa Grainger. </w:t>
      </w:r>
    </w:p>
    <w:p w14:paraId="483E0E1C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3 issues per year. </w:t>
      </w:r>
    </w:p>
    <w:p w14:paraId="0FB01D72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 xml:space="preserve">Oxford: Blackwell / UK Reading Association.. </w:t>
      </w:r>
    </w:p>
    <w:p w14:paraId="726646A6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lastRenderedPageBreak/>
        <w:t xml:space="preserve">Vol. 36 (2002). </w:t>
      </w:r>
    </w:p>
    <w:p w14:paraId="58B13CE6" w14:textId="77777777" w:rsidR="00F9397C" w:rsidRPr="00A57C99" w:rsidRDefault="00F9397C">
      <w:pPr>
        <w:rPr>
          <w:lang w:val="en-US"/>
        </w:rPr>
      </w:pPr>
      <w:r w:rsidRPr="00A57C99">
        <w:rPr>
          <w:color w:val="0000FF"/>
          <w:u w:val="single"/>
          <w:lang w:val="en-US"/>
        </w:rPr>
        <w:t>www.blackwellpublishers.co.uk/journals.READ</w:t>
      </w:r>
    </w:p>
    <w:p w14:paraId="227A214B" w14:textId="77777777" w:rsidR="00F9397C" w:rsidRPr="00A57C99" w:rsidRDefault="00F9397C">
      <w:pPr>
        <w:rPr>
          <w:lang w:val="en-US"/>
        </w:rPr>
      </w:pPr>
    </w:p>
    <w:p w14:paraId="425BF6A3" w14:textId="77777777" w:rsidR="00F9397C" w:rsidRPr="00A57C99" w:rsidRDefault="00F9397C">
      <w:pPr>
        <w:rPr>
          <w:i/>
          <w:lang w:val="en-US"/>
        </w:rPr>
      </w:pPr>
      <w:r w:rsidRPr="00A57C99">
        <w:rPr>
          <w:i/>
          <w:lang w:val="en-US"/>
        </w:rPr>
        <w:t xml:space="preserve">Reading Research Quarterly </w:t>
      </w:r>
    </w:p>
    <w:p w14:paraId="5D11B47D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>includes READING TODAY</w:t>
      </w:r>
    </w:p>
    <w:p w14:paraId="0B46011F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>Editors: Michael L. Kaniz, Judith Green, and Robert J. Trerney</w:t>
      </w:r>
    </w:p>
    <w:p w14:paraId="17A5B058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>The Ohio State University</w:t>
      </w:r>
    </w:p>
    <w:p w14:paraId="4A6AEEA5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>210A Arps Hall</w:t>
      </w:r>
    </w:p>
    <w:p w14:paraId="0351FF25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>1945 N  High St.</w:t>
      </w:r>
    </w:p>
    <w:p w14:paraId="7BB5E1B0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>Columbus, OH 43210-1177</w:t>
      </w:r>
    </w:p>
    <w:p w14:paraId="0BA02670" w14:textId="77777777" w:rsidR="00F9397C" w:rsidRDefault="00F9397C">
      <w:r>
        <w:t>USA</w:t>
      </w:r>
    </w:p>
    <w:p w14:paraId="19EF46B8" w14:textId="77777777" w:rsidR="00F9397C" w:rsidRDefault="00F9397C">
      <w:r>
        <w:t>Vol. 33.3 (Jul-Sep 1998).</w:t>
      </w:r>
    </w:p>
    <w:p w14:paraId="0B78C4E2" w14:textId="77777777" w:rsidR="00F9397C" w:rsidRDefault="00F9397C">
      <w:pPr>
        <w:rPr>
          <w:b/>
        </w:rPr>
      </w:pPr>
    </w:p>
    <w:p w14:paraId="3325C2E2" w14:textId="77777777" w:rsidR="00F9397C" w:rsidRDefault="00F9397C">
      <w:pPr>
        <w:rPr>
          <w:b/>
        </w:rPr>
      </w:pPr>
    </w:p>
    <w:p w14:paraId="4AB21518" w14:textId="77777777" w:rsidR="00F9397C" w:rsidRDefault="00F9397C">
      <w:pPr>
        <w:rPr>
          <w:b/>
        </w:rPr>
      </w:pPr>
    </w:p>
    <w:p w14:paraId="2CE00E04" w14:textId="30B32AD6" w:rsidR="00F9397C" w:rsidRDefault="003A55F6">
      <w:r>
        <w:t>Video</w:t>
      </w:r>
    </w:p>
    <w:p w14:paraId="3B907A5E" w14:textId="77777777" w:rsidR="003A55F6" w:rsidRDefault="003A55F6"/>
    <w:p w14:paraId="647F208B" w14:textId="77777777" w:rsidR="003A55F6" w:rsidRDefault="003A55F6"/>
    <w:p w14:paraId="19A55EE4" w14:textId="77777777" w:rsidR="003A55F6" w:rsidRPr="00C62304" w:rsidRDefault="003A55F6" w:rsidP="003A55F6">
      <w:r>
        <w:t xml:space="preserve">Sánchez, Antonio. "Lectoescritura con cubos." </w:t>
      </w:r>
      <w:r>
        <w:rPr>
          <w:i/>
        </w:rPr>
        <w:t xml:space="preserve">YouTube (Antonio Sánchez ) </w:t>
      </w:r>
      <w:r>
        <w:t>1 March 2018.*</w:t>
      </w:r>
    </w:p>
    <w:p w14:paraId="7836044D" w14:textId="77777777" w:rsidR="003A55F6" w:rsidRPr="00A57C99" w:rsidRDefault="003A55F6" w:rsidP="003A55F6">
      <w:pPr>
        <w:rPr>
          <w:lang w:val="en-US"/>
        </w:rPr>
      </w:pPr>
      <w:r>
        <w:tab/>
      </w:r>
      <w:hyperlink r:id="rId16" w:history="1">
        <w:r w:rsidRPr="00A57C99">
          <w:rPr>
            <w:rStyle w:val="Hipervnculo"/>
            <w:lang w:val="en-US"/>
          </w:rPr>
          <w:t>https://youtu.be/xxXPONVt4eo</w:t>
        </w:r>
      </w:hyperlink>
    </w:p>
    <w:p w14:paraId="4B4FF602" w14:textId="77777777" w:rsidR="003A55F6" w:rsidRPr="00A57C99" w:rsidRDefault="003A55F6" w:rsidP="003A55F6">
      <w:pPr>
        <w:rPr>
          <w:lang w:val="en-US"/>
        </w:rPr>
      </w:pPr>
      <w:r w:rsidRPr="00A57C99">
        <w:rPr>
          <w:lang w:val="en-US"/>
        </w:rPr>
        <w:tab/>
        <w:t>2018</w:t>
      </w:r>
    </w:p>
    <w:p w14:paraId="7C10554D" w14:textId="77777777" w:rsidR="003A55F6" w:rsidRPr="00A57C99" w:rsidRDefault="003A55F6">
      <w:pPr>
        <w:rPr>
          <w:lang w:val="en-US"/>
        </w:rPr>
      </w:pPr>
    </w:p>
    <w:p w14:paraId="559D8444" w14:textId="77777777" w:rsidR="003A55F6" w:rsidRPr="00A57C99" w:rsidRDefault="003A55F6">
      <w:pPr>
        <w:rPr>
          <w:lang w:val="en-US"/>
        </w:rPr>
      </w:pPr>
    </w:p>
    <w:p w14:paraId="16E800DE" w14:textId="77777777" w:rsidR="003A55F6" w:rsidRPr="00A57C99" w:rsidRDefault="003A55F6">
      <w:pPr>
        <w:rPr>
          <w:lang w:val="en-US"/>
        </w:rPr>
      </w:pPr>
    </w:p>
    <w:p w14:paraId="5D760828" w14:textId="77777777" w:rsidR="003A55F6" w:rsidRPr="00A57C99" w:rsidRDefault="003A55F6">
      <w:pPr>
        <w:rPr>
          <w:lang w:val="en-US"/>
        </w:rPr>
      </w:pPr>
    </w:p>
    <w:p w14:paraId="1423D9A0" w14:textId="77777777" w:rsidR="003A55F6" w:rsidRPr="00A57C99" w:rsidRDefault="003A55F6">
      <w:pPr>
        <w:rPr>
          <w:lang w:val="en-US"/>
        </w:rPr>
      </w:pPr>
    </w:p>
    <w:p w14:paraId="3E60829A" w14:textId="77777777" w:rsidR="003A55F6" w:rsidRPr="00A57C99" w:rsidRDefault="003A55F6">
      <w:pPr>
        <w:rPr>
          <w:lang w:val="en-US"/>
        </w:rPr>
      </w:pPr>
    </w:p>
    <w:p w14:paraId="2A867031" w14:textId="77777777" w:rsidR="00F9397C" w:rsidRPr="00A57C99" w:rsidRDefault="00F9397C">
      <w:pPr>
        <w:rPr>
          <w:b/>
          <w:lang w:val="en-US"/>
        </w:rPr>
      </w:pPr>
    </w:p>
    <w:p w14:paraId="028ADF3F" w14:textId="77777777" w:rsidR="00F9397C" w:rsidRPr="00A57C99" w:rsidRDefault="00F9397C">
      <w:pPr>
        <w:rPr>
          <w:b/>
          <w:lang w:val="en-US"/>
        </w:rPr>
      </w:pPr>
    </w:p>
    <w:p w14:paraId="24A32664" w14:textId="77777777" w:rsidR="00F9397C" w:rsidRPr="00A57C99" w:rsidRDefault="00F9397C">
      <w:pPr>
        <w:rPr>
          <w:b/>
          <w:lang w:val="en-US"/>
        </w:rPr>
      </w:pPr>
    </w:p>
    <w:p w14:paraId="22048E25" w14:textId="77777777" w:rsidR="00F9397C" w:rsidRPr="00A57C99" w:rsidRDefault="00F9397C">
      <w:pPr>
        <w:rPr>
          <w:b/>
          <w:lang w:val="en-US"/>
        </w:rPr>
      </w:pPr>
      <w:r w:rsidRPr="00A57C99">
        <w:rPr>
          <w:b/>
          <w:lang w:val="en-US"/>
        </w:rPr>
        <w:t>Automatic reading</w:t>
      </w:r>
    </w:p>
    <w:p w14:paraId="23CDD452" w14:textId="77777777" w:rsidR="00F9397C" w:rsidRPr="00A57C99" w:rsidRDefault="00F9397C">
      <w:pPr>
        <w:rPr>
          <w:b/>
          <w:lang w:val="en-US"/>
        </w:rPr>
      </w:pPr>
    </w:p>
    <w:p w14:paraId="2A570E14" w14:textId="77777777" w:rsidR="00F9397C" w:rsidRPr="00A57C99" w:rsidRDefault="00F9397C">
      <w:pPr>
        <w:rPr>
          <w:b/>
          <w:lang w:val="en-US"/>
        </w:rPr>
      </w:pPr>
    </w:p>
    <w:p w14:paraId="68C3E942" w14:textId="77777777" w:rsidR="00F9397C" w:rsidRPr="00A57C99" w:rsidRDefault="00F9397C">
      <w:pPr>
        <w:rPr>
          <w:b/>
          <w:lang w:val="en-US"/>
        </w:rPr>
      </w:pPr>
    </w:p>
    <w:p w14:paraId="3ED87A91" w14:textId="77777777" w:rsidR="00F9397C" w:rsidRPr="00A57C99" w:rsidRDefault="00F9397C">
      <w:pPr>
        <w:rPr>
          <w:lang w:val="en-US"/>
        </w:rPr>
      </w:pPr>
      <w:r w:rsidRPr="00A57C99">
        <w:rPr>
          <w:lang w:val="en-US"/>
        </w:rPr>
        <w:t>Internet resources</w:t>
      </w:r>
    </w:p>
    <w:p w14:paraId="11E2F49B" w14:textId="77777777" w:rsidR="00F9397C" w:rsidRPr="00A57C99" w:rsidRDefault="00F9397C">
      <w:pPr>
        <w:rPr>
          <w:lang w:val="en-US"/>
        </w:rPr>
      </w:pPr>
    </w:p>
    <w:p w14:paraId="4ACE8F50" w14:textId="77777777" w:rsidR="00F9397C" w:rsidRPr="00A57C99" w:rsidRDefault="00F9397C">
      <w:pPr>
        <w:rPr>
          <w:lang w:val="en-US"/>
        </w:rPr>
      </w:pPr>
    </w:p>
    <w:p w14:paraId="715CC1F5" w14:textId="77777777" w:rsidR="00F9397C" w:rsidRPr="00A57C99" w:rsidRDefault="00F9397C">
      <w:pPr>
        <w:rPr>
          <w:color w:val="000000"/>
          <w:lang w:val="en-US"/>
        </w:rPr>
      </w:pPr>
      <w:r w:rsidRPr="00A57C99">
        <w:rPr>
          <w:i/>
          <w:color w:val="000000"/>
          <w:lang w:val="en-US"/>
        </w:rPr>
        <w:t>Zap Reader</w:t>
      </w:r>
    </w:p>
    <w:p w14:paraId="0E89C24D" w14:textId="77777777" w:rsidR="00F9397C" w:rsidRPr="00A57C99" w:rsidRDefault="00F9397C">
      <w:pPr>
        <w:rPr>
          <w:color w:val="000000"/>
          <w:lang w:val="en-US"/>
        </w:rPr>
      </w:pPr>
      <w:r w:rsidRPr="00A57C99">
        <w:rPr>
          <w:color w:val="000000"/>
          <w:lang w:val="en-US"/>
        </w:rPr>
        <w:tab/>
      </w:r>
      <w:hyperlink r:id="rId17" w:history="1">
        <w:r w:rsidRPr="00A57C99">
          <w:rPr>
            <w:rStyle w:val="Hipervnculo"/>
            <w:lang w:val="en-US"/>
          </w:rPr>
          <w:t>http://www.zapreader.com/reader/</w:t>
        </w:r>
      </w:hyperlink>
    </w:p>
    <w:p w14:paraId="55EFC5D5" w14:textId="77777777" w:rsidR="00F9397C" w:rsidRDefault="00F9397C">
      <w:pPr>
        <w:rPr>
          <w:color w:val="000000"/>
        </w:rPr>
      </w:pPr>
      <w:r w:rsidRPr="00A57C99">
        <w:rPr>
          <w:color w:val="000000"/>
          <w:lang w:val="en-US"/>
        </w:rPr>
        <w:tab/>
      </w:r>
      <w:r>
        <w:rPr>
          <w:color w:val="000000"/>
        </w:rPr>
        <w:t>2007-06-09</w:t>
      </w:r>
    </w:p>
    <w:p w14:paraId="6A856F9E" w14:textId="77777777" w:rsidR="00F9397C" w:rsidRDefault="00F9397C">
      <w:pPr>
        <w:rPr>
          <w:b/>
        </w:rPr>
      </w:pPr>
    </w:p>
    <w:p w14:paraId="1C17E82D" w14:textId="77777777" w:rsidR="00F9397C" w:rsidRDefault="00F9397C"/>
    <w:sectPr w:rsidR="00F9397C" w:rsidSect="009A75EA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A86"/>
    <w:rsid w:val="0010023A"/>
    <w:rsid w:val="001021CB"/>
    <w:rsid w:val="00234A39"/>
    <w:rsid w:val="002F3A86"/>
    <w:rsid w:val="003A55F6"/>
    <w:rsid w:val="004F7E4E"/>
    <w:rsid w:val="00596AB1"/>
    <w:rsid w:val="005B452D"/>
    <w:rsid w:val="00644E89"/>
    <w:rsid w:val="006C6E3E"/>
    <w:rsid w:val="008241E4"/>
    <w:rsid w:val="00974DF3"/>
    <w:rsid w:val="009A75EA"/>
    <w:rsid w:val="009D4BEB"/>
    <w:rsid w:val="00A57C99"/>
    <w:rsid w:val="00B30FC2"/>
    <w:rsid w:val="00B66422"/>
    <w:rsid w:val="00BF22CB"/>
    <w:rsid w:val="00C17D15"/>
    <w:rsid w:val="00C2230A"/>
    <w:rsid w:val="00CB0259"/>
    <w:rsid w:val="00CB34F7"/>
    <w:rsid w:val="00D010CA"/>
    <w:rsid w:val="00D53384"/>
    <w:rsid w:val="00E106A5"/>
    <w:rsid w:val="00F9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59DF6F"/>
  <w14:defaultImageDpi w14:val="300"/>
  <w15:docId w15:val="{F6639E49-7E00-1A44-B3CB-EDED40D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4697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B30FC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highwire-cite-metadata-doi">
    <w:name w:val="highwire-cite-metadata-doi"/>
    <w:basedOn w:val="Fuentedeprrafopredeter"/>
    <w:rsid w:val="00A57C99"/>
  </w:style>
  <w:style w:type="character" w:customStyle="1" w:styleId="highwire-cite-metadata-journal">
    <w:name w:val="highwire-cite-metadata-journal"/>
    <w:basedOn w:val="Fuentedeprrafopredeter"/>
    <w:rsid w:val="00A57C99"/>
  </w:style>
  <w:style w:type="character" w:customStyle="1" w:styleId="highwire-cite-metadata-date">
    <w:name w:val="highwire-cite-metadata-date"/>
    <w:basedOn w:val="Fuentedeprrafopredeter"/>
    <w:rsid w:val="00A57C99"/>
  </w:style>
  <w:style w:type="character" w:customStyle="1" w:styleId="highwire-cite-metadata-volume">
    <w:name w:val="highwire-cite-metadata-volume"/>
    <w:basedOn w:val="Fuentedeprrafopredeter"/>
    <w:rsid w:val="00A57C99"/>
  </w:style>
  <w:style w:type="character" w:customStyle="1" w:styleId="highwire-cite-metadata-issue">
    <w:name w:val="highwire-cite-metadata-issue"/>
    <w:basedOn w:val="Fuentedeprrafopredeter"/>
    <w:rsid w:val="00A57C99"/>
  </w:style>
  <w:style w:type="character" w:customStyle="1" w:styleId="highwire-cite-metadata-pages">
    <w:name w:val="highwire-cite-metadata-pages"/>
    <w:basedOn w:val="Fuentedeprrafopredeter"/>
    <w:rsid w:val="00A57C99"/>
  </w:style>
  <w:style w:type="character" w:customStyle="1" w:styleId="highwire-cite-metadata-papdate">
    <w:name w:val="highwire-cite-metadata-papdate"/>
    <w:basedOn w:val="Fuentedeprrafopredeter"/>
    <w:rsid w:val="00A5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7/010602-cubos.php" TargetMode="External"/><Relationship Id="rId13" Type="http://schemas.openxmlformats.org/officeDocument/2006/relationships/hyperlink" Target="mailto:cmueller@umd.ed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bercampus.es/espana-mejora-15-puntos-en-comprension-lectora-35958.htm" TargetMode="External"/><Relationship Id="rId12" Type="http://schemas.openxmlformats.org/officeDocument/2006/relationships/hyperlink" Target="http://personal.unizar.es/garciala/publicaciones/cubos/cubos.html" TargetMode="External"/><Relationship Id="rId17" Type="http://schemas.openxmlformats.org/officeDocument/2006/relationships/hyperlink" Target="http://www.zapreader.com/read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xxXPONVt4eo" TargetMode="External"/><Relationship Id="rId1" Type="http://schemas.openxmlformats.org/officeDocument/2006/relationships/styles" Target="styles.xml"/><Relationship Id="rId6" Type="http://schemas.openxmlformats.org/officeDocument/2006/relationships/hyperlink" Target="http://politica.elpais.com/politica/2015/05/06/actualidad/1430927826_380794.html" TargetMode="External"/><Relationship Id="rId11" Type="http://schemas.openxmlformats.org/officeDocument/2006/relationships/hyperlink" Target="http://vanityfea.blogspot.com.es/2018/03/lectoescritura-con-cubos.html" TargetMode="External"/><Relationship Id="rId5" Type="http://schemas.openxmlformats.org/officeDocument/2006/relationships/hyperlink" Target="https://doi.org/10.1073/pnas.1905779116" TargetMode="External"/><Relationship Id="rId15" Type="http://schemas.openxmlformats.org/officeDocument/2006/relationships/hyperlink" Target="http://revistes.ub.edu/index.php/didacticae/article/view/20617" TargetMode="External"/><Relationship Id="rId10" Type="http://schemas.openxmlformats.org/officeDocument/2006/relationships/hyperlink" Target="http://vanityfea.blogspot.com.es/2013/06/una-pista-sobre-mi-prosopagnosia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0/02/leyendo-con-cubos.html" TargetMode="External"/><Relationship Id="rId14" Type="http://schemas.openxmlformats.org/officeDocument/2006/relationships/hyperlink" Target="http://www.useit.com/alertbox/9710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1652</Words>
  <Characters>11751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13377</CharactersWithSpaces>
  <SharedDoc>false</SharedDoc>
  <HLinks>
    <vt:vector size="42" baseType="variant">
      <vt:variant>
        <vt:i4>327770</vt:i4>
      </vt:variant>
      <vt:variant>
        <vt:i4>18</vt:i4>
      </vt:variant>
      <vt:variant>
        <vt:i4>0</vt:i4>
      </vt:variant>
      <vt:variant>
        <vt:i4>5</vt:i4>
      </vt:variant>
      <vt:variant>
        <vt:lpwstr>http://www.zapreader.com/reader/</vt:lpwstr>
      </vt:variant>
      <vt:variant>
        <vt:lpwstr/>
      </vt:variant>
      <vt:variant>
        <vt:i4>4194380</vt:i4>
      </vt:variant>
      <vt:variant>
        <vt:i4>15</vt:i4>
      </vt:variant>
      <vt:variant>
        <vt:i4>0</vt:i4>
      </vt:variant>
      <vt:variant>
        <vt:i4>5</vt:i4>
      </vt:variant>
      <vt:variant>
        <vt:lpwstr>http://www.useit.com/alertbox/9710a.html</vt:lpwstr>
      </vt:variant>
      <vt:variant>
        <vt:lpwstr/>
      </vt:variant>
      <vt:variant>
        <vt:i4>1704029</vt:i4>
      </vt:variant>
      <vt:variant>
        <vt:i4>12</vt:i4>
      </vt:variant>
      <vt:variant>
        <vt:i4>0</vt:i4>
      </vt:variant>
      <vt:variant>
        <vt:i4>5</vt:i4>
      </vt:variant>
      <vt:variant>
        <vt:lpwstr>mailto:cmueller@umd.edu</vt:lpwstr>
      </vt:variant>
      <vt:variant>
        <vt:lpwstr/>
      </vt:variant>
      <vt:variant>
        <vt:i4>3342374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http://vanityfea.blogspot.com.es/2013/06/una-pista-sobre-mi-prosopagnosia.html</vt:lpwstr>
      </vt:variant>
      <vt:variant>
        <vt:lpwstr/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http://vanityfea.blogspot.com/2010/02/leyendo-con-cubos.html</vt:lpwstr>
      </vt:variant>
      <vt:variant>
        <vt:lpwstr/>
      </vt:variant>
      <vt:variant>
        <vt:i4>1114168</vt:i4>
      </vt:variant>
      <vt:variant>
        <vt:i4>3</vt:i4>
      </vt:variant>
      <vt:variant>
        <vt:i4>0</vt:i4>
      </vt:variant>
      <vt:variant>
        <vt:i4>5</vt:i4>
      </vt:variant>
      <vt:variant>
        <vt:lpwstr>http://politica.elpais.com/politica/2015/05/06/actualidad/1430927826_380794.html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2017-08-24T05:49:00Z</dcterms:created>
  <dcterms:modified xsi:type="dcterms:W3CDTF">2024-09-15T02:47:00Z</dcterms:modified>
</cp:coreProperties>
</file>