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E882" w14:textId="77777777" w:rsidR="00906C17" w:rsidRPr="00F50959" w:rsidRDefault="00906C17" w:rsidP="00906C1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D91B6D8" w14:textId="77777777" w:rsidR="00906C17" w:rsidRPr="003544E6" w:rsidRDefault="00906C17" w:rsidP="00906C1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A203A5B" w14:textId="77777777" w:rsidR="00906C17" w:rsidRPr="003544E6" w:rsidRDefault="00C81AD4" w:rsidP="00906C17">
      <w:pPr>
        <w:jc w:val="center"/>
        <w:rPr>
          <w:sz w:val="24"/>
          <w:lang w:val="es-ES"/>
        </w:rPr>
      </w:pPr>
      <w:hyperlink r:id="rId4" w:history="1">
        <w:r w:rsidR="00906C17" w:rsidRPr="003544E6">
          <w:rPr>
            <w:rStyle w:val="Hipervnculo"/>
            <w:sz w:val="24"/>
            <w:lang w:val="es-ES"/>
          </w:rPr>
          <w:t>http://bit.ly/abibliog</w:t>
        </w:r>
      </w:hyperlink>
      <w:r w:rsidR="00906C17" w:rsidRPr="003544E6">
        <w:rPr>
          <w:sz w:val="24"/>
          <w:lang w:val="es-ES"/>
        </w:rPr>
        <w:t xml:space="preserve"> </w:t>
      </w:r>
    </w:p>
    <w:p w14:paraId="416BB69C" w14:textId="77777777" w:rsidR="00906C17" w:rsidRPr="003544E6" w:rsidRDefault="00906C17" w:rsidP="00906C1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C495AC2" w14:textId="77777777" w:rsidR="00906C17" w:rsidRPr="00E672D7" w:rsidRDefault="00906C17" w:rsidP="00906C1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672D7">
        <w:rPr>
          <w:sz w:val="24"/>
          <w:lang w:val="en-US"/>
        </w:rPr>
        <w:t>(University of Zaragoza, Spain)</w:t>
      </w:r>
    </w:p>
    <w:p w14:paraId="052BA763" w14:textId="77777777" w:rsidR="00906C17" w:rsidRPr="00E672D7" w:rsidRDefault="00906C17" w:rsidP="00906C17">
      <w:pPr>
        <w:jc w:val="center"/>
        <w:rPr>
          <w:sz w:val="24"/>
          <w:lang w:val="en-US"/>
        </w:rPr>
      </w:pPr>
    </w:p>
    <w:bookmarkEnd w:id="0"/>
    <w:bookmarkEnd w:id="1"/>
    <w:p w14:paraId="76C12B72" w14:textId="77777777" w:rsidR="00906C17" w:rsidRPr="00E672D7" w:rsidRDefault="00906C17" w:rsidP="00906C17">
      <w:pPr>
        <w:ind w:left="0" w:firstLine="0"/>
        <w:jc w:val="center"/>
        <w:rPr>
          <w:color w:val="000000"/>
          <w:sz w:val="24"/>
          <w:lang w:val="en-US"/>
        </w:rPr>
      </w:pPr>
    </w:p>
    <w:p w14:paraId="71E9372F" w14:textId="77777777" w:rsidR="00F31181" w:rsidRPr="00FC1036" w:rsidRDefault="00F31181" w:rsidP="00F31181">
      <w:pPr>
        <w:pStyle w:val="Ttulo1"/>
        <w:rPr>
          <w:rFonts w:ascii="Times" w:hAnsi="Times"/>
          <w:smallCaps/>
          <w:sz w:val="36"/>
          <w:lang w:val="en-US"/>
        </w:rPr>
      </w:pPr>
      <w:r w:rsidRPr="00FC1036">
        <w:rPr>
          <w:rFonts w:ascii="Times" w:hAnsi="Times"/>
          <w:smallCaps/>
          <w:sz w:val="36"/>
          <w:lang w:val="en-US"/>
        </w:rPr>
        <w:t>Representation</w:t>
      </w:r>
    </w:p>
    <w:p w14:paraId="1AF6EBC1" w14:textId="77777777" w:rsidR="00F31181" w:rsidRPr="00FC1036" w:rsidRDefault="00F31181">
      <w:pPr>
        <w:rPr>
          <w:lang w:val="en-US"/>
        </w:rPr>
      </w:pPr>
    </w:p>
    <w:p w14:paraId="0DBF1153" w14:textId="77777777" w:rsidR="00F31181" w:rsidRPr="00FC1036" w:rsidRDefault="00F31181" w:rsidP="00F31181">
      <w:pPr>
        <w:ind w:left="0" w:firstLine="0"/>
        <w:rPr>
          <w:b/>
          <w:lang w:val="en-US"/>
        </w:rPr>
      </w:pPr>
    </w:p>
    <w:p w14:paraId="76085831" w14:textId="77777777" w:rsidR="008A60D1" w:rsidRDefault="008A60D1" w:rsidP="008A60D1">
      <w:r w:rsidRPr="00FC1036">
        <w:rPr>
          <w:lang w:val="en-US"/>
        </w:rPr>
        <w:t xml:space="preserve">Atack, Margaret. </w:t>
      </w:r>
      <w:r w:rsidRPr="00FC1036">
        <w:rPr>
          <w:i/>
          <w:lang w:val="en-US"/>
        </w:rPr>
        <w:t>May 68 in French Fiction and Film: Rethinking Society, Rethinking Representation.</w:t>
      </w:r>
      <w:r w:rsidRPr="00FC1036">
        <w:rPr>
          <w:lang w:val="en-US"/>
        </w:rPr>
        <w:t xml:space="preserve"> </w:t>
      </w:r>
      <w:r>
        <w:t>Oxford: Oxford UP.</w:t>
      </w:r>
    </w:p>
    <w:p w14:paraId="392C5519" w14:textId="77777777" w:rsidR="00F31181" w:rsidRPr="00FC1036" w:rsidRDefault="00F31181" w:rsidP="00F31181">
      <w:pPr>
        <w:rPr>
          <w:lang w:val="en-US"/>
        </w:rPr>
      </w:pPr>
      <w:r>
        <w:t xml:space="preserve">Auerbach, Erich. </w:t>
      </w:r>
      <w:r>
        <w:rPr>
          <w:i/>
        </w:rPr>
        <w:t>Mimesis: La representación de la realidad en la literatura occidental.</w:t>
      </w:r>
      <w:r>
        <w:t xml:space="preserve"> </w:t>
      </w:r>
      <w:r w:rsidRPr="00FC1036">
        <w:rPr>
          <w:lang w:val="en-US"/>
        </w:rPr>
        <w:t>Madrid: FCE, 1983.</w:t>
      </w:r>
    </w:p>
    <w:p w14:paraId="74C97F50" w14:textId="77777777" w:rsidR="00F660FF" w:rsidRPr="00FC1036" w:rsidRDefault="00F660FF" w:rsidP="00F660FF">
      <w:pPr>
        <w:rPr>
          <w:lang w:val="en-US"/>
        </w:rPr>
      </w:pPr>
      <w:r w:rsidRPr="00FC1036">
        <w:rPr>
          <w:lang w:val="en-US"/>
        </w:rPr>
        <w:t>Ayala, Francisco</w:t>
      </w:r>
      <w:r w:rsidRPr="00FC1036">
        <w:rPr>
          <w:i/>
          <w:lang w:val="en-US"/>
        </w:rPr>
        <w:t>. Histrionismo y representación.</w:t>
      </w:r>
      <w:r w:rsidRPr="00FC1036">
        <w:rPr>
          <w:lang w:val="en-US"/>
        </w:rPr>
        <w:t xml:space="preserve"> </w:t>
      </w:r>
    </w:p>
    <w:p w14:paraId="71261B18" w14:textId="77777777" w:rsidR="00414DA5" w:rsidRPr="00FC1036" w:rsidRDefault="00414DA5" w:rsidP="00414DA5">
      <w:pPr>
        <w:rPr>
          <w:lang w:val="en-US"/>
        </w:rPr>
      </w:pPr>
      <w:r w:rsidRPr="00FC1036">
        <w:rPr>
          <w:lang w:val="en-US"/>
        </w:rPr>
        <w:t xml:space="preserve">Banfield, Ann. </w:t>
      </w:r>
      <w:r w:rsidRPr="00FC1036">
        <w:rPr>
          <w:i/>
          <w:lang w:val="en-US"/>
        </w:rPr>
        <w:t>The Phantom Table: Woolf, Fry, Russell and the Epistemology of Modernism.</w:t>
      </w:r>
      <w:r w:rsidRPr="00FC1036">
        <w:rPr>
          <w:lang w:val="en-US"/>
        </w:rPr>
        <w:t xml:space="preserve"> (Representation).</w:t>
      </w:r>
    </w:p>
    <w:p w14:paraId="5DEA4B72" w14:textId="77777777" w:rsidR="00D216CE" w:rsidRDefault="00D216CE" w:rsidP="00D216C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Bareis, J. Alexander, and Lene Nordrum. </w:t>
      </w:r>
      <w:r>
        <w:rPr>
          <w:i/>
          <w:color w:val="000000"/>
          <w:lang w:val="en-US"/>
        </w:rPr>
        <w:t>How to Make Believe: The Fictional Truths of the Representational Arts.</w:t>
      </w:r>
      <w:r>
        <w:rPr>
          <w:color w:val="000000"/>
          <w:lang w:val="en-US"/>
        </w:rPr>
        <w:t xml:space="preserve"> (Narratologia, 49). Berlin and Boston: De Gruyter, 2015.* (Introduction, 1-12; 1. Theory; 2. Literature and Film; 3. Theatre and Music; 4. Games).</w:t>
      </w:r>
    </w:p>
    <w:p w14:paraId="005D4BA1" w14:textId="77777777" w:rsidR="006F3CA6" w:rsidRPr="00FC1036" w:rsidRDefault="006F3CA6" w:rsidP="006F3CA6">
      <w:pPr>
        <w:ind w:left="737" w:hanging="737"/>
        <w:rPr>
          <w:lang w:val="en-US"/>
        </w:rPr>
      </w:pPr>
      <w:r w:rsidRPr="00FC1036">
        <w:rPr>
          <w:lang w:val="en-US"/>
        </w:rPr>
        <w:t xml:space="preserve">Bergson, Henri. </w:t>
      </w:r>
      <w:r w:rsidR="001337C7" w:rsidRPr="00FC1036">
        <w:rPr>
          <w:i/>
          <w:lang w:val="en-US"/>
        </w:rPr>
        <w:t>Matière et mémoire: Essai sur</w:t>
      </w:r>
      <w:r w:rsidRPr="00FC1036">
        <w:rPr>
          <w:i/>
          <w:lang w:val="en-US"/>
        </w:rPr>
        <w:t xml:space="preserve"> la relation du corps à l'esprit.</w:t>
      </w:r>
      <w:r w:rsidRPr="00FC1036">
        <w:rPr>
          <w:lang w:val="en-US"/>
        </w:rPr>
        <w:t xml:space="preserve"> 1896. Paris: P.U.F., 1939. Rpt. (Quadrige, 29). 1999.*</w:t>
      </w:r>
    </w:p>
    <w:p w14:paraId="162B1298" w14:textId="77777777" w:rsidR="006F3CA6" w:rsidRPr="00FC1036" w:rsidRDefault="006F3CA6" w:rsidP="006F3CA6">
      <w:pPr>
        <w:rPr>
          <w:lang w:val="en-US"/>
        </w:rPr>
      </w:pPr>
      <w:r w:rsidRPr="00FC1036">
        <w:rPr>
          <w:lang w:val="en-US"/>
        </w:rPr>
        <w:t xml:space="preserve">_____. </w:t>
      </w:r>
      <w:r w:rsidRPr="00FC1036">
        <w:rPr>
          <w:i/>
          <w:lang w:val="en-US"/>
        </w:rPr>
        <w:t>Matter and Memory.</w:t>
      </w:r>
      <w:r w:rsidRPr="00FC1036">
        <w:rPr>
          <w:lang w:val="en-US"/>
        </w:rPr>
        <w:t xml:space="preserve"> Garden City (NY): Doubleday-Anchor, 1959.</w:t>
      </w:r>
    </w:p>
    <w:p w14:paraId="0D75000E" w14:textId="77777777" w:rsidR="006F3CA6" w:rsidRPr="00FC1036" w:rsidRDefault="006F3CA6" w:rsidP="006F3CA6">
      <w:pPr>
        <w:rPr>
          <w:lang w:val="en-US"/>
        </w:rPr>
      </w:pPr>
      <w:r w:rsidRPr="00FC1036">
        <w:rPr>
          <w:lang w:val="en-US"/>
        </w:rPr>
        <w:t xml:space="preserve">_____. </w:t>
      </w:r>
      <w:r w:rsidRPr="00FC1036">
        <w:rPr>
          <w:i/>
          <w:lang w:val="en-US"/>
        </w:rPr>
        <w:t>Matter and Memory.</w:t>
      </w:r>
      <w:r w:rsidRPr="00FC1036">
        <w:rPr>
          <w:lang w:val="en-US"/>
        </w:rPr>
        <w:t xml:space="preserve"> Trans. Nancy Margaret Paul. New York: Zone Books, 1988.</w:t>
      </w:r>
    </w:p>
    <w:p w14:paraId="5C8FC8B8" w14:textId="77777777" w:rsidR="00A03862" w:rsidRPr="00FC1036" w:rsidRDefault="00A03862" w:rsidP="00A03862">
      <w:pPr>
        <w:rPr>
          <w:lang w:val="en-US"/>
        </w:rPr>
      </w:pPr>
      <w:r w:rsidRPr="00FC1036">
        <w:rPr>
          <w:lang w:val="en-US"/>
        </w:rPr>
        <w:t xml:space="preserve">Bobrow, Daniel G., and Alan M. Collins, eds. </w:t>
      </w:r>
      <w:r w:rsidRPr="00FC1036">
        <w:rPr>
          <w:i/>
          <w:lang w:val="en-US"/>
        </w:rPr>
        <w:t>Representation and Understanding.</w:t>
      </w:r>
      <w:r w:rsidRPr="00FC1036">
        <w:rPr>
          <w:lang w:val="en-US"/>
        </w:rPr>
        <w:t xml:space="preserve"> New York: Academic Press, 1975. </w:t>
      </w:r>
    </w:p>
    <w:p w14:paraId="53E1BB5A" w14:textId="0D9ED31D" w:rsidR="00FC1036" w:rsidRPr="00241114" w:rsidRDefault="00FC1036" w:rsidP="00FC1036">
      <w:pPr>
        <w:rPr>
          <w:lang w:val="en-US"/>
        </w:rPr>
      </w:pPr>
      <w:r w:rsidRPr="00FC1036">
        <w:rPr>
          <w:lang w:val="en-US"/>
        </w:rPr>
        <w:t>Bode, Frauke,</w:t>
      </w:r>
      <w:r>
        <w:rPr>
          <w:lang w:val="en-US"/>
        </w:rPr>
        <w:t xml:space="preserve"> </w:t>
      </w:r>
      <w:r w:rsidRPr="00241114">
        <w:rPr>
          <w:lang w:val="en-US"/>
        </w:rPr>
        <w:t xml:space="preserve">ed. </w:t>
      </w:r>
      <w:r w:rsidRPr="00241114">
        <w:rPr>
          <w:i/>
          <w:lang w:val="en-US"/>
        </w:rPr>
        <w:t>23-F: Mediatizations and Memories of Spain's Failed coup d'état - Journal of Romance Studies</w:t>
      </w:r>
      <w:r w:rsidRPr="00241114">
        <w:rPr>
          <w:lang w:val="en-US"/>
        </w:rPr>
        <w:t xml:space="preserve"> 16.3 (2017).</w:t>
      </w:r>
    </w:p>
    <w:p w14:paraId="1314309E" w14:textId="77777777" w:rsidR="00F31181" w:rsidRPr="00FC1036" w:rsidRDefault="00F31181">
      <w:pPr>
        <w:rPr>
          <w:lang w:val="en-US"/>
        </w:rPr>
      </w:pPr>
      <w:r w:rsidRPr="00FC1036">
        <w:rPr>
          <w:lang w:val="en-US"/>
        </w:rPr>
        <w:t xml:space="preserve">Borg, Emma, ed. </w:t>
      </w:r>
      <w:r w:rsidRPr="00FC1036">
        <w:rPr>
          <w:i/>
          <w:lang w:val="en-US"/>
        </w:rPr>
        <w:t>Meaning and Representation.</w:t>
      </w:r>
      <w:r w:rsidRPr="00FC1036">
        <w:rPr>
          <w:lang w:val="en-US"/>
        </w:rPr>
        <w:t xml:space="preserve"> (Ratio Special issues). Oxford: Blackwell, forthcoming 2002.</w:t>
      </w:r>
    </w:p>
    <w:p w14:paraId="0899C710" w14:textId="77777777" w:rsidR="00F028DA" w:rsidRPr="00FC1036" w:rsidRDefault="00F028DA" w:rsidP="00F028D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C1036">
        <w:rPr>
          <w:sz w:val="28"/>
          <w:szCs w:val="28"/>
          <w:lang w:val="en-US"/>
        </w:rPr>
        <w:t xml:space="preserve">Brockelman, Thomas P. </w:t>
      </w:r>
      <w:r w:rsidRPr="00FC1036">
        <w:rPr>
          <w:i/>
          <w:sz w:val="28"/>
          <w:szCs w:val="28"/>
          <w:lang w:val="en-US"/>
        </w:rPr>
        <w:t>The Frame and the Mirror.</w:t>
      </w:r>
      <w:r w:rsidRPr="00FC1036">
        <w:rPr>
          <w:sz w:val="28"/>
          <w:szCs w:val="28"/>
          <w:lang w:val="en-US"/>
        </w:rPr>
        <w:t xml:space="preserve"> 2001. </w:t>
      </w:r>
    </w:p>
    <w:p w14:paraId="0E7663FE" w14:textId="77777777" w:rsidR="00F31181" w:rsidRPr="00FC1036" w:rsidRDefault="00F31181">
      <w:pPr>
        <w:rPr>
          <w:lang w:val="en-US"/>
        </w:rPr>
      </w:pPr>
      <w:r w:rsidRPr="00FC1036">
        <w:rPr>
          <w:lang w:val="en-US"/>
        </w:rPr>
        <w:t xml:space="preserve">Bühler, Karl. </w:t>
      </w:r>
      <w:r w:rsidRPr="00FC1036">
        <w:rPr>
          <w:i/>
          <w:lang w:val="en-US"/>
        </w:rPr>
        <w:t>Sprachtheorie: Die Darstellungsfunktion der Sprache.</w:t>
      </w:r>
      <w:r w:rsidRPr="00FC1036">
        <w:rPr>
          <w:lang w:val="en-US"/>
        </w:rPr>
        <w:t xml:space="preserve"> Jena: Gustav Fischer, 1934.</w:t>
      </w:r>
    </w:p>
    <w:p w14:paraId="6EE6BD12" w14:textId="77777777" w:rsidR="00F31181" w:rsidRPr="00FC1036" w:rsidRDefault="00F31181">
      <w:pPr>
        <w:rPr>
          <w:color w:val="000000"/>
          <w:lang w:val="en-US"/>
        </w:rPr>
      </w:pPr>
      <w:r w:rsidRPr="00FC1036">
        <w:rPr>
          <w:color w:val="000000"/>
          <w:lang w:val="en-US"/>
        </w:rPr>
        <w:t xml:space="preserve">_____. </w:t>
      </w:r>
      <w:r w:rsidRPr="00FC1036">
        <w:rPr>
          <w:i/>
          <w:color w:val="000000"/>
          <w:lang w:val="en-US"/>
        </w:rPr>
        <w:t>Theory of Language: The representational function of language,</w:t>
      </w:r>
      <w:r w:rsidRPr="00FC1036">
        <w:rPr>
          <w:color w:val="000000"/>
          <w:lang w:val="en-US"/>
        </w:rPr>
        <w:t xml:space="preserve"> Amsterdam and Philadelphia: Benjamins, 1990.</w:t>
      </w:r>
    </w:p>
    <w:p w14:paraId="24F0456A" w14:textId="77777777" w:rsidR="00F31181" w:rsidRDefault="00F31181">
      <w:pPr>
        <w:rPr>
          <w:i/>
        </w:rPr>
      </w:pPr>
      <w:r>
        <w:t xml:space="preserve">_____. </w:t>
      </w:r>
      <w:r>
        <w:rPr>
          <w:i/>
        </w:rPr>
        <w:t>Teoría del lenguaje.</w:t>
      </w:r>
      <w:r>
        <w:t xml:space="preserve"> Madrid: Revista de Occidente, 1950. 1967.*</w:t>
      </w:r>
    </w:p>
    <w:p w14:paraId="30A3C050" w14:textId="77777777" w:rsidR="00F31181" w:rsidRDefault="00F31181">
      <w:r>
        <w:t xml:space="preserve">_____. </w:t>
      </w:r>
      <w:r>
        <w:rPr>
          <w:i/>
        </w:rPr>
        <w:t>Teoría del lenguaje.</w:t>
      </w:r>
      <w:r>
        <w:t xml:space="preserve"> Madrid: Alianza, 1979.</w:t>
      </w:r>
    </w:p>
    <w:p w14:paraId="15157782" w14:textId="77777777" w:rsidR="00091036" w:rsidRDefault="00091036" w:rsidP="00091036">
      <w:r>
        <w:lastRenderedPageBreak/>
        <w:t>_____. "L'onomatopée et la fonction représentative du langage." In</w:t>
      </w:r>
      <w:r w:rsidRPr="003C5D93">
        <w:rPr>
          <w:i/>
        </w:rPr>
        <w:t xml:space="preserve"> </w:t>
      </w:r>
      <w:r>
        <w:rPr>
          <w:i/>
        </w:rPr>
        <w:t>Essais sur le langage.</w:t>
      </w:r>
      <w:r>
        <w:t xml:space="preserve"> Ed. Jean-Claude Pariente. Paris: Minuit, 1969. 111-33.</w:t>
      </w:r>
    </w:p>
    <w:p w14:paraId="501D20B5" w14:textId="77777777" w:rsidR="00186374" w:rsidRPr="001A10C0" w:rsidRDefault="00186374" w:rsidP="00186374">
      <w:pPr>
        <w:tabs>
          <w:tab w:val="left" w:pos="5760"/>
        </w:tabs>
        <w:rPr>
          <w:szCs w:val="28"/>
          <w:lang w:val="en-US"/>
        </w:rPr>
      </w:pPr>
      <w:r w:rsidRPr="00186374">
        <w:rPr>
          <w:szCs w:val="28"/>
        </w:rPr>
        <w:t xml:space="preserve">Carroll, Joseph. </w:t>
      </w:r>
      <w:r>
        <w:rPr>
          <w:szCs w:val="28"/>
          <w:lang w:val="en-US"/>
        </w:rPr>
        <w:t xml:space="preserve">"The Deep Structure of Literary Representations." </w:t>
      </w:r>
      <w:r>
        <w:rPr>
          <w:i/>
          <w:szCs w:val="28"/>
          <w:lang w:val="en-US"/>
        </w:rPr>
        <w:t>Evolution and Human Behavior</w:t>
      </w:r>
      <w:r>
        <w:rPr>
          <w:szCs w:val="28"/>
          <w:lang w:val="en-US"/>
        </w:rPr>
        <w:t xml:space="preserve"> 20 (1999): 159-73.*</w:t>
      </w:r>
    </w:p>
    <w:p w14:paraId="087C92EE" w14:textId="77777777" w:rsidR="00186374" w:rsidRDefault="00186374" w:rsidP="00186374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" w:history="1">
        <w:r w:rsidRPr="00EB7ABA">
          <w:rPr>
            <w:rStyle w:val="Hipervnculo"/>
            <w:szCs w:val="28"/>
            <w:lang w:val="en-US"/>
          </w:rPr>
          <w:t>http://www.umsl.edu/%7Ecarrolljc/Documents%20linked%20to%20indiex/IN_LIT_DAR/the_deep_structures_of_literary_representation.pdf</w:t>
        </w:r>
      </w:hyperlink>
    </w:p>
    <w:p w14:paraId="2E1D5967" w14:textId="77777777" w:rsidR="00186374" w:rsidRPr="00EA4BDE" w:rsidRDefault="00186374" w:rsidP="00186374">
      <w:pPr>
        <w:tabs>
          <w:tab w:val="left" w:pos="5760"/>
        </w:tabs>
        <w:rPr>
          <w:szCs w:val="28"/>
        </w:rPr>
      </w:pPr>
      <w:r>
        <w:rPr>
          <w:szCs w:val="28"/>
          <w:lang w:val="en-US"/>
        </w:rPr>
        <w:tab/>
      </w:r>
      <w:r w:rsidRPr="00EA4BDE">
        <w:rPr>
          <w:szCs w:val="28"/>
        </w:rPr>
        <w:t>2020</w:t>
      </w:r>
    </w:p>
    <w:p w14:paraId="739683C6" w14:textId="77777777" w:rsidR="00F31181" w:rsidRPr="000E0279" w:rsidRDefault="00F31181" w:rsidP="00F31181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Castro Borrego, Silvia del Pilar (coord.), Beatriz Domínguez García, María Isabel Romero Ruiz</w:t>
      </w:r>
      <w:r w:rsidRPr="000E0279">
        <w:rPr>
          <w:szCs w:val="23"/>
          <w:lang w:bidi="es-ES_tradnl"/>
        </w:rPr>
        <w:t xml:space="preserve">. </w:t>
      </w:r>
      <w:r w:rsidRPr="00FC1036">
        <w:rPr>
          <w:szCs w:val="23"/>
          <w:lang w:val="en-US" w:bidi="es-ES_tradnl"/>
        </w:rPr>
        <w:t xml:space="preserve">"Identity and the Construction of Agency in Contemporary Representations of Sexualities and Gender Identities." </w:t>
      </w:r>
      <w:r w:rsidRPr="00FC1036">
        <w:rPr>
          <w:lang w:val="en-US"/>
        </w:rPr>
        <w:t xml:space="preserve">In </w:t>
      </w:r>
      <w:r w:rsidRPr="00FC1036">
        <w:rPr>
          <w:i/>
          <w:lang w:val="en-US"/>
        </w:rPr>
        <w:t>At a Time of Crisis: English and American Studies in Spain: Works from the 35th AEDEAN Conference, UAB/Barcelona 14-16 November 2011.</w:t>
      </w:r>
      <w:r w:rsidRPr="00FC1036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210-213.* </w:t>
      </w:r>
    </w:p>
    <w:p w14:paraId="704A430E" w14:textId="77777777" w:rsidR="00F31181" w:rsidRDefault="00C81AD4" w:rsidP="00F31181">
      <w:pPr>
        <w:ind w:hanging="12"/>
      </w:pPr>
      <w:hyperlink r:id="rId6" w:history="1">
        <w:r w:rsidR="00F31181" w:rsidRPr="00E34C41">
          <w:rPr>
            <w:rStyle w:val="Hipervnculo"/>
          </w:rPr>
          <w:t>http://www.aedean.org/pdf_atatimecrisis/AtaTimeofCrisis_AEDEAN35_portada.pdf</w:t>
        </w:r>
      </w:hyperlink>
    </w:p>
    <w:p w14:paraId="6BFB614D" w14:textId="77777777" w:rsidR="00F31181" w:rsidRPr="000E0279" w:rsidRDefault="00F31181" w:rsidP="00F31181">
      <w:r>
        <w:tab/>
        <w:t>2012</w:t>
      </w:r>
    </w:p>
    <w:p w14:paraId="1CA8452A" w14:textId="77777777" w:rsidR="00277025" w:rsidRDefault="00277025" w:rsidP="00277025">
      <w:pPr>
        <w:rPr>
          <w:szCs w:val="28"/>
          <w:lang w:val="en-US"/>
        </w:rPr>
      </w:pPr>
      <w:r w:rsidRPr="003D421D">
        <w:rPr>
          <w:szCs w:val="28"/>
          <w:lang w:val="en-US"/>
        </w:rPr>
        <w:t>Cummins, Robert</w:t>
      </w:r>
      <w:r>
        <w:rPr>
          <w:szCs w:val="28"/>
          <w:lang w:val="en-US"/>
        </w:rPr>
        <w:t>, ed</w:t>
      </w:r>
      <w:r w:rsidRPr="003D421D">
        <w:rPr>
          <w:szCs w:val="28"/>
          <w:lang w:val="en-US"/>
        </w:rPr>
        <w:t xml:space="preserve">. </w:t>
      </w:r>
      <w:r w:rsidRPr="003D421D">
        <w:rPr>
          <w:i/>
          <w:szCs w:val="28"/>
          <w:lang w:val="en-US"/>
        </w:rPr>
        <w:t xml:space="preserve">The World in the </w:t>
      </w:r>
      <w:r>
        <w:rPr>
          <w:i/>
          <w:szCs w:val="28"/>
          <w:lang w:val="en-US"/>
        </w:rPr>
        <w:t>Head.</w:t>
      </w:r>
      <w:r>
        <w:rPr>
          <w:szCs w:val="28"/>
          <w:lang w:val="en-US"/>
        </w:rPr>
        <w:t xml:space="preserve"> Oxford: Oxford UP, 2010.*</w:t>
      </w:r>
    </w:p>
    <w:p w14:paraId="0A9D8164" w14:textId="77777777" w:rsidR="005F4024" w:rsidRPr="00035DA0" w:rsidRDefault="005F4024" w:rsidP="005F4024">
      <w:pPr>
        <w:rPr>
          <w:lang w:val="en-US"/>
        </w:rPr>
      </w:pPr>
      <w:r w:rsidRPr="00035DA0">
        <w:rPr>
          <w:lang w:val="en-US"/>
        </w:rPr>
        <w:t xml:space="preserve">Currie, Gregory. "1. Representation." In Currie, </w:t>
      </w:r>
      <w:r w:rsidRPr="00035DA0">
        <w:rPr>
          <w:i/>
          <w:lang w:val="en-US"/>
        </w:rPr>
        <w:t>Narratives and Narrators: A Philosophy of Stories.</w:t>
      </w:r>
      <w:r w:rsidRPr="00035DA0">
        <w:rPr>
          <w:lang w:val="en-US"/>
        </w:rPr>
        <w:t xml:space="preserve"> Oxford: Oxford UP, 2010. 1-26.* (Artefactual Functions - Narrative and Story Content - Implicit and Explicit - Nature's Narratives? - Implied Authors - Looking Ahead).</w:t>
      </w:r>
    </w:p>
    <w:p w14:paraId="25D0B27F" w14:textId="77777777" w:rsidR="00EE21F3" w:rsidRPr="005F4024" w:rsidRDefault="00EE21F3" w:rsidP="00EE21F3">
      <w:pPr>
        <w:rPr>
          <w:lang w:val="es-ES"/>
        </w:rPr>
      </w:pPr>
      <w:bookmarkStart w:id="2" w:name="_GoBack"/>
      <w:bookmarkEnd w:id="2"/>
      <w:r w:rsidRPr="005F4024">
        <w:rPr>
          <w:lang w:val="es-ES"/>
        </w:rPr>
        <w:t xml:space="preserve">Derrida, Jacques. </w:t>
      </w:r>
      <w:r w:rsidRPr="005F4024">
        <w:rPr>
          <w:i/>
          <w:lang w:val="es-ES"/>
        </w:rPr>
        <w:t>Mal d'archive.</w:t>
      </w:r>
      <w:r w:rsidRPr="005F4024">
        <w:rPr>
          <w:lang w:val="es-ES"/>
        </w:rPr>
        <w:t xml:space="preserve"> Paris: Galilée, 1995.</w:t>
      </w:r>
    </w:p>
    <w:p w14:paraId="525C7ECA" w14:textId="77777777" w:rsidR="00EE21F3" w:rsidRPr="00FC1036" w:rsidRDefault="00EE21F3" w:rsidP="00EE21F3">
      <w:pPr>
        <w:rPr>
          <w:rFonts w:eastAsia="Times New Roman"/>
          <w:lang w:val="en-US"/>
        </w:rPr>
      </w:pPr>
      <w:r w:rsidRPr="00FC1036">
        <w:rPr>
          <w:rFonts w:eastAsia="Times New Roman"/>
          <w:lang w:val="en-US"/>
        </w:rPr>
        <w:t xml:space="preserve">_____. </w:t>
      </w:r>
      <w:r w:rsidRPr="00FC1036">
        <w:rPr>
          <w:rFonts w:eastAsia="Times New Roman"/>
          <w:i/>
          <w:lang w:val="en-US"/>
        </w:rPr>
        <w:t>Archive Fever: A Freudian Impression.</w:t>
      </w:r>
      <w:r w:rsidRPr="00FC1036">
        <w:rPr>
          <w:rFonts w:eastAsia="Times New Roman"/>
          <w:lang w:val="en-US"/>
        </w:rPr>
        <w:t xml:space="preserve"> Trans. Eric Prenowitz. Chicago: U of Chicago P, 1996.</w:t>
      </w:r>
    </w:p>
    <w:p w14:paraId="4178DE41" w14:textId="77777777" w:rsidR="00EE21F3" w:rsidRPr="00FC1036" w:rsidRDefault="00EE21F3" w:rsidP="00EE21F3">
      <w:pPr>
        <w:rPr>
          <w:rFonts w:eastAsia="Times New Roman"/>
          <w:lang w:val="en-US"/>
        </w:rPr>
      </w:pPr>
      <w:r w:rsidRPr="00FC1036">
        <w:rPr>
          <w:rFonts w:eastAsia="Times New Roman"/>
          <w:lang w:val="en-US"/>
        </w:rPr>
        <w:t xml:space="preserve">_____. </w:t>
      </w:r>
      <w:r w:rsidRPr="00FC1036">
        <w:rPr>
          <w:rFonts w:eastAsia="Times New Roman"/>
          <w:i/>
          <w:lang w:val="en-US"/>
        </w:rPr>
        <w:t>Archive Fever: A Freudian Impression.</w:t>
      </w:r>
      <w:r w:rsidRPr="00FC1036">
        <w:rPr>
          <w:rFonts w:eastAsia="Times New Roman"/>
          <w:lang w:val="en-US"/>
        </w:rPr>
        <w:t xml:space="preserve"> Online at </w:t>
      </w:r>
      <w:r w:rsidRPr="00FC1036">
        <w:rPr>
          <w:rFonts w:eastAsia="Times New Roman"/>
          <w:i/>
          <w:lang w:val="en-US"/>
        </w:rPr>
        <w:t>Scribd.*</w:t>
      </w:r>
    </w:p>
    <w:p w14:paraId="54F33968" w14:textId="77777777" w:rsidR="00EE21F3" w:rsidRPr="00FC1036" w:rsidRDefault="00EE21F3" w:rsidP="00EE21F3">
      <w:pPr>
        <w:rPr>
          <w:rFonts w:eastAsia="Times New Roman"/>
          <w:lang w:val="en-US"/>
        </w:rPr>
      </w:pPr>
      <w:r w:rsidRPr="00FC1036">
        <w:rPr>
          <w:rFonts w:eastAsia="Times New Roman"/>
          <w:lang w:val="en-US"/>
        </w:rPr>
        <w:tab/>
      </w:r>
      <w:hyperlink r:id="rId7" w:history="1">
        <w:r w:rsidRPr="00FC1036">
          <w:rPr>
            <w:rStyle w:val="Hipervnculo"/>
            <w:rFonts w:eastAsia="Times New Roman"/>
            <w:lang w:val="en-US"/>
          </w:rPr>
          <w:t>http://es.scribd.com/doc/32922360/Derrida-Archive-Fever-1995</w:t>
        </w:r>
      </w:hyperlink>
    </w:p>
    <w:p w14:paraId="11EE23CD" w14:textId="77777777" w:rsidR="00EE21F3" w:rsidRPr="00FC1036" w:rsidRDefault="00EE21F3" w:rsidP="00EE21F3">
      <w:pPr>
        <w:rPr>
          <w:rFonts w:eastAsia="Times New Roman"/>
          <w:lang w:val="en-US"/>
        </w:rPr>
      </w:pPr>
      <w:r w:rsidRPr="00FC1036">
        <w:rPr>
          <w:rFonts w:eastAsia="Times New Roman"/>
          <w:lang w:val="en-US"/>
        </w:rPr>
        <w:tab/>
        <w:t>2013</w:t>
      </w:r>
    </w:p>
    <w:p w14:paraId="08554D6C" w14:textId="77777777" w:rsidR="00BD5D5C" w:rsidRPr="00531B8F" w:rsidRDefault="00BD5D5C" w:rsidP="00BD5D5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BD5D5C">
        <w:rPr>
          <w:lang w:val="en-US"/>
        </w:rPr>
        <w:t xml:space="preserve">Forkel, Robert. </w:t>
      </w:r>
      <w:r w:rsidRPr="00BD5D5C">
        <w:rPr>
          <w:i/>
          <w:lang w:val="en-US"/>
        </w:rPr>
        <w:t>Erfahrung aus Narration: Erinnerungskulturelle Funktionen der Enkelliteratur.</w:t>
      </w:r>
      <w:r w:rsidRPr="00BD5D5C">
        <w:rPr>
          <w:lang w:val="en-US"/>
        </w:rPr>
        <w:t xml:space="preserve"> </w:t>
      </w:r>
      <w:r w:rsidRPr="00531B8F">
        <w:rPr>
          <w:lang w:val="en-US"/>
        </w:rPr>
        <w:t>(Narratologia: Contributions to Narrative Theory, 72). Berlin and Boston: de Gruyter, 2020.* (Diss. Martin-Luther Universität Halle-Wittenberg, 2019). (Inferences, Situations, Simulation, Mental representation, Experience, Grandchildren, Narrativity)</w:t>
      </w:r>
    </w:p>
    <w:p w14:paraId="4B87E992" w14:textId="77777777" w:rsidR="00BD5D5C" w:rsidRPr="00F0333B" w:rsidRDefault="00BD5D5C" w:rsidP="00BD5D5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531B8F">
        <w:rPr>
          <w:lang w:val="en-US"/>
        </w:rPr>
        <w:tab/>
      </w:r>
      <w:hyperlink r:id="rId8" w:history="1">
        <w:r w:rsidRPr="00F0333B">
          <w:rPr>
            <w:rStyle w:val="Hipervnculo"/>
            <w:lang w:val="en-US"/>
          </w:rPr>
          <w:t>https://doi.org/10.1515/9783110673968-202</w:t>
        </w:r>
      </w:hyperlink>
    </w:p>
    <w:p w14:paraId="38186EDD" w14:textId="77777777" w:rsidR="00BD5D5C" w:rsidRPr="00F0333B" w:rsidRDefault="00BD5D5C" w:rsidP="00BD5D5C">
      <w:pPr>
        <w:tabs>
          <w:tab w:val="left" w:pos="708"/>
          <w:tab w:val="left" w:pos="1416"/>
          <w:tab w:val="left" w:pos="1813"/>
        </w:tabs>
        <w:rPr>
          <w:lang w:val="en-US"/>
        </w:rPr>
      </w:pPr>
      <w:r w:rsidRPr="00F0333B">
        <w:rPr>
          <w:lang w:val="en-US"/>
        </w:rPr>
        <w:tab/>
        <w:t>2020</w:t>
      </w:r>
    </w:p>
    <w:p w14:paraId="194E1EDC" w14:textId="790C194D" w:rsidR="00A42127" w:rsidRPr="00531B8F" w:rsidRDefault="00A42127" w:rsidP="00A42127">
      <w:pPr>
        <w:tabs>
          <w:tab w:val="left" w:pos="708"/>
          <w:tab w:val="left" w:pos="1416"/>
          <w:tab w:val="left" w:pos="1813"/>
        </w:tabs>
        <w:rPr>
          <w:lang w:val="en-US"/>
        </w:rPr>
      </w:pPr>
      <w:r>
        <w:rPr>
          <w:lang w:val="en-US"/>
        </w:rPr>
        <w:t>_____.</w:t>
      </w:r>
      <w:r w:rsidRPr="00531B8F">
        <w:rPr>
          <w:lang w:val="en-US"/>
        </w:rPr>
        <w:t xml:space="preserve"> "2. Experientialität." </w:t>
      </w:r>
      <w:r w:rsidRPr="00531B8F">
        <w:rPr>
          <w:i/>
          <w:lang w:val="en-US"/>
        </w:rPr>
        <w:t>Erfahrung aus Narration: Erinnerungskulturelle Funktionen der Enkelliteratur.</w:t>
      </w:r>
      <w:r w:rsidRPr="00531B8F">
        <w:rPr>
          <w:lang w:val="en-US"/>
        </w:rPr>
        <w:t xml:space="preserve">  Berlin and </w:t>
      </w:r>
      <w:r w:rsidRPr="00531B8F">
        <w:rPr>
          <w:lang w:val="en-US"/>
        </w:rPr>
        <w:lastRenderedPageBreak/>
        <w:t xml:space="preserve">Boston: de Gruyter, 2020. 23-94.* (Narrativity, Representation, mental models, scripts, memory). </w:t>
      </w:r>
    </w:p>
    <w:p w14:paraId="650293B8" w14:textId="77777777" w:rsidR="00A42127" w:rsidRPr="00531B8F" w:rsidRDefault="00A42127" w:rsidP="00A42127">
      <w:pPr>
        <w:tabs>
          <w:tab w:val="left" w:pos="708"/>
          <w:tab w:val="left" w:pos="1416"/>
          <w:tab w:val="left" w:pos="181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0"/>
        </w:tabs>
        <w:rPr>
          <w:lang w:val="en-US"/>
        </w:rPr>
      </w:pPr>
      <w:r w:rsidRPr="00531B8F">
        <w:rPr>
          <w:lang w:val="en-US"/>
        </w:rPr>
        <w:tab/>
      </w:r>
      <w:r w:rsidRPr="00531B8F">
        <w:rPr>
          <w:lang w:val="en-US"/>
        </w:rPr>
        <w:tab/>
      </w:r>
      <w:hyperlink r:id="rId9" w:history="1">
        <w:r w:rsidRPr="00531B8F">
          <w:rPr>
            <w:rStyle w:val="Hipervnculo"/>
            <w:lang w:val="en-US"/>
          </w:rPr>
          <w:t>https://doi.org/10.1515/97831106773968-002</w:t>
        </w:r>
      </w:hyperlink>
    </w:p>
    <w:p w14:paraId="2EE9E3B8" w14:textId="77777777" w:rsidR="00A42127" w:rsidRPr="00531B8F" w:rsidRDefault="00A42127" w:rsidP="00A42127">
      <w:pPr>
        <w:tabs>
          <w:tab w:val="left" w:pos="708"/>
          <w:tab w:val="left" w:pos="1416"/>
          <w:tab w:val="left" w:pos="181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20"/>
        </w:tabs>
        <w:rPr>
          <w:lang w:val="en-US"/>
        </w:rPr>
      </w:pPr>
      <w:r w:rsidRPr="00531B8F">
        <w:rPr>
          <w:lang w:val="en-US"/>
        </w:rPr>
        <w:tab/>
        <w:t>2020</w:t>
      </w:r>
    </w:p>
    <w:p w14:paraId="77E01ADA" w14:textId="77777777" w:rsidR="0015257A" w:rsidRPr="00FC1036" w:rsidRDefault="0015257A" w:rsidP="0015257A">
      <w:pPr>
        <w:rPr>
          <w:lang w:val="en-US"/>
        </w:rPr>
      </w:pPr>
      <w:r w:rsidRPr="00FC1036">
        <w:rPr>
          <w:lang w:val="en-US"/>
        </w:rPr>
        <w:t xml:space="preserve">Fried, Michael. "Art and Objecthood." In </w:t>
      </w:r>
      <w:r w:rsidRPr="00FC1036">
        <w:rPr>
          <w:i/>
          <w:lang w:val="en-US"/>
        </w:rPr>
        <w:t>Minimal Art: A Critical Anthology.</w:t>
      </w:r>
      <w:r w:rsidRPr="00FC1036">
        <w:rPr>
          <w:lang w:val="en-US"/>
        </w:rPr>
        <w:t xml:space="preserve"> Ed. Gregory Battcock. New York: Dutton, 1968.</w:t>
      </w:r>
    </w:p>
    <w:p w14:paraId="1DE823D4" w14:textId="77777777" w:rsidR="005A5A9B" w:rsidRPr="00BE26B7" w:rsidRDefault="005A5A9B" w:rsidP="005A5A9B">
      <w:pPr>
        <w:rPr>
          <w:szCs w:val="28"/>
          <w:lang w:val="en-US"/>
        </w:rPr>
      </w:pPr>
      <w:r w:rsidRPr="005A5A9B">
        <w:rPr>
          <w:szCs w:val="28"/>
          <w:lang w:val="en-US"/>
        </w:rPr>
        <w:t xml:space="preserve">Fugazza, Claudia, et al. </w:t>
      </w:r>
      <w:r w:rsidRPr="00BE26B7">
        <w:rPr>
          <w:szCs w:val="28"/>
          <w:lang w:val="en-US"/>
        </w:rPr>
        <w:t xml:space="preserve">"Mental Representation and Episodic-like </w:t>
      </w:r>
      <w:r>
        <w:rPr>
          <w:szCs w:val="28"/>
          <w:lang w:val="en-US"/>
        </w:rPr>
        <w:t xml:space="preserve">Memory of Own Actions in Dogs." </w:t>
      </w:r>
      <w:r>
        <w:rPr>
          <w:i/>
          <w:szCs w:val="28"/>
          <w:lang w:val="en-US"/>
        </w:rPr>
        <w:t>Scientific Reports</w:t>
      </w:r>
      <w:r>
        <w:rPr>
          <w:szCs w:val="28"/>
          <w:lang w:val="en-US"/>
        </w:rPr>
        <w:t xml:space="preserve"> 10 (2020): no. 10.449.*</w:t>
      </w:r>
    </w:p>
    <w:p w14:paraId="6DB350FB" w14:textId="77777777" w:rsidR="005A5A9B" w:rsidRPr="005A5A9B" w:rsidRDefault="005A5A9B" w:rsidP="005A5A9B">
      <w:pPr>
        <w:rPr>
          <w:szCs w:val="28"/>
          <w:lang w:val="en-US"/>
        </w:rPr>
      </w:pPr>
      <w:r w:rsidRPr="00BE26B7">
        <w:rPr>
          <w:szCs w:val="28"/>
          <w:lang w:val="en-US"/>
        </w:rPr>
        <w:tab/>
      </w:r>
      <w:hyperlink r:id="rId10" w:anchor="Sec5" w:history="1">
        <w:r w:rsidRPr="005A5A9B">
          <w:rPr>
            <w:rStyle w:val="Hipervnculo"/>
            <w:szCs w:val="28"/>
            <w:lang w:val="en-US"/>
          </w:rPr>
          <w:t>https://www.nature.com/articles/s41598-020-67302-0#Sec5</w:t>
        </w:r>
      </w:hyperlink>
    </w:p>
    <w:p w14:paraId="1336ACA4" w14:textId="77777777" w:rsidR="005A5A9B" w:rsidRPr="005A5A9B" w:rsidRDefault="005A5A9B" w:rsidP="005A5A9B">
      <w:pPr>
        <w:rPr>
          <w:szCs w:val="28"/>
          <w:lang w:val="en-US"/>
        </w:rPr>
      </w:pPr>
      <w:r w:rsidRPr="005A5A9B">
        <w:rPr>
          <w:szCs w:val="28"/>
          <w:lang w:val="en-US"/>
        </w:rPr>
        <w:tab/>
        <w:t>2020</w:t>
      </w:r>
    </w:p>
    <w:p w14:paraId="6B7323EA" w14:textId="77777777" w:rsidR="00DC1590" w:rsidRPr="00E71F66" w:rsidRDefault="00DC1590" w:rsidP="00DC1590">
      <w:pPr>
        <w:rPr>
          <w:lang w:val="en-US"/>
        </w:rPr>
      </w:pPr>
      <w:r w:rsidRPr="00FC1036">
        <w:rPr>
          <w:lang w:val="en-US"/>
        </w:rPr>
        <w:t xml:space="preserve">Gaillard, F. "The Great Illusion of Realism, or the Real as Representation." </w:t>
      </w:r>
      <w:r w:rsidRPr="00E71F66">
        <w:rPr>
          <w:i/>
          <w:lang w:val="en-US"/>
        </w:rPr>
        <w:t>Poetics Today</w:t>
      </w:r>
      <w:r w:rsidRPr="00E71F66">
        <w:rPr>
          <w:lang w:val="en-US"/>
        </w:rPr>
        <w:t xml:space="preserve"> 5.4 (1984): 753-66.</w:t>
      </w:r>
    </w:p>
    <w:p w14:paraId="3B35B8A0" w14:textId="77777777" w:rsidR="00C243EA" w:rsidRPr="00E71F66" w:rsidRDefault="00F31181" w:rsidP="00C243EA">
      <w:pPr>
        <w:rPr>
          <w:lang w:val="en-US"/>
        </w:rPr>
      </w:pPr>
      <w:r w:rsidRPr="00E71F66">
        <w:rPr>
          <w:lang w:val="en-US"/>
        </w:rPr>
        <w:t xml:space="preserve">García Landa, José Ángel. </w:t>
      </w:r>
      <w:r w:rsidR="00C243EA" w:rsidRPr="00E71F66">
        <w:rPr>
          <w:lang w:val="en-US"/>
        </w:rPr>
        <w:t xml:space="preserve">"Gender, I-deology and Addictive Representation: The Film of Familiarity." In </w:t>
      </w:r>
      <w:r w:rsidR="00C243EA" w:rsidRPr="00E71F66">
        <w:rPr>
          <w:i/>
          <w:lang w:val="en-US"/>
        </w:rPr>
        <w:t xml:space="preserve">Gender, I-deology: Essays on Theory, Fiction and Film. </w:t>
      </w:r>
      <w:r w:rsidR="00C243EA" w:rsidRPr="00E71F66">
        <w:rPr>
          <w:lang w:val="en-US"/>
        </w:rPr>
        <w:t>Ed. Chantal Cornut-Gentille D'Arcy and José Angel García Landa. Amsterdam: Rodopi, 1996. 1-54.*</w:t>
      </w:r>
    </w:p>
    <w:p w14:paraId="16F8AC44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 xml:space="preserve">_____. "Gender, I-deology and Addictive Representation: The Film of Familiarity."  In García Landa, </w:t>
      </w:r>
      <w:r w:rsidRPr="00E71F66">
        <w:rPr>
          <w:i/>
          <w:lang w:val="en-US"/>
        </w:rPr>
        <w:t>Vanity Fea</w:t>
      </w:r>
      <w:r w:rsidRPr="00E71F66">
        <w:rPr>
          <w:lang w:val="en-US"/>
        </w:rPr>
        <w:t xml:space="preserve"> 15 Oct. 2008. (Links to online texts from </w:t>
      </w:r>
      <w:r w:rsidRPr="00E71F66">
        <w:rPr>
          <w:i/>
          <w:lang w:val="en-US"/>
        </w:rPr>
        <w:t>Gender, I-deology</w:t>
      </w:r>
      <w:r w:rsidRPr="00E71F66">
        <w:rPr>
          <w:lang w:val="en-US"/>
        </w:rPr>
        <w:t>).</w:t>
      </w:r>
    </w:p>
    <w:p w14:paraId="5CF573E2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ab/>
      </w:r>
      <w:hyperlink r:id="rId11" w:history="1">
        <w:r w:rsidRPr="00E71F66">
          <w:rPr>
            <w:rStyle w:val="Hipervnculo"/>
            <w:lang w:val="en-US"/>
          </w:rPr>
          <w:t>http://garciala.blogia.com/2008/101502-gender-i-deology.php</w:t>
        </w:r>
      </w:hyperlink>
    </w:p>
    <w:p w14:paraId="4F6B945F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ab/>
        <w:t>2008</w:t>
      </w:r>
    </w:p>
    <w:p w14:paraId="6D27D03C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 xml:space="preserve">_____. "Gender, I-deology and Addictive Representation: The Film of Familiarity." In </w:t>
      </w:r>
      <w:r w:rsidRPr="00E71F66">
        <w:rPr>
          <w:i/>
          <w:lang w:val="en-US"/>
        </w:rPr>
        <w:t xml:space="preserve">Gender, I-deology: Essays on Theory, Fiction and Film. </w:t>
      </w:r>
      <w:r w:rsidRPr="00E71F66">
        <w:rPr>
          <w:lang w:val="en-US"/>
        </w:rPr>
        <w:t xml:space="preserve">Online iPaper at </w:t>
      </w:r>
      <w:r w:rsidRPr="00E71F66">
        <w:rPr>
          <w:i/>
          <w:lang w:val="en-US"/>
        </w:rPr>
        <w:t>Academia.edu</w:t>
      </w:r>
      <w:r w:rsidRPr="00E71F66">
        <w:rPr>
          <w:lang w:val="en-US"/>
        </w:rPr>
        <w:t xml:space="preserve"> 29 Oct. 2009.*</w:t>
      </w:r>
    </w:p>
    <w:p w14:paraId="2B6C71D4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ab/>
      </w:r>
      <w:hyperlink r:id="rId12" w:history="1">
        <w:r w:rsidRPr="00E71F66">
          <w:rPr>
            <w:rStyle w:val="Hipervnculo"/>
            <w:lang w:val="en-US"/>
          </w:rPr>
          <w:t>https://www.academia.edu/194356/</w:t>
        </w:r>
      </w:hyperlink>
    </w:p>
    <w:p w14:paraId="7A57985F" w14:textId="77777777" w:rsidR="00C243EA" w:rsidRPr="00E71F66" w:rsidRDefault="00C243EA" w:rsidP="00C243EA">
      <w:pPr>
        <w:ind w:hanging="11"/>
        <w:rPr>
          <w:lang w:val="en-US"/>
        </w:rPr>
      </w:pPr>
      <w:r w:rsidRPr="00E71F66">
        <w:rPr>
          <w:lang w:val="en-US"/>
        </w:rPr>
        <w:t>2014</w:t>
      </w:r>
    </w:p>
    <w:p w14:paraId="0D7D63DC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 xml:space="preserve">_____. "Gender, I-deology and Addictive Representation: The Film of Familiarity." Online PDF at </w:t>
      </w:r>
      <w:r w:rsidRPr="00E71F66">
        <w:rPr>
          <w:i/>
          <w:lang w:val="en-US"/>
        </w:rPr>
        <w:t>Social Science Research Network</w:t>
      </w:r>
      <w:r w:rsidRPr="00E71F66">
        <w:rPr>
          <w:lang w:val="en-US"/>
        </w:rPr>
        <w:t xml:space="preserve"> 15 April 2010</w:t>
      </w:r>
      <w:r w:rsidRPr="00E71F66">
        <w:rPr>
          <w:i/>
          <w:lang w:val="en-US"/>
        </w:rPr>
        <w:t>.*</w:t>
      </w:r>
    </w:p>
    <w:p w14:paraId="1E6C9F67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ab/>
      </w:r>
      <w:hyperlink r:id="rId13" w:history="1">
        <w:r w:rsidRPr="00E71F66">
          <w:rPr>
            <w:rStyle w:val="Hipervnculo"/>
            <w:lang w:val="en-US"/>
          </w:rPr>
          <w:t>http://ssrn.com/abstract=1590382</w:t>
        </w:r>
      </w:hyperlink>
    </w:p>
    <w:p w14:paraId="482BF9E6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ab/>
        <w:t>2011</w:t>
      </w:r>
    </w:p>
    <w:p w14:paraId="5A1ED155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ab/>
      </w:r>
      <w:r w:rsidRPr="00E71F66">
        <w:rPr>
          <w:i/>
          <w:lang w:val="en-US"/>
        </w:rPr>
        <w:t>Women, Gender and Literature eJournal</w:t>
      </w:r>
      <w:r w:rsidRPr="00E71F66">
        <w:rPr>
          <w:lang w:val="en-US"/>
        </w:rPr>
        <w:t xml:space="preserve"> ((2010):</w:t>
      </w:r>
    </w:p>
    <w:p w14:paraId="6B518F7B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ab/>
      </w:r>
      <w:hyperlink r:id="rId14" w:history="1">
        <w:r w:rsidRPr="00E71F66">
          <w:rPr>
            <w:rStyle w:val="Hipervnculo"/>
            <w:lang w:val="en-US"/>
          </w:rPr>
          <w:t>http://www.ssrn.com/link/English-Women-Gender-Literature.html</w:t>
        </w:r>
      </w:hyperlink>
    </w:p>
    <w:p w14:paraId="32FA4736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ab/>
        <w:t>2013</w:t>
      </w:r>
    </w:p>
    <w:p w14:paraId="468AC140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ab/>
      </w:r>
      <w:r w:rsidRPr="00E71F66">
        <w:rPr>
          <w:i/>
          <w:lang w:val="en-US"/>
        </w:rPr>
        <w:t>Feminist Theory eJournal</w:t>
      </w:r>
      <w:r w:rsidRPr="00E71F66">
        <w:rPr>
          <w:lang w:val="en-US"/>
        </w:rPr>
        <w:t xml:space="preserve"> (2010):</w:t>
      </w:r>
    </w:p>
    <w:p w14:paraId="54249DE6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ab/>
      </w:r>
      <w:hyperlink r:id="rId15" w:history="1">
        <w:r w:rsidRPr="00E71F66">
          <w:rPr>
            <w:rStyle w:val="Hipervnculo"/>
            <w:lang w:val="en-US"/>
          </w:rPr>
          <w:t>http://papers.ssrn.com/sol3/JELJOUR_Results.cfm?form_name=journalBrowse&amp;journal_id=950867</w:t>
        </w:r>
      </w:hyperlink>
    </w:p>
    <w:p w14:paraId="1BCA5EBE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ab/>
        <w:t>2013</w:t>
      </w:r>
    </w:p>
    <w:p w14:paraId="3DA15EDD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 xml:space="preserve">_____. "Gender, I-deology and Addictive Representation: The Film of Familiarity." Online PDF at </w:t>
      </w:r>
      <w:r w:rsidRPr="00E71F66">
        <w:rPr>
          <w:i/>
          <w:lang w:val="en-US"/>
        </w:rPr>
        <w:t>Zaguán</w:t>
      </w:r>
      <w:r w:rsidRPr="00E71F66">
        <w:rPr>
          <w:lang w:val="en-US"/>
        </w:rPr>
        <w:t xml:space="preserve"> 8 March 2011.*</w:t>
      </w:r>
    </w:p>
    <w:p w14:paraId="72C114D5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lastRenderedPageBreak/>
        <w:tab/>
      </w:r>
      <w:hyperlink r:id="rId16" w:history="1">
        <w:r w:rsidRPr="00E71F66">
          <w:rPr>
            <w:rStyle w:val="Hipervnculo"/>
            <w:lang w:val="en-US"/>
          </w:rPr>
          <w:t>http://zaguan.unizar.es/record/5708</w:t>
        </w:r>
      </w:hyperlink>
    </w:p>
    <w:p w14:paraId="74491355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ab/>
        <w:t>2011</w:t>
      </w:r>
    </w:p>
    <w:p w14:paraId="327789B5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 xml:space="preserve">_____. "Gender, I-deology and Addictive Representation: The Film of Familiarity." </w:t>
      </w:r>
      <w:r w:rsidRPr="00E71F66">
        <w:rPr>
          <w:i/>
          <w:lang w:val="en-US"/>
        </w:rPr>
        <w:t>ResearchGate</w:t>
      </w:r>
      <w:r w:rsidRPr="00E71F66">
        <w:rPr>
          <w:lang w:val="en-US"/>
        </w:rPr>
        <w:t xml:space="preserve"> 3 May 2013.*</w:t>
      </w:r>
    </w:p>
    <w:p w14:paraId="2EEAB8E6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ab/>
      </w:r>
      <w:hyperlink r:id="rId17" w:history="1">
        <w:r w:rsidRPr="00E71F66">
          <w:rPr>
            <w:rStyle w:val="Hipervnculo"/>
            <w:lang w:val="en-US"/>
          </w:rPr>
          <w:t>https://www.researchgate.net/publication/228174458</w:t>
        </w:r>
      </w:hyperlink>
    </w:p>
    <w:p w14:paraId="7DC428B7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ab/>
        <w:t>2013</w:t>
      </w:r>
    </w:p>
    <w:p w14:paraId="695AFA86" w14:textId="77777777" w:rsidR="00C243EA" w:rsidRPr="00E71F66" w:rsidRDefault="00C243EA" w:rsidP="00C243EA">
      <w:pPr>
        <w:rPr>
          <w:i/>
          <w:lang w:val="en-US"/>
        </w:rPr>
      </w:pPr>
      <w:r w:rsidRPr="00E71F66">
        <w:rPr>
          <w:lang w:val="en-US"/>
        </w:rPr>
        <w:t>_____. ""Gender, I-deology and Addictive Representation: The Film of Familiarity." Online at</w:t>
      </w:r>
      <w:r w:rsidRPr="00E71F66">
        <w:rPr>
          <w:i/>
          <w:lang w:val="en-US"/>
        </w:rPr>
        <w:t xml:space="preserve"> Google Books.*</w:t>
      </w:r>
    </w:p>
    <w:p w14:paraId="6249E53B" w14:textId="77777777" w:rsidR="00C243EA" w:rsidRPr="00E71F66" w:rsidRDefault="00C243EA" w:rsidP="00C243EA">
      <w:pPr>
        <w:rPr>
          <w:lang w:val="en-US"/>
        </w:rPr>
      </w:pPr>
      <w:r w:rsidRPr="00E71F66">
        <w:rPr>
          <w:lang w:val="en-US"/>
        </w:rPr>
        <w:tab/>
      </w:r>
      <w:hyperlink r:id="rId18" w:history="1">
        <w:r w:rsidRPr="00E71F66">
          <w:rPr>
            <w:rStyle w:val="Hipervnculo"/>
            <w:lang w:val="en-US"/>
          </w:rPr>
          <w:t>http://books.google.es/books/reader?id=G2rZlvYeRRsC</w:t>
        </w:r>
      </w:hyperlink>
    </w:p>
    <w:p w14:paraId="47EC009E" w14:textId="77777777" w:rsidR="00C243EA" w:rsidRPr="006F1376" w:rsidRDefault="00C243EA" w:rsidP="00C243EA">
      <w:r w:rsidRPr="00E71F66">
        <w:rPr>
          <w:lang w:val="en-US"/>
        </w:rPr>
        <w:tab/>
      </w:r>
      <w:r>
        <w:t>2013</w:t>
      </w:r>
    </w:p>
    <w:p w14:paraId="43E094BA" w14:textId="77777777" w:rsidR="00F31181" w:rsidRDefault="00C243EA">
      <w:r>
        <w:t xml:space="preserve">_____. </w:t>
      </w:r>
      <w:r w:rsidR="00F31181">
        <w:t xml:space="preserve">"La realidad flojea." In García Landa, </w:t>
      </w:r>
      <w:r w:rsidR="00F31181">
        <w:rPr>
          <w:i/>
        </w:rPr>
        <w:t>Vanity Fea</w:t>
      </w:r>
      <w:r w:rsidR="00F31181">
        <w:t xml:space="preserve"> 7 Dec. 2005:</w:t>
      </w:r>
    </w:p>
    <w:p w14:paraId="19B6698E" w14:textId="77777777" w:rsidR="00F31181" w:rsidRDefault="00F31181">
      <w:r>
        <w:tab/>
      </w:r>
      <w:hyperlink r:id="rId19" w:history="1">
        <w:r>
          <w:rPr>
            <w:rStyle w:val="Hipervnculo"/>
          </w:rPr>
          <w:t>http://garciala.blogia.com/2005/120702-la-realidad-flojea.php</w:t>
        </w:r>
      </w:hyperlink>
    </w:p>
    <w:p w14:paraId="05FC3917" w14:textId="77777777" w:rsidR="00F31181" w:rsidRDefault="00F31181">
      <w:r>
        <w:tab/>
        <w:t>2005-12-29</w:t>
      </w:r>
    </w:p>
    <w:p w14:paraId="3FA8705C" w14:textId="77777777" w:rsidR="00D15F65" w:rsidRPr="00C01F81" w:rsidRDefault="00D15F65" w:rsidP="00D15F65">
      <w:pPr>
        <w:rPr>
          <w:szCs w:val="28"/>
          <w:lang w:val="en-US"/>
        </w:rPr>
      </w:pPr>
      <w:r w:rsidRPr="00C01F81">
        <w:rPr>
          <w:szCs w:val="28"/>
        </w:rPr>
        <w:t xml:space="preserve">_____. "El mundo social como presentación y re-presentación."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19 October 2009.* (Goffman</w:t>
      </w:r>
      <w:r>
        <w:rPr>
          <w:szCs w:val="28"/>
          <w:lang w:val="en-US"/>
        </w:rPr>
        <w:t>, dramatism</w:t>
      </w:r>
      <w:r w:rsidRPr="00C01F81">
        <w:rPr>
          <w:szCs w:val="28"/>
          <w:lang w:val="en-US"/>
        </w:rPr>
        <w:t>).</w:t>
      </w:r>
    </w:p>
    <w:p w14:paraId="3BEB6206" w14:textId="77777777" w:rsidR="00D15F65" w:rsidRPr="00C01F81" w:rsidRDefault="00D15F65" w:rsidP="00D15F65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20" w:history="1">
        <w:r w:rsidRPr="00C01F81">
          <w:rPr>
            <w:rStyle w:val="Hipervnculo"/>
            <w:szCs w:val="28"/>
            <w:lang w:val="en-US"/>
          </w:rPr>
          <w:t>http://vanityfea.blogspot.com/2009/10/el-mundo-social-como-presentacion-y-re.html</w:t>
        </w:r>
      </w:hyperlink>
    </w:p>
    <w:p w14:paraId="501C4989" w14:textId="77777777" w:rsidR="00D15F65" w:rsidRPr="00BD4CA7" w:rsidRDefault="00D15F65" w:rsidP="00D15F65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BD4CA7">
        <w:rPr>
          <w:szCs w:val="28"/>
        </w:rPr>
        <w:t>2009</w:t>
      </w:r>
    </w:p>
    <w:p w14:paraId="683DDFF0" w14:textId="77777777" w:rsidR="00D15F65" w:rsidRPr="00BD4CA7" w:rsidRDefault="00D15F65" w:rsidP="00D15F65">
      <w:pPr>
        <w:rPr>
          <w:szCs w:val="28"/>
          <w:lang w:val="en-US"/>
        </w:rPr>
      </w:pPr>
      <w:r w:rsidRPr="00BD4CA7">
        <w:rPr>
          <w:szCs w:val="28"/>
        </w:rPr>
        <w:t xml:space="preserve">_____. </w:t>
      </w:r>
      <w:r w:rsidRPr="00C01F81">
        <w:rPr>
          <w:szCs w:val="28"/>
        </w:rPr>
        <w:t>"El mundo social como presentación y re-presentación."</w:t>
      </w:r>
      <w:r>
        <w:rPr>
          <w:szCs w:val="28"/>
        </w:rPr>
        <w:t xml:space="preserve"> </w:t>
      </w:r>
      <w:r w:rsidRPr="00BD4CA7">
        <w:rPr>
          <w:i/>
          <w:szCs w:val="28"/>
          <w:lang w:val="en-US"/>
        </w:rPr>
        <w:t>Ibercampus (Vanity Fea)</w:t>
      </w:r>
      <w:r w:rsidRPr="00BD4CA7">
        <w:rPr>
          <w:szCs w:val="28"/>
          <w:lang w:val="en-US"/>
        </w:rPr>
        <w:t xml:space="preserve"> 29 Sept. 2020.*</w:t>
      </w:r>
    </w:p>
    <w:p w14:paraId="28C4EBDB" w14:textId="77777777" w:rsidR="00D15F65" w:rsidRDefault="00D15F65" w:rsidP="00D15F6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1" w:history="1">
        <w:r w:rsidRPr="00F02507">
          <w:rPr>
            <w:rStyle w:val="Hipervnculo"/>
            <w:szCs w:val="28"/>
            <w:lang w:val="en-US"/>
          </w:rPr>
          <w:t>https://www.ibercampus.es/el-mundo-social-como-presentacion-y-representacion-40147.htm</w:t>
        </w:r>
      </w:hyperlink>
    </w:p>
    <w:p w14:paraId="2598F917" w14:textId="77777777" w:rsidR="00D15F65" w:rsidRPr="00BD5D5C" w:rsidRDefault="00D15F65" w:rsidP="00D15F65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BD5D5C">
        <w:rPr>
          <w:szCs w:val="28"/>
          <w:lang w:val="es-ES"/>
        </w:rPr>
        <w:t>2020</w:t>
      </w:r>
    </w:p>
    <w:p w14:paraId="3826EC4A" w14:textId="77777777" w:rsidR="00F31181" w:rsidRPr="00ED7A5E" w:rsidRDefault="00F31181" w:rsidP="00F31181">
      <w:r w:rsidRPr="00ED7A5E">
        <w:t xml:space="preserve">_____. "Alrededor de la representación." In García Landa, </w:t>
      </w:r>
      <w:r w:rsidRPr="00ED7A5E">
        <w:rPr>
          <w:i/>
        </w:rPr>
        <w:t>Vanity Fea</w:t>
      </w:r>
      <w:r w:rsidRPr="00ED7A5E">
        <w:t xml:space="preserve"> 8 April 2011.*</w:t>
      </w:r>
    </w:p>
    <w:p w14:paraId="4843B0EB" w14:textId="77777777" w:rsidR="00F31181" w:rsidRPr="00ED7A5E" w:rsidRDefault="00F31181" w:rsidP="00F31181">
      <w:r w:rsidRPr="00ED7A5E">
        <w:tab/>
      </w:r>
      <w:hyperlink r:id="rId22" w:history="1">
        <w:r w:rsidRPr="00EE68B8">
          <w:rPr>
            <w:rStyle w:val="Hipervnculo"/>
          </w:rPr>
          <w:t>http://vanityfea.blogspot.com/2011/04/alrededor-de-la-representacion.html</w:t>
        </w:r>
      </w:hyperlink>
      <w:r>
        <w:t xml:space="preserve"> </w:t>
      </w:r>
    </w:p>
    <w:p w14:paraId="67E6FFA2" w14:textId="77777777" w:rsidR="00F31181" w:rsidRPr="00E71F66" w:rsidRDefault="00F31181">
      <w:pPr>
        <w:rPr>
          <w:lang w:val="en-US"/>
        </w:rPr>
      </w:pPr>
      <w:r w:rsidRPr="00ED7A5E">
        <w:tab/>
      </w:r>
      <w:r w:rsidRPr="00E71F66">
        <w:rPr>
          <w:lang w:val="en-US"/>
        </w:rPr>
        <w:t>2011</w:t>
      </w:r>
    </w:p>
    <w:p w14:paraId="23E9E902" w14:textId="77777777" w:rsidR="00917450" w:rsidRPr="00E71F66" w:rsidRDefault="00917450" w:rsidP="00917450">
      <w:pPr>
        <w:contextualSpacing/>
        <w:rPr>
          <w:lang w:val="en-US"/>
        </w:rPr>
      </w:pPr>
      <w:r w:rsidRPr="00E71F66">
        <w:rPr>
          <w:lang w:val="en-US"/>
        </w:rPr>
        <w:t xml:space="preserve">_____. "Stuart Hall on Representation and Race." In García Landa, </w:t>
      </w:r>
      <w:r w:rsidRPr="00E71F66">
        <w:rPr>
          <w:i/>
          <w:lang w:val="en-US"/>
        </w:rPr>
        <w:t>Vanity Fea</w:t>
      </w:r>
      <w:r w:rsidRPr="00E71F66">
        <w:rPr>
          <w:lang w:val="en-US"/>
        </w:rPr>
        <w:t xml:space="preserve"> 10 April 2013.*</w:t>
      </w:r>
    </w:p>
    <w:p w14:paraId="5F9CAE91" w14:textId="77777777" w:rsidR="00917450" w:rsidRPr="00E71F66" w:rsidRDefault="00917450" w:rsidP="00917450">
      <w:pPr>
        <w:contextualSpacing/>
        <w:rPr>
          <w:lang w:val="en-US"/>
        </w:rPr>
      </w:pPr>
      <w:r w:rsidRPr="00E71F66">
        <w:rPr>
          <w:lang w:val="en-US"/>
        </w:rPr>
        <w:tab/>
      </w:r>
      <w:hyperlink r:id="rId23" w:history="1">
        <w:r w:rsidRPr="00E71F66">
          <w:rPr>
            <w:rStyle w:val="Hipervnculo"/>
            <w:lang w:val="en-US"/>
          </w:rPr>
          <w:t>http://vanityfea.blogspot.com.es/2013/04/stuart-hall-on-representation.html</w:t>
        </w:r>
      </w:hyperlink>
    </w:p>
    <w:p w14:paraId="18E1DD66" w14:textId="77777777" w:rsidR="00917450" w:rsidRDefault="00917450" w:rsidP="00917450">
      <w:pPr>
        <w:contextualSpacing/>
      </w:pPr>
      <w:r w:rsidRPr="00E71F66">
        <w:rPr>
          <w:lang w:val="en-US"/>
        </w:rPr>
        <w:tab/>
      </w:r>
      <w:r>
        <w:t>2013</w:t>
      </w:r>
    </w:p>
    <w:p w14:paraId="2BF75B09" w14:textId="77777777" w:rsidR="00470C74" w:rsidRDefault="00470C74" w:rsidP="00470C74">
      <w:r>
        <w:t>_____. "</w:t>
      </w:r>
      <w:r w:rsidRPr="00BD066F">
        <w:t>La falacia modélica (y su origen) según Bergson</w:t>
      </w:r>
      <w:r>
        <w:t xml:space="preserve">." </w:t>
      </w:r>
      <w:r>
        <w:rPr>
          <w:i/>
        </w:rPr>
        <w:t>Academia</w:t>
      </w:r>
      <w:r>
        <w:t xml:space="preserve"> 24 Oct. 2017.*</w:t>
      </w:r>
    </w:p>
    <w:p w14:paraId="4B6C3EF6" w14:textId="77777777" w:rsidR="00470C74" w:rsidRDefault="00470C74" w:rsidP="00470C74">
      <w:r>
        <w:tab/>
      </w:r>
      <w:hyperlink r:id="rId24" w:history="1">
        <w:r w:rsidRPr="00864409">
          <w:rPr>
            <w:rStyle w:val="Hipervnculo"/>
          </w:rPr>
          <w:t>http://www.academia.edu/34940295/falaciabergson.pdf</w:t>
        </w:r>
      </w:hyperlink>
    </w:p>
    <w:p w14:paraId="12B84347" w14:textId="77777777" w:rsidR="00470C74" w:rsidRDefault="00470C74" w:rsidP="00470C74">
      <w:r>
        <w:tab/>
        <w:t>2017</w:t>
      </w:r>
    </w:p>
    <w:p w14:paraId="41F9C173" w14:textId="77777777" w:rsidR="00470C74" w:rsidRPr="00E71F66" w:rsidRDefault="00470C74" w:rsidP="00470C74">
      <w:pPr>
        <w:rPr>
          <w:lang w:val="en-US"/>
        </w:rPr>
      </w:pPr>
      <w:r>
        <w:t xml:space="preserve">_____. "La falacia modélica (y su origen) según Bergson." </w:t>
      </w:r>
      <w:r w:rsidRPr="00E71F66">
        <w:rPr>
          <w:i/>
          <w:lang w:val="en-US"/>
        </w:rPr>
        <w:t>ResearchGate</w:t>
      </w:r>
      <w:r w:rsidRPr="00E71F66">
        <w:rPr>
          <w:lang w:val="en-US"/>
        </w:rPr>
        <w:t xml:space="preserve"> 26 Oct. 2017.*</w:t>
      </w:r>
    </w:p>
    <w:p w14:paraId="257F3DA2" w14:textId="77777777" w:rsidR="00470C74" w:rsidRPr="00E71F66" w:rsidRDefault="00470C74" w:rsidP="00470C74">
      <w:pPr>
        <w:rPr>
          <w:lang w:val="en-US"/>
        </w:rPr>
      </w:pPr>
      <w:r w:rsidRPr="00E71F66">
        <w:rPr>
          <w:lang w:val="en-US"/>
        </w:rPr>
        <w:tab/>
      </w:r>
      <w:hyperlink r:id="rId25" w:history="1">
        <w:r w:rsidRPr="00E71F66">
          <w:rPr>
            <w:rStyle w:val="Hipervnculo"/>
            <w:lang w:val="en-US"/>
          </w:rPr>
          <w:t>https://www.researchgate.net/publication/320618522</w:t>
        </w:r>
      </w:hyperlink>
      <w:r w:rsidRPr="00E71F66">
        <w:rPr>
          <w:lang w:val="en-US"/>
        </w:rPr>
        <w:tab/>
      </w:r>
    </w:p>
    <w:p w14:paraId="1D6C3610" w14:textId="77777777" w:rsidR="00470C74" w:rsidRPr="00654585" w:rsidRDefault="00470C74" w:rsidP="00470C74">
      <w:r w:rsidRPr="00E71F66">
        <w:rPr>
          <w:lang w:val="en-US"/>
        </w:rPr>
        <w:tab/>
      </w:r>
      <w:r>
        <w:t>2017</w:t>
      </w:r>
    </w:p>
    <w:p w14:paraId="5B62BEDB" w14:textId="77777777" w:rsidR="00470C74" w:rsidRPr="00596A83" w:rsidRDefault="00470C74" w:rsidP="00470C74">
      <w:pPr>
        <w:tabs>
          <w:tab w:val="left" w:pos="7627"/>
        </w:tabs>
      </w:pPr>
      <w:r>
        <w:lastRenderedPageBreak/>
        <w:t xml:space="preserve">_____. "La falacia modélica (y su origen) según Bergson." </w:t>
      </w:r>
      <w:r>
        <w:rPr>
          <w:i/>
        </w:rPr>
        <w:t>5 Metros de Poemas</w:t>
      </w:r>
      <w:r>
        <w:t xml:space="preserve"> 24 Oct. 2017.*</w:t>
      </w:r>
    </w:p>
    <w:p w14:paraId="7640B67D" w14:textId="77777777" w:rsidR="00470C74" w:rsidRDefault="00470C74" w:rsidP="00470C74">
      <w:pPr>
        <w:tabs>
          <w:tab w:val="left" w:pos="7627"/>
        </w:tabs>
      </w:pPr>
      <w:r>
        <w:tab/>
      </w:r>
      <w:hyperlink r:id="rId26" w:history="1">
        <w:r w:rsidRPr="009F4A8B">
          <w:rPr>
            <w:rStyle w:val="Hipervnculo"/>
          </w:rPr>
          <w:t>http://5metrosdepoemas.com/index.php/noticias/21-usa-europa/547-la-falacia-modelica-y-su-origen-segun-bergson</w:t>
        </w:r>
      </w:hyperlink>
    </w:p>
    <w:p w14:paraId="2BA5DEEF" w14:textId="77777777" w:rsidR="00470C74" w:rsidRPr="00D15F65" w:rsidRDefault="00470C74" w:rsidP="00470C74">
      <w:pPr>
        <w:tabs>
          <w:tab w:val="left" w:pos="7627"/>
        </w:tabs>
        <w:rPr>
          <w:lang w:val="en-US"/>
        </w:rPr>
      </w:pPr>
      <w:r>
        <w:tab/>
      </w:r>
      <w:r w:rsidRPr="00D15F65">
        <w:rPr>
          <w:lang w:val="en-US"/>
        </w:rPr>
        <w:t>2018</w:t>
      </w:r>
    </w:p>
    <w:p w14:paraId="57200CA9" w14:textId="78047775" w:rsidR="00F4328E" w:rsidRPr="00E137D6" w:rsidRDefault="00F4328E" w:rsidP="00F4328E">
      <w:pPr>
        <w:rPr>
          <w:szCs w:val="28"/>
        </w:rPr>
      </w:pPr>
      <w:r w:rsidRPr="00F4328E">
        <w:rPr>
          <w:szCs w:val="28"/>
          <w:lang w:val="en-US"/>
        </w:rPr>
        <w:t xml:space="preserve">Gavaldà Roca, Josep, and Carmen Gregori Signes, eds. </w:t>
      </w:r>
      <w:r>
        <w:rPr>
          <w:i/>
          <w:szCs w:val="28"/>
        </w:rPr>
        <w:t>Modes de representació i estratègies discursives.</w:t>
      </w:r>
      <w:r>
        <w:rPr>
          <w:szCs w:val="28"/>
        </w:rPr>
        <w:t xml:space="preserve"> (Quaderns de Filologia – Estudis de Comunicació, vol. 1). Valencia: U de Valencia, 2002.*</w:t>
      </w:r>
    </w:p>
    <w:p w14:paraId="156644AD" w14:textId="77777777" w:rsidR="00B03E10" w:rsidRPr="00E71F66" w:rsidRDefault="00B03E10" w:rsidP="00B03E10">
      <w:pPr>
        <w:tabs>
          <w:tab w:val="left" w:pos="7627"/>
        </w:tabs>
        <w:rPr>
          <w:lang w:val="en-US"/>
        </w:rPr>
      </w:pPr>
      <w:r w:rsidRPr="00F4328E">
        <w:rPr>
          <w:lang w:val="en-US"/>
        </w:rPr>
        <w:t xml:space="preserve">Gavins, Joanna, and Ernestine Lahey, eds. </w:t>
      </w:r>
      <w:r w:rsidRPr="00E71F66">
        <w:rPr>
          <w:i/>
          <w:lang w:val="en-US"/>
        </w:rPr>
        <w:t>World Building: Discourse in the Mind.</w:t>
      </w:r>
      <w:r w:rsidRPr="00E71F66">
        <w:rPr>
          <w:lang w:val="en-US"/>
        </w:rPr>
        <w:t xml:space="preserve"> (Advances in Stylistics). London, Oxford, New York, New Delhi, Sydney: Bloomsbury Academic, 2016. 9-164. Online preview at Google Books.*</w:t>
      </w:r>
    </w:p>
    <w:p w14:paraId="0F657020" w14:textId="77777777" w:rsidR="00B03E10" w:rsidRPr="00E71F66" w:rsidRDefault="00B03E10" w:rsidP="00B03E10">
      <w:pPr>
        <w:tabs>
          <w:tab w:val="left" w:pos="7627"/>
        </w:tabs>
        <w:rPr>
          <w:lang w:val="en-US"/>
        </w:rPr>
      </w:pPr>
      <w:r w:rsidRPr="00E71F66">
        <w:rPr>
          <w:lang w:val="en-US"/>
        </w:rPr>
        <w:tab/>
      </w:r>
      <w:hyperlink r:id="rId27" w:history="1">
        <w:r w:rsidRPr="00E71F66">
          <w:rPr>
            <w:rStyle w:val="Hipervnculo"/>
            <w:lang w:val="en-US"/>
          </w:rPr>
          <w:t>https://books.google.es/books?id=Wmw6DAAAQBAJ</w:t>
        </w:r>
      </w:hyperlink>
    </w:p>
    <w:p w14:paraId="418B35D8" w14:textId="77777777" w:rsidR="00B03E10" w:rsidRPr="00E71F66" w:rsidRDefault="00B03E10" w:rsidP="00B03E10">
      <w:pPr>
        <w:tabs>
          <w:tab w:val="left" w:pos="7627"/>
        </w:tabs>
        <w:rPr>
          <w:lang w:val="en-US"/>
        </w:rPr>
      </w:pPr>
      <w:r w:rsidRPr="00E71F66">
        <w:rPr>
          <w:lang w:val="en-US"/>
        </w:rPr>
        <w:tab/>
        <w:t>2018</w:t>
      </w:r>
    </w:p>
    <w:p w14:paraId="149D7E7B" w14:textId="77777777" w:rsidR="004274AD" w:rsidRPr="00834DE6" w:rsidRDefault="004274AD" w:rsidP="004274AD">
      <w:pPr>
        <w:rPr>
          <w:lang w:val="en-US"/>
        </w:rPr>
      </w:pPr>
      <w:r w:rsidRPr="00E71F66">
        <w:rPr>
          <w:lang w:val="en-US"/>
        </w:rPr>
        <w:t xml:space="preserve">Gelley, Alexander. "The Represented World: Towards a Phenomenological Theory of Description in the Novel." </w:t>
      </w:r>
      <w:r w:rsidRPr="00834DE6">
        <w:rPr>
          <w:i/>
          <w:lang w:val="en-US"/>
        </w:rPr>
        <w:t>Journal of Aesthetics and Art Criticism</w:t>
      </w:r>
      <w:r w:rsidRPr="00834DE6">
        <w:rPr>
          <w:lang w:val="en-US"/>
        </w:rPr>
        <w:t xml:space="preserve"> 37 (1979): 415-22.</w:t>
      </w:r>
    </w:p>
    <w:p w14:paraId="09941648" w14:textId="77777777" w:rsidR="00834DE6" w:rsidRPr="00834DE6" w:rsidRDefault="00834DE6" w:rsidP="00834DE6">
      <w:pPr>
        <w:tabs>
          <w:tab w:val="left" w:pos="5760"/>
        </w:tabs>
        <w:rPr>
          <w:i/>
          <w:szCs w:val="28"/>
          <w:lang w:val="es-ES"/>
        </w:rPr>
      </w:pPr>
      <w:r w:rsidRPr="009A3C41">
        <w:rPr>
          <w:szCs w:val="28"/>
          <w:lang w:val="en-US"/>
        </w:rPr>
        <w:t xml:space="preserve">Gentz, Joachim. </w:t>
      </w:r>
      <w:r w:rsidRPr="009A3C41">
        <w:rPr>
          <w:i/>
          <w:szCs w:val="28"/>
          <w:lang w:val="en-US"/>
        </w:rPr>
        <w:t>Keywords Re-Oriented.</w:t>
      </w:r>
      <w:r w:rsidRPr="009A3C41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(InterKultur: European-Chinese Intercultural Studies, 4). With Ella Chmiellewska, Hannah Sommerseth and Jack Burton. Göttingen: Universitätsdrucke Göttingen, 2009.* (Culture, Orientalism, Occidentalism, Postmodernism, Historiography, Literary Field, Discourse, Intertextuality, Canon, Body, Gender, Text, Art, Representation, Reality). </w:t>
      </w:r>
      <w:r w:rsidRPr="00834DE6">
        <w:rPr>
          <w:szCs w:val="28"/>
          <w:lang w:val="es-ES"/>
        </w:rPr>
        <w:t xml:space="preserve">Online at </w:t>
      </w:r>
      <w:r w:rsidRPr="00834DE6">
        <w:rPr>
          <w:i/>
          <w:szCs w:val="28"/>
          <w:lang w:val="es-ES"/>
        </w:rPr>
        <w:t>Academia.*</w:t>
      </w:r>
    </w:p>
    <w:p w14:paraId="112790C4" w14:textId="77777777" w:rsidR="00834DE6" w:rsidRPr="00834DE6" w:rsidRDefault="00834DE6" w:rsidP="00834DE6">
      <w:pPr>
        <w:tabs>
          <w:tab w:val="left" w:pos="5760"/>
        </w:tabs>
        <w:rPr>
          <w:szCs w:val="28"/>
          <w:lang w:val="es-ES"/>
        </w:rPr>
      </w:pPr>
      <w:r w:rsidRPr="00834DE6">
        <w:rPr>
          <w:szCs w:val="28"/>
          <w:lang w:val="es-ES"/>
        </w:rPr>
        <w:tab/>
      </w:r>
      <w:hyperlink r:id="rId28" w:history="1">
        <w:r w:rsidRPr="00834DE6">
          <w:rPr>
            <w:rStyle w:val="Hipervnculo"/>
            <w:szCs w:val="28"/>
            <w:lang w:val="es-ES"/>
          </w:rPr>
          <w:t>https://www.academia.edu/41792098/</w:t>
        </w:r>
      </w:hyperlink>
    </w:p>
    <w:p w14:paraId="35E9630E" w14:textId="77777777" w:rsidR="00834DE6" w:rsidRPr="00834DE6" w:rsidRDefault="00834DE6" w:rsidP="00834DE6">
      <w:pPr>
        <w:tabs>
          <w:tab w:val="left" w:pos="5760"/>
        </w:tabs>
        <w:rPr>
          <w:szCs w:val="28"/>
          <w:lang w:val="es-ES"/>
        </w:rPr>
      </w:pPr>
      <w:r w:rsidRPr="00834DE6">
        <w:rPr>
          <w:szCs w:val="28"/>
          <w:lang w:val="es-ES"/>
        </w:rPr>
        <w:tab/>
        <w:t>2020</w:t>
      </w:r>
    </w:p>
    <w:p w14:paraId="7909F472" w14:textId="77777777" w:rsidR="0067782D" w:rsidRPr="002C48E6" w:rsidRDefault="0067782D" w:rsidP="0067782D">
      <w:r w:rsidRPr="002C48E6">
        <w:rPr>
          <w:rStyle w:val="biblioauthor"/>
          <w:rFonts w:eastAsia="Times New Roman"/>
        </w:rPr>
        <w:t>Gómez Tarín</w:t>
      </w:r>
      <w:r>
        <w:t>, F. J. "</w:t>
      </w:r>
      <w:r w:rsidRPr="002C48E6">
        <w:t>Ficcionalización y naturalización: caminos equívocos en la supuesta</w:t>
      </w:r>
      <w:r>
        <w:t xml:space="preserve"> representación de la realidad."</w:t>
      </w:r>
      <w:r w:rsidRPr="002C48E6">
        <w:t xml:space="preserve"> </w:t>
      </w:r>
      <w:r>
        <w:t>In</w:t>
      </w:r>
      <w:r w:rsidRPr="002C48E6">
        <w:t xml:space="preserve"> </w:t>
      </w:r>
      <w:r w:rsidRPr="002C48E6">
        <w:rPr>
          <w:rStyle w:val="CitaHTML"/>
        </w:rPr>
        <w:t>El documental, carcoma de la ficción</w:t>
      </w:r>
      <w:r w:rsidRPr="002C48E6">
        <w:t>.</w:t>
      </w:r>
      <w:r>
        <w:t xml:space="preserve"> Ed. P. Poyato.</w:t>
      </w:r>
      <w:r w:rsidRPr="002C48E6">
        <w:t xml:space="preserve"> Consejería de Cultura y Filmoteca de Andalucía</w:t>
      </w:r>
      <w:r>
        <w:t>, 2004</w:t>
      </w:r>
      <w:r w:rsidRPr="002C48E6">
        <w:t>.</w:t>
      </w:r>
    </w:p>
    <w:p w14:paraId="0DF3A95C" w14:textId="77777777" w:rsidR="00C91D78" w:rsidRDefault="00C91D78" w:rsidP="00C91D78">
      <w:r>
        <w:t>Goody, Jack.</w:t>
      </w:r>
      <w:r>
        <w:rPr>
          <w:i/>
        </w:rPr>
        <w:t xml:space="preserve"> La P</w:t>
      </w:r>
      <w:r w:rsidRPr="00574CB5">
        <w:rPr>
          <w:i/>
        </w:rPr>
        <w:t>eur des représentations: L'ambivalence à l'égard des images, du théâtre, de la fiction, des reliques et de la sexualité.</w:t>
      </w:r>
      <w:r>
        <w:t xml:space="preserve"> Trans. Pierre-Emmanuel Dauzat. (La Découverte Poche). Paris: La Découverte, c. 2010.</w:t>
      </w:r>
    </w:p>
    <w:p w14:paraId="57B4F048" w14:textId="77777777" w:rsidR="00F31181" w:rsidRPr="00E71F66" w:rsidRDefault="00F31181">
      <w:pPr>
        <w:rPr>
          <w:lang w:val="en-US"/>
        </w:rPr>
      </w:pPr>
      <w:r w:rsidRPr="00E71F66">
        <w:rPr>
          <w:lang w:val="en-US"/>
        </w:rPr>
        <w:t xml:space="preserve">Hacking, Ian.  "Break: Reals and Representations." In Hacking, </w:t>
      </w:r>
      <w:r w:rsidRPr="00E71F66">
        <w:rPr>
          <w:i/>
          <w:lang w:val="en-US"/>
        </w:rPr>
        <w:t>Representing and Intervening: Introductory Topics in the Philosophy of Natural Science.</w:t>
      </w:r>
      <w:r w:rsidRPr="00E71F66">
        <w:rPr>
          <w:lang w:val="en-US"/>
        </w:rPr>
        <w:t xml:space="preserve"> Cambridge: Cambridge UP, 1983. 130-49.*</w:t>
      </w:r>
    </w:p>
    <w:p w14:paraId="5372ED65" w14:textId="77777777" w:rsidR="00F31181" w:rsidRPr="00E71F66" w:rsidRDefault="00F31181">
      <w:pPr>
        <w:rPr>
          <w:lang w:val="en-US"/>
        </w:rPr>
      </w:pPr>
      <w:r w:rsidRPr="00E71F66">
        <w:rPr>
          <w:lang w:val="en-US"/>
        </w:rPr>
        <w:t xml:space="preserve">_____. </w:t>
      </w:r>
      <w:r w:rsidRPr="00E71F66">
        <w:rPr>
          <w:i/>
          <w:lang w:val="en-US"/>
        </w:rPr>
        <w:t>Representing and Intervening: Introductory Topics in the Philosophy of Natural Science.</w:t>
      </w:r>
      <w:r w:rsidRPr="00E71F66">
        <w:rPr>
          <w:lang w:val="en-US"/>
        </w:rPr>
        <w:t xml:space="preserve"> Cambridge: Cambridge UP, 1983.*</w:t>
      </w:r>
    </w:p>
    <w:p w14:paraId="7B0A2377" w14:textId="77777777" w:rsidR="00F31181" w:rsidRPr="00E71F66" w:rsidRDefault="00F31181">
      <w:pPr>
        <w:rPr>
          <w:lang w:val="en-US"/>
        </w:rPr>
      </w:pPr>
      <w:r w:rsidRPr="00E71F66">
        <w:rPr>
          <w:lang w:val="en-US"/>
        </w:rPr>
        <w:lastRenderedPageBreak/>
        <w:t xml:space="preserve">Kress, Gunther. "Representational Resources and the Production of Subjectivity: Questions for the Theoretical Development of Critical Discourse Analysis in a Multicultural Society." In </w:t>
      </w:r>
      <w:r w:rsidRPr="00E71F66">
        <w:rPr>
          <w:i/>
          <w:lang w:val="en-US"/>
        </w:rPr>
        <w:t>Texts and Practices: Readings in Critical Discourse Analysis.</w:t>
      </w:r>
      <w:r w:rsidRPr="00E71F66">
        <w:rPr>
          <w:lang w:val="en-US"/>
        </w:rPr>
        <w:t xml:space="preserve"> Ed. Carmen Rosa Caldas-Coulthard and Malcolm Coulthard. London: Routledge, 1995. 15-31.</w:t>
      </w:r>
    </w:p>
    <w:p w14:paraId="4EFF7C06" w14:textId="77777777" w:rsidR="00F31181" w:rsidRPr="00E71F66" w:rsidRDefault="00F31181">
      <w:pPr>
        <w:rPr>
          <w:lang w:val="en-US"/>
        </w:rPr>
      </w:pPr>
      <w:r w:rsidRPr="00E71F66">
        <w:rPr>
          <w:lang w:val="en-US"/>
        </w:rPr>
        <w:t xml:space="preserve">_____. "Representational Resources and the Production of Subjectivity: Questions for the Theoretical Development of Critical Discourse Analysis in a Multicultural Society." In </w:t>
      </w:r>
      <w:r w:rsidRPr="00E71F66">
        <w:rPr>
          <w:i/>
          <w:lang w:val="en-US"/>
        </w:rPr>
        <w:t>Critical Discourse Analysis: Critical Concepts in Linguistics.</w:t>
      </w:r>
      <w:r w:rsidRPr="00E71F66">
        <w:rPr>
          <w:lang w:val="en-US"/>
        </w:rPr>
        <w:t xml:space="preserve"> Ed. Michael Toolan. London: Routledge, 2002. 2.285-301.*</w:t>
      </w:r>
    </w:p>
    <w:p w14:paraId="3A45CC52" w14:textId="77777777" w:rsidR="00D27688" w:rsidRDefault="00D27688" w:rsidP="00D27688">
      <w:pPr>
        <w:rPr>
          <w:rFonts w:eastAsia="Times New Roman"/>
          <w:szCs w:val="28"/>
          <w:lang w:eastAsia="en-US"/>
        </w:rPr>
      </w:pPr>
      <w:r w:rsidRPr="00E71F66">
        <w:rPr>
          <w:lang w:val="en-US"/>
        </w:rPr>
        <w:t xml:space="preserve">LaCapra, Dominick. </w:t>
      </w:r>
      <w:r w:rsidRPr="00E71F66">
        <w:rPr>
          <w:rFonts w:eastAsia="Times New Roman"/>
          <w:i/>
          <w:szCs w:val="28"/>
          <w:lang w:val="en-US" w:eastAsia="en-US"/>
        </w:rPr>
        <w:t>Representing the Holocaust: History, Theory, Trauma.</w:t>
      </w:r>
      <w:r w:rsidRPr="00E71F66">
        <w:rPr>
          <w:rFonts w:eastAsia="Times New Roman"/>
          <w:szCs w:val="28"/>
          <w:lang w:val="en-US" w:eastAsia="en-US"/>
        </w:rPr>
        <w:t xml:space="preserve"> </w:t>
      </w:r>
      <w:r>
        <w:rPr>
          <w:rFonts w:eastAsia="Times New Roman"/>
          <w:szCs w:val="28"/>
          <w:lang w:eastAsia="en-US"/>
        </w:rPr>
        <w:t>Ithaca (NY), 1994.</w:t>
      </w:r>
    </w:p>
    <w:p w14:paraId="22BC2CF9" w14:textId="77777777" w:rsidR="00305A97" w:rsidRPr="00E71F66" w:rsidRDefault="00305A97" w:rsidP="00305A97">
      <w:pPr>
        <w:rPr>
          <w:lang w:val="en-US"/>
        </w:rPr>
      </w:pPr>
      <w:r>
        <w:t>Lash, Scott. "</w:t>
      </w:r>
      <w:r w:rsidRPr="00D94CED">
        <w:t>Cine: de la</w:t>
      </w:r>
      <w:r>
        <w:t xml:space="preserve"> representación a la realidad." In Lash, </w:t>
      </w:r>
      <w:r w:rsidRPr="00514BF8">
        <w:rPr>
          <w:i/>
        </w:rPr>
        <w:t xml:space="preserve">Sociología del posmodernismo. </w:t>
      </w:r>
      <w:r w:rsidRPr="00E71F66">
        <w:rPr>
          <w:lang w:val="en-US"/>
        </w:rPr>
        <w:t>Buenos Aires, Amorrortu, 1990. 232-241.</w:t>
      </w:r>
    </w:p>
    <w:p w14:paraId="2816155D" w14:textId="77777777" w:rsidR="00B91ED1" w:rsidRPr="00E71F66" w:rsidRDefault="00B91ED1" w:rsidP="00B91ED1">
      <w:pPr>
        <w:rPr>
          <w:lang w:val="en-US"/>
        </w:rPr>
      </w:pPr>
      <w:r w:rsidRPr="00E71F66">
        <w:rPr>
          <w:lang w:val="en-US"/>
        </w:rPr>
        <w:t xml:space="preserve">Levine, G., ed. </w:t>
      </w:r>
      <w:r w:rsidRPr="00E71F66">
        <w:rPr>
          <w:i/>
          <w:lang w:val="en-US"/>
        </w:rPr>
        <w:t>Realism and Representation: Essays on the Problem of Realism in Relation to Science, Literature, and Culture.</w:t>
      </w:r>
      <w:r w:rsidRPr="00E71F66">
        <w:rPr>
          <w:lang w:val="en-US"/>
        </w:rPr>
        <w:t xml:space="preserve"> Madison: U of Wisconsin P, 1993.</w:t>
      </w:r>
    </w:p>
    <w:p w14:paraId="723E6082" w14:textId="77777777" w:rsidR="001E4D63" w:rsidRPr="00E71F66" w:rsidRDefault="001E4D63" w:rsidP="001E4D63">
      <w:pPr>
        <w:ind w:left="709" w:hanging="709"/>
        <w:rPr>
          <w:lang w:val="en-US"/>
        </w:rPr>
      </w:pPr>
      <w:r w:rsidRPr="00E71F66">
        <w:rPr>
          <w:lang w:val="en-US"/>
        </w:rPr>
        <w:t xml:space="preserve">Linke, Gabrielle, and Holger Rossow, eds. </w:t>
      </w:r>
      <w:r w:rsidRPr="00E71F66">
        <w:rPr>
          <w:i/>
          <w:lang w:val="en-US"/>
        </w:rPr>
        <w:t>Rhetoric and Representation: The British at War.</w:t>
      </w:r>
      <w:r w:rsidRPr="00E71F66">
        <w:rPr>
          <w:lang w:val="en-US"/>
        </w:rPr>
        <w:t xml:space="preserve"> Heidelberg: Winter, 2007.</w:t>
      </w:r>
    </w:p>
    <w:p w14:paraId="5E093F41" w14:textId="77777777" w:rsidR="001E4D63" w:rsidRPr="00E71F66" w:rsidRDefault="001E4D63" w:rsidP="001E4D63">
      <w:pPr>
        <w:ind w:left="709" w:hanging="709"/>
        <w:rPr>
          <w:lang w:val="en-US"/>
        </w:rPr>
      </w:pPr>
      <w:r w:rsidRPr="00E71F66">
        <w:rPr>
          <w:lang w:val="en-US"/>
        </w:rPr>
        <w:tab/>
      </w:r>
      <w:hyperlink r:id="rId29" w:history="1">
        <w:r w:rsidRPr="00E71F66">
          <w:rPr>
            <w:rStyle w:val="Hipervnculo"/>
            <w:lang w:val="en-US"/>
          </w:rPr>
          <w:t>http://www.winter-verlag.de/en/detail/978-3-8253-5390-2/Linke_Rossow_Eds_Rhetoric_and_Representation/</w:t>
        </w:r>
      </w:hyperlink>
    </w:p>
    <w:p w14:paraId="23CC8D56" w14:textId="77777777" w:rsidR="001E4D63" w:rsidRDefault="001E4D63" w:rsidP="001E4D63">
      <w:pPr>
        <w:ind w:left="709" w:hanging="709"/>
      </w:pPr>
      <w:r w:rsidRPr="00E71F66">
        <w:rPr>
          <w:lang w:val="en-US"/>
        </w:rPr>
        <w:tab/>
      </w:r>
      <w:r>
        <w:t>2014</w:t>
      </w:r>
    </w:p>
    <w:p w14:paraId="7956E538" w14:textId="77777777" w:rsidR="007259A2" w:rsidRPr="00E71F66" w:rsidRDefault="007259A2" w:rsidP="007259A2">
      <w:pPr>
        <w:rPr>
          <w:lang w:val="en-US"/>
        </w:rPr>
      </w:pPr>
      <w:r>
        <w:t xml:space="preserve">Lotman, Iuri M. "La cultura como sujeto y objeto para sí misma." In Lotman, </w:t>
      </w:r>
      <w:r>
        <w:rPr>
          <w:i/>
        </w:rPr>
        <w:t>La Semiosfera, II: Semiótica de la cultura del texto, de la conducta y del espacio.</w:t>
      </w:r>
      <w:r>
        <w:t xml:space="preserve"> </w:t>
      </w:r>
      <w:r w:rsidRPr="00E71F66">
        <w:rPr>
          <w:lang w:val="en-US"/>
        </w:rPr>
        <w:t>Madrid: Cátedra / Universitat de València, 1998. 140-51.*</w:t>
      </w:r>
    </w:p>
    <w:p w14:paraId="4DA97EDB" w14:textId="77777777" w:rsidR="00E71F66" w:rsidRPr="00241114" w:rsidRDefault="00E71F66" w:rsidP="00E71F66">
      <w:pPr>
        <w:rPr>
          <w:lang w:val="en-US"/>
        </w:rPr>
      </w:pPr>
      <w:r w:rsidRPr="006A6162">
        <w:rPr>
          <w:lang w:val="en-US"/>
        </w:rPr>
        <w:t>Mahler, Andreas</w:t>
      </w:r>
      <w:r>
        <w:rPr>
          <w:lang w:val="en-US"/>
        </w:rPr>
        <w:t>,</w:t>
      </w:r>
      <w:r w:rsidRPr="00241114">
        <w:rPr>
          <w:lang w:val="en-US"/>
        </w:rPr>
        <w:t xml:space="preserve"> ed. </w:t>
      </w:r>
      <w:r w:rsidRPr="00241114">
        <w:rPr>
          <w:i/>
          <w:lang w:val="en-US"/>
        </w:rPr>
        <w:t>Stadt-Bilder: Allegorie- Mimesis - Imagination.</w:t>
      </w:r>
      <w:r w:rsidRPr="00241114">
        <w:rPr>
          <w:lang w:val="en-US"/>
        </w:rPr>
        <w:t xml:space="preserve"> Heidelberg, 1999.</w:t>
      </w:r>
    </w:p>
    <w:p w14:paraId="15A49267" w14:textId="77777777" w:rsidR="001A3511" w:rsidRPr="00E71F66" w:rsidRDefault="001A3511" w:rsidP="001A3511">
      <w:pPr>
        <w:rPr>
          <w:lang w:val="en-US"/>
        </w:rPr>
      </w:pPr>
      <w:r w:rsidRPr="00E71F66">
        <w:rPr>
          <w:lang w:val="en-US"/>
        </w:rPr>
        <w:t xml:space="preserve">Marcus, Steven. </w:t>
      </w:r>
      <w:r w:rsidRPr="00E71F66">
        <w:rPr>
          <w:i/>
          <w:lang w:val="en-US"/>
        </w:rPr>
        <w:t>Representations: Essays in Literature and Society.</w:t>
      </w:r>
      <w:r w:rsidRPr="00E71F66">
        <w:rPr>
          <w:lang w:val="en-US"/>
        </w:rPr>
        <w:t xml:space="preserve"> New York: Random House, 1975.</w:t>
      </w:r>
    </w:p>
    <w:p w14:paraId="65913309" w14:textId="77777777" w:rsidR="00342A0E" w:rsidRDefault="00342A0E" w:rsidP="00342A0E">
      <w:pPr>
        <w:rPr>
          <w:b/>
        </w:rPr>
      </w:pPr>
      <w:r w:rsidRPr="00E71F66">
        <w:rPr>
          <w:lang w:val="en-US"/>
        </w:rPr>
        <w:t xml:space="preserve">Marin, Louis. </w:t>
      </w:r>
      <w:r w:rsidRPr="00E71F66">
        <w:rPr>
          <w:i/>
          <w:lang w:val="en-US"/>
        </w:rPr>
        <w:t>Jean-Charles Blais: Du figurable en peinture.</w:t>
      </w:r>
      <w:r w:rsidRPr="00E71F66">
        <w:rPr>
          <w:lang w:val="en-US"/>
        </w:rPr>
        <w:t xml:space="preserve"> </w:t>
      </w:r>
      <w:r>
        <w:t>Blusson, 1988.</w:t>
      </w:r>
    </w:p>
    <w:p w14:paraId="0E5FD443" w14:textId="77777777" w:rsidR="00D21F20" w:rsidRPr="00E71F66" w:rsidRDefault="00D21F20" w:rsidP="00D21F20">
      <w:pPr>
        <w:rPr>
          <w:lang w:val="en-US"/>
        </w:rPr>
      </w:pPr>
      <w:r>
        <w:t xml:space="preserve">_____. </w:t>
      </w:r>
      <w:r>
        <w:rPr>
          <w:i/>
        </w:rPr>
        <w:t>Opacité de la peinture: Essais sur la représentation au Quattrocento.</w:t>
      </w:r>
      <w:r>
        <w:t xml:space="preserve"> </w:t>
      </w:r>
      <w:r w:rsidRPr="00E71F66">
        <w:rPr>
          <w:lang w:val="en-US"/>
        </w:rPr>
        <w:t>Usher, 1989.</w:t>
      </w:r>
    </w:p>
    <w:p w14:paraId="0D5EC8B6" w14:textId="77777777" w:rsidR="00D21F20" w:rsidRPr="00E71F66" w:rsidRDefault="00D21F20" w:rsidP="00D21F20">
      <w:pPr>
        <w:rPr>
          <w:lang w:val="en-US"/>
        </w:rPr>
      </w:pPr>
      <w:r w:rsidRPr="00E71F66">
        <w:rPr>
          <w:lang w:val="en-US"/>
        </w:rPr>
        <w:t xml:space="preserve">_____. "Introduction: L'Être de l'image et son efficace." In Marin, </w:t>
      </w:r>
      <w:r w:rsidRPr="00E71F66">
        <w:rPr>
          <w:i/>
          <w:lang w:val="en-US"/>
        </w:rPr>
        <w:t>Des Pouvoirs de l'Image: Gloses.</w:t>
      </w:r>
      <w:r w:rsidRPr="00E71F66">
        <w:rPr>
          <w:lang w:val="en-US"/>
        </w:rPr>
        <w:t xml:space="preserve"> Paris: Seuil, 1993. 9-22.*</w:t>
      </w:r>
    </w:p>
    <w:p w14:paraId="0846B4B4" w14:textId="77777777" w:rsidR="00D84966" w:rsidRPr="00E71F66" w:rsidRDefault="00D84966" w:rsidP="00D84966">
      <w:pPr>
        <w:rPr>
          <w:lang w:val="en-US"/>
        </w:rPr>
      </w:pPr>
      <w:r w:rsidRPr="00E71F66">
        <w:rPr>
          <w:lang w:val="en-US"/>
        </w:rPr>
        <w:t xml:space="preserve">Morin, Edgar. </w:t>
      </w:r>
      <w:r w:rsidRPr="00E71F66">
        <w:rPr>
          <w:i/>
          <w:lang w:val="en-US"/>
        </w:rPr>
        <w:t>Le Cinéma ou l'Homme imaginaire.</w:t>
      </w:r>
      <w:r w:rsidRPr="00E71F66">
        <w:rPr>
          <w:lang w:val="en-US"/>
        </w:rPr>
        <w:t xml:space="preserve"> Paris: Minuit, 1956.</w:t>
      </w:r>
    </w:p>
    <w:p w14:paraId="1B8F14EA" w14:textId="77777777" w:rsidR="00F31181" w:rsidRDefault="00F31181" w:rsidP="00F31181">
      <w:r w:rsidRPr="00E71F66">
        <w:rPr>
          <w:lang w:val="en-US"/>
        </w:rPr>
        <w:t xml:space="preserve">Murawska, Magdalena. "Figures, Grounds and Containers. Patient Presentation in Medical Case Reports." </w:t>
      </w:r>
      <w:r>
        <w:rPr>
          <w:i/>
        </w:rPr>
        <w:t>Miscelánea</w:t>
      </w:r>
      <w:r>
        <w:t xml:space="preserve"> 41 (2010):  77-92.*</w:t>
      </w:r>
    </w:p>
    <w:p w14:paraId="5B221F56" w14:textId="77777777" w:rsidR="0074047F" w:rsidRPr="00E71F66" w:rsidRDefault="0074047F" w:rsidP="0074047F">
      <w:pPr>
        <w:rPr>
          <w:lang w:val="en-US"/>
        </w:rPr>
      </w:pPr>
      <w:r>
        <w:rPr>
          <w:rStyle w:val="biblioauthor"/>
        </w:rPr>
        <w:lastRenderedPageBreak/>
        <w:t>Nichols, B.</w:t>
      </w:r>
      <w:r w:rsidRPr="002C48E6">
        <w:t xml:space="preserve"> </w:t>
      </w:r>
      <w:r w:rsidRPr="002C48E6">
        <w:rPr>
          <w:rStyle w:val="CitaHTML"/>
        </w:rPr>
        <w:t>L</w:t>
      </w:r>
      <w:r>
        <w:rPr>
          <w:rStyle w:val="CitaHTML"/>
        </w:rPr>
        <w:t>a representación de la realidad:</w:t>
      </w:r>
      <w:r w:rsidRPr="002C48E6">
        <w:rPr>
          <w:rStyle w:val="CitaHTML"/>
        </w:rPr>
        <w:t xml:space="preserve"> Cuestiones y conceptos sobre el documental</w:t>
      </w:r>
      <w:r w:rsidRPr="002C48E6">
        <w:t xml:space="preserve">. </w:t>
      </w:r>
      <w:r w:rsidRPr="00E71F66">
        <w:rPr>
          <w:lang w:val="en-US"/>
        </w:rPr>
        <w:t>Barcelona: Paidós, 1997.</w:t>
      </w:r>
    </w:p>
    <w:p w14:paraId="47190746" w14:textId="77777777" w:rsidR="003A4BA5" w:rsidRPr="00E71F66" w:rsidRDefault="003A4BA5" w:rsidP="003A4BA5">
      <w:pPr>
        <w:rPr>
          <w:lang w:val="en-US"/>
        </w:rPr>
      </w:pPr>
      <w:r w:rsidRPr="00E71F66">
        <w:rPr>
          <w:lang w:val="en-US"/>
        </w:rPr>
        <w:t xml:space="preserve">O'Hara, Robert J. "Mapping the Space of Time: Temporal Representation in the Historical Sciences." In </w:t>
      </w:r>
      <w:r w:rsidRPr="00E71F66">
        <w:rPr>
          <w:i/>
          <w:lang w:val="en-US"/>
        </w:rPr>
        <w:t>New Perspectives on the History of Life: Systematic</w:t>
      </w:r>
      <w:r w:rsidRPr="00E71F66">
        <w:rPr>
          <w:lang w:val="en-US"/>
        </w:rPr>
        <w:t xml:space="preserve"> </w:t>
      </w:r>
      <w:r w:rsidRPr="00E71F66">
        <w:rPr>
          <w:i/>
          <w:lang w:val="en-US"/>
        </w:rPr>
        <w:t>Biology as Historical Narrative.</w:t>
      </w:r>
      <w:r w:rsidRPr="00E71F66">
        <w:rPr>
          <w:lang w:val="en-US"/>
        </w:rPr>
        <w:t xml:space="preserve"> Ed. M. T. Ghiselin and G. Pinna. (Memoirs of the California Academy of Sciences, 20). 1996. 7-17. Online at </w:t>
      </w:r>
      <w:r w:rsidRPr="00E71F66">
        <w:rPr>
          <w:i/>
          <w:lang w:val="en-US"/>
        </w:rPr>
        <w:t>Social Science Research Network</w:t>
      </w:r>
      <w:r w:rsidRPr="00E71F66">
        <w:rPr>
          <w:lang w:val="en-US"/>
        </w:rPr>
        <w:t xml:space="preserve"> 5 Feb. 2015.*</w:t>
      </w:r>
    </w:p>
    <w:p w14:paraId="2638EAE3" w14:textId="77777777" w:rsidR="003A4BA5" w:rsidRPr="00E71F66" w:rsidRDefault="003A4BA5" w:rsidP="003A4BA5">
      <w:pPr>
        <w:rPr>
          <w:lang w:val="en-US"/>
        </w:rPr>
      </w:pPr>
      <w:r w:rsidRPr="00E71F66">
        <w:rPr>
          <w:lang w:val="en-US"/>
        </w:rPr>
        <w:tab/>
      </w:r>
      <w:hyperlink r:id="rId30" w:history="1">
        <w:r w:rsidRPr="00E71F66">
          <w:rPr>
            <w:rStyle w:val="Hipervnculo"/>
            <w:lang w:val="en-US"/>
          </w:rPr>
          <w:t>http://papers.ssrn.com/sol3/papers.cfm?abstract_id=2559427</w:t>
        </w:r>
      </w:hyperlink>
    </w:p>
    <w:p w14:paraId="7097D3DD" w14:textId="77777777" w:rsidR="003A4BA5" w:rsidRPr="007B62F6" w:rsidRDefault="003A4BA5" w:rsidP="003A4BA5">
      <w:r w:rsidRPr="00E71F66">
        <w:rPr>
          <w:lang w:val="en-US"/>
        </w:rPr>
        <w:tab/>
      </w:r>
      <w:r>
        <w:t>2015</w:t>
      </w:r>
    </w:p>
    <w:p w14:paraId="0BA7B77B" w14:textId="77777777" w:rsidR="00F31181" w:rsidRPr="00DA2DA5" w:rsidRDefault="00F31181">
      <w:pPr>
        <w:ind w:left="709" w:hanging="709"/>
        <w:rPr>
          <w:lang w:val="es-ES"/>
        </w:rPr>
      </w:pPr>
      <w:r>
        <w:t xml:space="preserve">Paricio Royo, Javier. "Algunas reflexiones sobre el proceso interpretativo de una representación." </w:t>
      </w:r>
      <w:r w:rsidRPr="00DA2DA5">
        <w:rPr>
          <w:lang w:val="es-ES"/>
        </w:rPr>
        <w:t>Typescript, U of Zaragoza, 2004.*</w:t>
      </w:r>
    </w:p>
    <w:p w14:paraId="07049D50" w14:textId="77777777" w:rsidR="00DA2DA5" w:rsidRPr="00DA2DA5" w:rsidRDefault="00DA2DA5" w:rsidP="00DA2DA5">
      <w:pPr>
        <w:rPr>
          <w:i/>
          <w:lang w:val="es-ES"/>
        </w:rPr>
      </w:pPr>
      <w:r w:rsidRPr="007649B6">
        <w:rPr>
          <w:lang w:val="es-ES"/>
        </w:rPr>
        <w:t xml:space="preserve">Paulet Dubois, Françoise. (U  de </w:t>
      </w:r>
      <w:r>
        <w:t xml:space="preserve">Almería; </w:t>
      </w:r>
      <w:hyperlink r:id="rId31" w:history="1">
        <w:r w:rsidRPr="002D7B99">
          <w:rPr>
            <w:rStyle w:val="Hipervnculo"/>
          </w:rPr>
          <w:t>pauletfranc@yahoo.fr</w:t>
        </w:r>
      </w:hyperlink>
      <w:r>
        <w:t xml:space="preserve">). </w:t>
      </w:r>
      <w:r w:rsidRPr="007649B6">
        <w:rPr>
          <w:lang w:val="en-US"/>
        </w:rPr>
        <w:t xml:space="preserve">"'Ceci n'est pas une pipe': Réalite et représentation chez Yourcenar </w:t>
      </w:r>
      <w:r>
        <w:rPr>
          <w:lang w:val="en-US"/>
        </w:rPr>
        <w:t xml:space="preserve">et Pamuk." </w:t>
      </w:r>
      <w:r w:rsidRPr="00DA2DA5">
        <w:rPr>
          <w:i/>
          <w:lang w:val="es-ES"/>
        </w:rPr>
        <w:t>Thélème: Revista complutense de estudios franceses</w:t>
      </w:r>
      <w:r w:rsidRPr="00DA2DA5">
        <w:rPr>
          <w:lang w:val="es-ES"/>
        </w:rPr>
        <w:t xml:space="preserve"> 25 (2010): 211-20. Online at </w:t>
      </w:r>
      <w:r w:rsidRPr="00DA2DA5">
        <w:rPr>
          <w:i/>
          <w:lang w:val="es-ES"/>
        </w:rPr>
        <w:t>Semantic Scholar.*</w:t>
      </w:r>
    </w:p>
    <w:p w14:paraId="5713BB1C" w14:textId="77777777" w:rsidR="00DA2DA5" w:rsidRPr="00DA2DA5" w:rsidRDefault="00DA2DA5" w:rsidP="00DA2DA5">
      <w:pPr>
        <w:rPr>
          <w:lang w:val="es-ES"/>
        </w:rPr>
      </w:pPr>
      <w:r w:rsidRPr="00DA2DA5">
        <w:rPr>
          <w:lang w:val="es-ES"/>
        </w:rPr>
        <w:tab/>
      </w:r>
      <w:hyperlink r:id="rId32" w:history="1">
        <w:r w:rsidRPr="00DA2DA5">
          <w:rPr>
            <w:rStyle w:val="Hipervnculo"/>
            <w:lang w:val="es-ES"/>
          </w:rPr>
          <w:t>https://www.semanticscholar.org/paper/%22This-is-not-a-pipe%22%3A-reality-and-representation-in-Dubois/0a2715ae0aa08acafd9d77a4925878c4c43a985d</w:t>
        </w:r>
      </w:hyperlink>
      <w:r w:rsidRPr="00DA2DA5">
        <w:rPr>
          <w:lang w:val="es-ES"/>
        </w:rPr>
        <w:t xml:space="preserve"> </w:t>
      </w:r>
    </w:p>
    <w:p w14:paraId="2AFE1217" w14:textId="77777777" w:rsidR="00DA2DA5" w:rsidRDefault="00DA2DA5" w:rsidP="00DA2DA5">
      <w:r w:rsidRPr="00DA2DA5">
        <w:rPr>
          <w:lang w:val="es-ES"/>
        </w:rPr>
        <w:tab/>
      </w:r>
      <w:hyperlink r:id="rId33" w:history="1">
        <w:r w:rsidRPr="002D7B99">
          <w:rPr>
            <w:rStyle w:val="Hipervnculo"/>
          </w:rPr>
          <w:t>https://pdfs.semanticscholar.org/0a27/15ae0aa08acafd9d77a4925878c4c43a985d.pdf</w:t>
        </w:r>
      </w:hyperlink>
    </w:p>
    <w:p w14:paraId="7008CBED" w14:textId="77777777" w:rsidR="00DA2DA5" w:rsidRPr="001D3B21" w:rsidRDefault="00DA2DA5" w:rsidP="00DA2DA5">
      <w:pPr>
        <w:rPr>
          <w:lang w:val="en-US"/>
        </w:rPr>
      </w:pPr>
      <w:r>
        <w:tab/>
      </w:r>
      <w:r w:rsidRPr="001D3B21">
        <w:rPr>
          <w:lang w:val="en-US"/>
        </w:rPr>
        <w:t>2020</w:t>
      </w:r>
    </w:p>
    <w:p w14:paraId="3C369644" w14:textId="7CC5E5F2" w:rsidR="00F73835" w:rsidRDefault="00DA2DA5" w:rsidP="00F738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_____.</w:t>
      </w:r>
      <w:r w:rsidR="00F73835" w:rsidRPr="00E71F66">
        <w:rPr>
          <w:sz w:val="28"/>
          <w:szCs w:val="28"/>
          <w:lang w:val="en-US"/>
        </w:rPr>
        <w:t xml:space="preserve"> "'Ceci n'est pas une pipe': Réalité et représentation chez Yourcenar et Pamuk." </w:t>
      </w:r>
      <w:r w:rsidR="00F73835">
        <w:rPr>
          <w:i/>
          <w:sz w:val="28"/>
          <w:szCs w:val="28"/>
        </w:rPr>
        <w:t>Thélème: Revista Complutense de Estudios Franceses</w:t>
      </w:r>
      <w:r w:rsidR="00F73835">
        <w:rPr>
          <w:sz w:val="28"/>
          <w:szCs w:val="28"/>
        </w:rPr>
        <w:t xml:space="preserve"> 25 (2010): 211-20.* Online PDF at </w:t>
      </w:r>
      <w:r w:rsidR="00F73835">
        <w:rPr>
          <w:i/>
          <w:sz w:val="28"/>
          <w:szCs w:val="28"/>
        </w:rPr>
        <w:t>Dialnet</w:t>
      </w:r>
    </w:p>
    <w:p w14:paraId="152F8B78" w14:textId="77777777" w:rsidR="00F73835" w:rsidRDefault="00F73835" w:rsidP="00F738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34" w:history="1">
        <w:r w:rsidRPr="00551149">
          <w:rPr>
            <w:rStyle w:val="Hipervnculo"/>
            <w:szCs w:val="28"/>
          </w:rPr>
          <w:t>http://dialnet.unirioja.es/servlet/articulo?codigo=3355777&amp;orden=0&amp;info=link</w:t>
        </w:r>
      </w:hyperlink>
    </w:p>
    <w:p w14:paraId="5C06291F" w14:textId="77777777" w:rsidR="00F73835" w:rsidRPr="00E71F66" w:rsidRDefault="00F73835" w:rsidP="00F7383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E71F66">
        <w:rPr>
          <w:sz w:val="28"/>
          <w:szCs w:val="28"/>
          <w:lang w:val="en-US"/>
        </w:rPr>
        <w:t>2014</w:t>
      </w:r>
    </w:p>
    <w:p w14:paraId="736482BE" w14:textId="77777777" w:rsidR="00E6500B" w:rsidRPr="00E71F66" w:rsidRDefault="00E6500B" w:rsidP="00E6500B">
      <w:pPr>
        <w:ind w:left="709" w:hanging="709"/>
        <w:rPr>
          <w:lang w:val="en-US"/>
        </w:rPr>
      </w:pPr>
      <w:r w:rsidRPr="00E71F66">
        <w:rPr>
          <w:lang w:val="en-US"/>
        </w:rPr>
        <w:t xml:space="preserve">Penas Ibáñez, Beatriz. "Masters Writing on Language and Representation: T. E. Hulme's Subtext in </w:t>
      </w:r>
      <w:r w:rsidRPr="00E71F66">
        <w:rPr>
          <w:i/>
          <w:lang w:val="en-US"/>
        </w:rPr>
        <w:t>Death in the Afternoon."</w:t>
      </w:r>
      <w:r w:rsidRPr="00E71F66">
        <w:rPr>
          <w:lang w:val="en-US"/>
        </w:rPr>
        <w:t xml:space="preserve"> </w:t>
      </w:r>
      <w:r w:rsidRPr="00E71F66">
        <w:rPr>
          <w:i/>
          <w:lang w:val="en-US"/>
        </w:rPr>
        <w:t>North Dakota Quarterly</w:t>
      </w:r>
      <w:r w:rsidRPr="00E71F66">
        <w:rPr>
          <w:lang w:val="en-US"/>
        </w:rPr>
        <w:t xml:space="preserve"> 73.1-2 (Winter / Spring 2006): 120-34.*</w:t>
      </w:r>
    </w:p>
    <w:p w14:paraId="71F8B638" w14:textId="77777777" w:rsidR="004D393A" w:rsidRPr="00E71F66" w:rsidRDefault="004D393A" w:rsidP="004D393A">
      <w:pPr>
        <w:tabs>
          <w:tab w:val="right" w:pos="8080"/>
        </w:tabs>
        <w:rPr>
          <w:lang w:val="en-US"/>
        </w:rPr>
      </w:pPr>
      <w:r w:rsidRPr="00E71F66">
        <w:rPr>
          <w:lang w:val="en-US"/>
        </w:rPr>
        <w:t xml:space="preserve">Perlman, M. </w:t>
      </w:r>
      <w:r w:rsidRPr="00E71F66">
        <w:rPr>
          <w:i/>
          <w:lang w:val="en-US"/>
        </w:rPr>
        <w:t>Conceptual Flux: Mental Representation, Misrepresentation, and Concept Change.</w:t>
      </w:r>
      <w:r w:rsidRPr="00E71F66">
        <w:rPr>
          <w:lang w:val="en-US"/>
        </w:rPr>
        <w:t xml:space="preserve"> Dordrecht: Kluwer, 2000.</w:t>
      </w:r>
    </w:p>
    <w:p w14:paraId="6D7384A4" w14:textId="77777777" w:rsidR="00F31181" w:rsidRPr="00E71F66" w:rsidRDefault="00F31181" w:rsidP="00F31181">
      <w:pPr>
        <w:rPr>
          <w:rFonts w:eastAsia="Times New Roman"/>
          <w:lang w:val="en-US"/>
        </w:rPr>
      </w:pPr>
      <w:r w:rsidRPr="00E71F66">
        <w:rPr>
          <w:rFonts w:eastAsia="Times New Roman"/>
          <w:lang w:val="en-US"/>
        </w:rPr>
        <w:t xml:space="preserve">Perner, Josef. </w:t>
      </w:r>
      <w:r w:rsidRPr="00E71F66">
        <w:rPr>
          <w:rStyle w:val="nfasis"/>
          <w:rFonts w:eastAsia="Times New Roman"/>
          <w:iCs w:val="0"/>
          <w:lang w:val="en-US"/>
        </w:rPr>
        <w:t>Understanding the Representational Mind</w:t>
      </w:r>
      <w:r w:rsidRPr="00E71F66">
        <w:rPr>
          <w:rFonts w:eastAsia="Times New Roman"/>
          <w:lang w:val="en-US"/>
        </w:rPr>
        <w:t>. Cambridge (MA): MIT Press, 1991.</w:t>
      </w:r>
    </w:p>
    <w:p w14:paraId="03B482FD" w14:textId="77777777" w:rsidR="00331966" w:rsidRPr="00E71F66" w:rsidRDefault="00331966" w:rsidP="00331966">
      <w:pPr>
        <w:ind w:left="709" w:right="58" w:hanging="709"/>
        <w:rPr>
          <w:lang w:val="en-US"/>
        </w:rPr>
      </w:pPr>
      <w:r w:rsidRPr="00E71F66">
        <w:rPr>
          <w:lang w:val="en-US"/>
        </w:rPr>
        <w:t xml:space="preserve">Plato. From </w:t>
      </w:r>
      <w:r w:rsidRPr="00E71F66">
        <w:rPr>
          <w:i/>
          <w:lang w:val="en-US"/>
        </w:rPr>
        <w:t>Republic.</w:t>
      </w:r>
      <w:r w:rsidRPr="00E71F66">
        <w:rPr>
          <w:lang w:val="en-US"/>
        </w:rPr>
        <w:t xml:space="preserve"> Trans. B. Jowett. Selection from books II, III and X. In </w:t>
      </w:r>
      <w:r w:rsidRPr="00E71F66">
        <w:rPr>
          <w:i/>
          <w:lang w:val="en-US"/>
        </w:rPr>
        <w:t>Critical Theory since Plato.</w:t>
      </w:r>
      <w:r w:rsidRPr="00E71F66">
        <w:rPr>
          <w:lang w:val="en-US"/>
        </w:rPr>
        <w:t xml:space="preserve"> Ed. Hazard Adams. San Diego: Harcourt, 1971. 19-41.*</w:t>
      </w:r>
    </w:p>
    <w:p w14:paraId="3F11DDAE" w14:textId="77777777" w:rsidR="00F31181" w:rsidRDefault="00F31181">
      <w:r w:rsidRPr="00E71F66">
        <w:rPr>
          <w:lang w:val="en-US"/>
        </w:rPr>
        <w:t xml:space="preserve">Putnam, Hilary. </w:t>
      </w:r>
      <w:r w:rsidRPr="00E71F66">
        <w:rPr>
          <w:i/>
          <w:lang w:val="en-US"/>
        </w:rPr>
        <w:t>Representation and Reality.</w:t>
      </w:r>
      <w:r w:rsidRPr="00E71F66">
        <w:rPr>
          <w:lang w:val="en-US"/>
        </w:rPr>
        <w:t xml:space="preserve"> </w:t>
      </w:r>
      <w:r>
        <w:t>Cambridge (MA): MIT Press, 1988.</w:t>
      </w:r>
    </w:p>
    <w:p w14:paraId="2B7237C6" w14:textId="77777777" w:rsidR="00F31181" w:rsidRDefault="00F31181">
      <w:r>
        <w:lastRenderedPageBreak/>
        <w:t xml:space="preserve">_____. </w:t>
      </w:r>
      <w:r>
        <w:rPr>
          <w:i/>
        </w:rPr>
        <w:t>Representación y realidad.</w:t>
      </w:r>
      <w:r>
        <w:t xml:space="preserve"> Trans. Gabriela Ventureira. Barcelona: Gedisa, 1990.</w:t>
      </w:r>
    </w:p>
    <w:p w14:paraId="57D27F6B" w14:textId="77777777" w:rsidR="00E15A31" w:rsidRPr="00E71F66" w:rsidRDefault="00E15A31" w:rsidP="00E15A31">
      <w:pPr>
        <w:rPr>
          <w:lang w:val="en-US"/>
        </w:rPr>
      </w:pPr>
      <w:r w:rsidRPr="002C48E6">
        <w:rPr>
          <w:rStyle w:val="biblioauthor"/>
          <w:rFonts w:eastAsia="Times New Roman"/>
        </w:rPr>
        <w:t>Rodríguez Serrano</w:t>
      </w:r>
      <w:r>
        <w:t>, A. "</w:t>
      </w:r>
      <w:r w:rsidRPr="002C48E6">
        <w:t>Verdad e imagen: la edición en las representa</w:t>
      </w:r>
      <w:r>
        <w:t>ciones fílmicas del Holocausto."</w:t>
      </w:r>
      <w:r w:rsidRPr="002C48E6">
        <w:t xml:space="preserve"> </w:t>
      </w:r>
      <w:r w:rsidRPr="00E71F66">
        <w:rPr>
          <w:rStyle w:val="CitaHTML"/>
          <w:lang w:val="en-US"/>
        </w:rPr>
        <w:t>Ámbitos</w:t>
      </w:r>
      <w:r w:rsidRPr="00E71F66">
        <w:rPr>
          <w:lang w:val="en-US"/>
        </w:rPr>
        <w:t xml:space="preserve">  26 (2014): 31-40.</w:t>
      </w:r>
    </w:p>
    <w:p w14:paraId="416F1991" w14:textId="77777777" w:rsidR="00F31181" w:rsidRPr="00E71F66" w:rsidRDefault="00F31181" w:rsidP="00F31181">
      <w:pPr>
        <w:rPr>
          <w:lang w:val="en-US"/>
        </w:rPr>
      </w:pPr>
      <w:r w:rsidRPr="00E71F66">
        <w:rPr>
          <w:lang w:val="en-US"/>
        </w:rPr>
        <w:t xml:space="preserve">Rorty, Richard. "'We Anti-Representationalists'." In </w:t>
      </w:r>
      <w:r w:rsidRPr="00E71F66">
        <w:rPr>
          <w:i/>
          <w:lang w:val="en-US"/>
        </w:rPr>
        <w:t>Postmodern Debates</w:t>
      </w:r>
      <w:r w:rsidRPr="00E71F66">
        <w:rPr>
          <w:lang w:val="en-US"/>
        </w:rPr>
        <w:t>. Ed. Simon Malpas. (Readers in Cultural Criticism). Houndmills: Palgrave, 2001. 93-100.*</w:t>
      </w:r>
    </w:p>
    <w:p w14:paraId="5E34A684" w14:textId="77777777" w:rsidR="00015EFB" w:rsidRPr="00E71F66" w:rsidRDefault="00015EFB" w:rsidP="00015EFB">
      <w:pPr>
        <w:ind w:left="709" w:hanging="709"/>
        <w:rPr>
          <w:rFonts w:eastAsia="Times New Roman"/>
          <w:szCs w:val="28"/>
          <w:lang w:val="en-US" w:eastAsia="en-US"/>
        </w:rPr>
      </w:pPr>
      <w:r w:rsidRPr="00E71F66">
        <w:rPr>
          <w:rFonts w:eastAsia="Times New Roman"/>
          <w:szCs w:val="28"/>
          <w:lang w:val="en-US" w:eastAsia="en-US"/>
        </w:rPr>
        <w:t xml:space="preserve">Rose, Gillian. </w:t>
      </w:r>
      <w:r w:rsidRPr="00E71F66">
        <w:rPr>
          <w:rFonts w:eastAsia="Times New Roman"/>
          <w:i/>
          <w:szCs w:val="28"/>
          <w:lang w:val="en-US" w:eastAsia="en-US"/>
        </w:rPr>
        <w:t>Mourning Becomes the Law: Philosophy and Representation.</w:t>
      </w:r>
      <w:r w:rsidRPr="00E71F66">
        <w:rPr>
          <w:rFonts w:eastAsia="Times New Roman"/>
          <w:szCs w:val="28"/>
          <w:lang w:val="en-US" w:eastAsia="en-US"/>
        </w:rPr>
        <w:t xml:space="preserve"> Cambridge, 1996.</w:t>
      </w:r>
    </w:p>
    <w:p w14:paraId="24E503CD" w14:textId="77777777" w:rsidR="00F31181" w:rsidRPr="00E71F66" w:rsidRDefault="00F31181" w:rsidP="00F31181">
      <w:pPr>
        <w:rPr>
          <w:rFonts w:cs="Helvetica"/>
          <w:color w:val="383838"/>
          <w:lang w:val="en-US" w:bidi="es-ES_tradnl"/>
        </w:rPr>
      </w:pPr>
      <w:r w:rsidRPr="00E71F66">
        <w:rPr>
          <w:rFonts w:eastAsia="Times New Roman" w:cs="Palatino-Roman"/>
          <w:color w:val="000000"/>
          <w:szCs w:val="24"/>
          <w:lang w:val="en-US" w:bidi="es-ES_tradnl"/>
        </w:rPr>
        <w:t>Rossini Favretti, Rema, ed.</w:t>
      </w:r>
      <w:r w:rsidRPr="00E71F66">
        <w:rPr>
          <w:rFonts w:cs="Palatino-Roman"/>
          <w:szCs w:val="24"/>
          <w:lang w:val="en-US" w:bidi="es-ES_tradnl"/>
        </w:rPr>
        <w:t xml:space="preserve"> </w:t>
      </w:r>
      <w:r w:rsidRPr="00E71F66">
        <w:rPr>
          <w:rFonts w:eastAsia="Times New Roman" w:cs="Palatino-Roman"/>
          <w:i/>
          <w:iCs/>
          <w:szCs w:val="24"/>
          <w:lang w:val="en-US" w:bidi="es-ES_tradnl"/>
        </w:rPr>
        <w:t>Frames, Corpora, and Knowledge Representation</w:t>
      </w:r>
      <w:r w:rsidRPr="00E71F66">
        <w:rPr>
          <w:rFonts w:eastAsia="Times New Roman" w:cs="Palatino-Roman"/>
          <w:szCs w:val="24"/>
          <w:lang w:val="en-US" w:bidi="es-ES_tradnl"/>
        </w:rPr>
        <w:t xml:space="preserve">. </w:t>
      </w:r>
      <w:r w:rsidRPr="00E71F66">
        <w:rPr>
          <w:rFonts w:eastAsia="Times New Roman" w:cs="Palatino-Roman"/>
          <w:color w:val="000000"/>
          <w:szCs w:val="24"/>
          <w:lang w:val="en-US" w:bidi="es-ES_tradnl"/>
        </w:rPr>
        <w:t xml:space="preserve">Bologna: Bologna UP, 2008. </w:t>
      </w:r>
    </w:p>
    <w:p w14:paraId="00CF8DE4" w14:textId="77777777" w:rsidR="00D62600" w:rsidRPr="00065EFA" w:rsidRDefault="00D62600" w:rsidP="00D62600">
      <w:pPr>
        <w:widowControl w:val="0"/>
        <w:autoSpaceDE w:val="0"/>
        <w:autoSpaceDN w:val="0"/>
        <w:adjustRightInd w:val="0"/>
        <w:ind w:left="709" w:hanging="709"/>
        <w:rPr>
          <w:rFonts w:eastAsia="Times New Roman"/>
        </w:rPr>
      </w:pPr>
      <w:r w:rsidRPr="00E71F66">
        <w:rPr>
          <w:rFonts w:eastAsia="Times New Roman"/>
          <w:lang w:val="en-US"/>
        </w:rPr>
        <w:t xml:space="preserve">Schmid, Wolf. "The Selection and Concretization of Elements in Verbal and Filmic Narration." In </w:t>
      </w:r>
      <w:r w:rsidRPr="00E71F66">
        <w:rPr>
          <w:rFonts w:eastAsia="Times New Roman"/>
          <w:i/>
          <w:lang w:val="en-US"/>
        </w:rPr>
        <w:t>Beyond Classical Narration: Transmedial and Unnatural Challenges.</w:t>
      </w:r>
      <w:r w:rsidRPr="00E71F66">
        <w:rPr>
          <w:rFonts w:eastAsia="Times New Roman"/>
          <w:lang w:val="en-US"/>
        </w:rPr>
        <w:t xml:space="preserve"> Ed. Jan Alber and Per Krogh Hansen. </w:t>
      </w:r>
      <w:r>
        <w:rPr>
          <w:rFonts w:eastAsia="Times New Roman"/>
        </w:rPr>
        <w:t>Berlin and Boston: De Gruyter, 2014. 15-24.*</w:t>
      </w:r>
    </w:p>
    <w:p w14:paraId="35832312" w14:textId="77777777" w:rsidR="00471C1F" w:rsidRDefault="00471C1F" w:rsidP="00471C1F">
      <w:r>
        <w:t xml:space="preserve">Schopenhauer, Arthur. </w:t>
      </w:r>
      <w:r>
        <w:rPr>
          <w:i/>
        </w:rPr>
        <w:t xml:space="preserve">El mundo como voluntad y representación. </w:t>
      </w:r>
      <w:r w:rsidRPr="00E71F66">
        <w:rPr>
          <w:lang w:val="en-US"/>
        </w:rPr>
        <w:t xml:space="preserve">Introd. E. Friedrich Sauer. Trans. </w:t>
      </w:r>
      <w:r>
        <w:t>E. Ovejero y Maury. México: Porrúa, 1987.</w:t>
      </w:r>
    </w:p>
    <w:p w14:paraId="02E528B5" w14:textId="77777777" w:rsidR="00471C1F" w:rsidRPr="008C02DF" w:rsidRDefault="00471C1F" w:rsidP="00471C1F">
      <w:r>
        <w:t xml:space="preserve">_____. </w:t>
      </w:r>
      <w:r>
        <w:rPr>
          <w:i/>
        </w:rPr>
        <w:t>El mundo como voluntad y representación.</w:t>
      </w:r>
      <w:r>
        <w:t xml:space="preserve"> Introd. Ignasi Roviró Alemany. Barcelona: RBA, 2004.</w:t>
      </w:r>
    </w:p>
    <w:p w14:paraId="2C576B6A" w14:textId="77777777" w:rsidR="00565BD1" w:rsidRPr="00E71F66" w:rsidRDefault="00565BD1" w:rsidP="00565BD1">
      <w:pPr>
        <w:rPr>
          <w:lang w:val="en-US"/>
        </w:rPr>
      </w:pPr>
      <w:r w:rsidRPr="00E71F66">
        <w:rPr>
          <w:lang w:val="en-US"/>
        </w:rPr>
        <w:t xml:space="preserve">_____. </w:t>
      </w:r>
      <w:r w:rsidRPr="00E71F66">
        <w:rPr>
          <w:i/>
          <w:lang w:val="en-US"/>
        </w:rPr>
        <w:t>Die Welt als Wille und Vorstellung. Band II.</w:t>
      </w:r>
      <w:r w:rsidRPr="00E71F66">
        <w:rPr>
          <w:lang w:val="en-US"/>
        </w:rPr>
        <w:t xml:space="preserve"> 1844. </w:t>
      </w:r>
    </w:p>
    <w:p w14:paraId="30C09C2D" w14:textId="77777777" w:rsidR="00565BD1" w:rsidRPr="00E71F66" w:rsidRDefault="00565BD1" w:rsidP="00565BD1">
      <w:pPr>
        <w:rPr>
          <w:lang w:val="en-US"/>
        </w:rPr>
      </w:pPr>
      <w:r w:rsidRPr="00E71F66">
        <w:rPr>
          <w:lang w:val="en-US"/>
        </w:rPr>
        <w:t xml:space="preserve">_____. </w:t>
      </w:r>
      <w:r w:rsidRPr="00E71F66">
        <w:rPr>
          <w:i/>
          <w:lang w:val="en-US"/>
        </w:rPr>
        <w:t>Die Welt als Wille und Vorstellung.</w:t>
      </w:r>
      <w:r w:rsidRPr="00E71F66">
        <w:rPr>
          <w:lang w:val="en-US"/>
        </w:rPr>
        <w:t xml:space="preserve"> Ed. Arthur Hübscher. Mannheim: Brockhaus, 1988.</w:t>
      </w:r>
    </w:p>
    <w:p w14:paraId="68342C95" w14:textId="77777777" w:rsidR="00565BD1" w:rsidRDefault="00565BD1" w:rsidP="00565BD1">
      <w:r>
        <w:t xml:space="preserve">_____. </w:t>
      </w:r>
      <w:r>
        <w:rPr>
          <w:i/>
        </w:rPr>
        <w:t>El Mundo como Voluntad y Representación (Volumen Segundo).</w:t>
      </w:r>
      <w:r>
        <w:t xml:space="preserve"> 1844. Trans. Rafael-José Díaz Fernández and Mª Montserrat Armas Concepción; rev. Joaquín Chamorro Mielke. (Grandes Pensadores Gredos; Schopenhauer, II). Madrid: Gredos, 2010. Rpt. Barcelona: RBA Coleccionables, 2014.* ("Volumen II: Que contiene los complementos a los cuatro libros del primer volumen").</w:t>
      </w:r>
    </w:p>
    <w:p w14:paraId="349F3FD9" w14:textId="77777777" w:rsidR="008E0F2A" w:rsidRDefault="008E0F2A" w:rsidP="008E0F2A">
      <w:r>
        <w:t xml:space="preserve">_____. II.1.1. "Complementos al libro primero (1) La doctrina de la  representación intuitiva." In Schopenhauer, </w:t>
      </w:r>
      <w:r>
        <w:rPr>
          <w:i/>
        </w:rPr>
        <w:t>El Mundo como Voluntad y Representación (Volumen Segundo).</w:t>
      </w:r>
      <w:r>
        <w:t xml:space="preserve"> Barcelona: RBA Coleccionables, 2014. 11-68.* (Idealism; Epistemology; Understanding, Senses, a priori knowledge).</w:t>
      </w:r>
    </w:p>
    <w:p w14:paraId="5C613B00" w14:textId="77777777" w:rsidR="008E0F2A" w:rsidRPr="0046030C" w:rsidRDefault="008E0F2A" w:rsidP="008E0F2A">
      <w:pPr>
        <w:rPr>
          <w:lang w:val="es-ES"/>
        </w:rPr>
      </w:pPr>
      <w:r>
        <w:t xml:space="preserve">_____. "Complementos al libro primero (2) La doctrina de la representación abstracta, o del pensamiento." In Schopenhauer, </w:t>
      </w:r>
      <w:r>
        <w:rPr>
          <w:i/>
        </w:rPr>
        <w:t>El Mundo como Voluntad y Representación (Volumen Segundo).</w:t>
      </w:r>
      <w:r>
        <w:t xml:space="preserve"> </w:t>
      </w:r>
      <w:r w:rsidRPr="0046030C">
        <w:rPr>
          <w:lang w:val="es-ES"/>
        </w:rPr>
        <w:t xml:space="preserve">Barcelona: RBA Coleccionables, 2014. 69-210* </w:t>
      </w:r>
    </w:p>
    <w:p w14:paraId="2D46524E" w14:textId="77777777" w:rsidR="00A8548F" w:rsidRPr="00A8548F" w:rsidRDefault="00A8548F" w:rsidP="00A8548F">
      <w:pPr>
        <w:rPr>
          <w:i/>
        </w:rPr>
      </w:pPr>
      <w:r w:rsidRPr="00A8548F">
        <w:t xml:space="preserve">_____. </w:t>
      </w:r>
      <w:r w:rsidRPr="00A8548F">
        <w:rPr>
          <w:i/>
        </w:rPr>
        <w:t>Theorie des gesammten Vorstellens, Denkens und Erkennens.</w:t>
      </w:r>
    </w:p>
    <w:p w14:paraId="7D071493" w14:textId="652B4126" w:rsidR="0046030C" w:rsidRPr="005D0B00" w:rsidRDefault="0046030C" w:rsidP="0046030C">
      <w:pPr>
        <w:rPr>
          <w:rFonts w:ascii="Times New Roman" w:hAnsi="Times New Roman"/>
          <w:sz w:val="24"/>
          <w:szCs w:val="24"/>
          <w:lang w:val="en-US"/>
        </w:rPr>
      </w:pPr>
      <w:r w:rsidRPr="008B23F4">
        <w:rPr>
          <w:rFonts w:eastAsia="Times New Roman"/>
          <w:szCs w:val="28"/>
        </w:rPr>
        <w:t>Синебрюхов</w:t>
      </w:r>
      <w:r w:rsidRPr="0046030C">
        <w:rPr>
          <w:rFonts w:eastAsia="Times New Roman"/>
          <w:szCs w:val="28"/>
          <w:lang w:val="es-ES"/>
        </w:rPr>
        <w:t xml:space="preserve">, </w:t>
      </w:r>
      <w:r w:rsidRPr="008B23F4">
        <w:rPr>
          <w:rFonts w:eastAsia="Times New Roman"/>
          <w:szCs w:val="28"/>
        </w:rPr>
        <w:t>Ю</w:t>
      </w:r>
      <w:r w:rsidRPr="0046030C">
        <w:rPr>
          <w:rFonts w:eastAsia="Times New Roman"/>
          <w:szCs w:val="28"/>
          <w:lang w:val="es-ES"/>
        </w:rPr>
        <w:t xml:space="preserve">. </w:t>
      </w:r>
      <w:r w:rsidRPr="008B23F4">
        <w:rPr>
          <w:rFonts w:eastAsia="Times New Roman"/>
          <w:szCs w:val="28"/>
        </w:rPr>
        <w:t>Б</w:t>
      </w:r>
      <w:r w:rsidRPr="0046030C">
        <w:rPr>
          <w:rFonts w:eastAsia="Times New Roman"/>
          <w:szCs w:val="28"/>
          <w:lang w:val="es-ES"/>
        </w:rPr>
        <w:t xml:space="preserve">. </w:t>
      </w:r>
      <w:r w:rsidRPr="0046030C">
        <w:rPr>
          <w:szCs w:val="28"/>
          <w:lang w:val="es-ES"/>
        </w:rPr>
        <w:t xml:space="preserve">"Quis custodiet ipsos custodes? </w:t>
      </w:r>
      <w:r w:rsidRPr="008B23F4">
        <w:rPr>
          <w:rFonts w:cs="Arial"/>
          <w:szCs w:val="28"/>
        </w:rPr>
        <w:t>Набросок</w:t>
      </w:r>
      <w:r w:rsidRPr="008B23F4">
        <w:rPr>
          <w:rFonts w:cs="Arial"/>
          <w:szCs w:val="28"/>
          <w:lang w:val="en-US"/>
        </w:rPr>
        <w:t xml:space="preserve"> </w:t>
      </w:r>
      <w:r w:rsidRPr="008B23F4">
        <w:rPr>
          <w:rFonts w:cs="Arial"/>
          <w:szCs w:val="28"/>
        </w:rPr>
        <w:t>реальности</w:t>
      </w:r>
      <w:r w:rsidRPr="008B23F4">
        <w:rPr>
          <w:rFonts w:cs="Arial"/>
          <w:szCs w:val="28"/>
          <w:lang w:val="en-US"/>
        </w:rPr>
        <w:t>."</w:t>
      </w:r>
      <w:r w:rsidRPr="008B23F4">
        <w:rPr>
          <w:szCs w:val="28"/>
          <w:lang w:val="en-US"/>
        </w:rPr>
        <w:t xml:space="preserve"> In </w:t>
      </w:r>
      <w:r w:rsidRPr="008B23F4">
        <w:rPr>
          <w:rFonts w:eastAsia="Times New Roman"/>
          <w:i/>
          <w:szCs w:val="28"/>
          <w:lang w:val="en-US"/>
        </w:rPr>
        <w:t>Science and Education</w:t>
      </w:r>
      <w:r w:rsidRPr="008B23F4">
        <w:rPr>
          <w:i/>
          <w:szCs w:val="28"/>
          <w:lang w:val="en-US"/>
        </w:rPr>
        <w:t>:</w:t>
      </w:r>
      <w:r w:rsidRPr="008B23F4">
        <w:rPr>
          <w:rFonts w:eastAsia="Times New Roman"/>
          <w:i/>
          <w:szCs w:val="28"/>
          <w:lang w:val="en-US"/>
        </w:rPr>
        <w:t xml:space="preserve"> </w:t>
      </w:r>
      <w:r w:rsidRPr="008B23F4">
        <w:rPr>
          <w:i/>
          <w:szCs w:val="28"/>
          <w:lang w:val="en-US"/>
        </w:rPr>
        <w:t>A</w:t>
      </w:r>
      <w:r w:rsidRPr="008B23F4">
        <w:rPr>
          <w:rFonts w:eastAsia="Times New Roman"/>
          <w:i/>
          <w:szCs w:val="28"/>
          <w:lang w:val="en-US"/>
        </w:rPr>
        <w:t xml:space="preserve"> New Dimension</w:t>
      </w:r>
      <w:r>
        <w:rPr>
          <w:i/>
          <w:szCs w:val="28"/>
          <w:lang w:val="en-US"/>
        </w:rPr>
        <w:t>—</w:t>
      </w:r>
      <w:r w:rsidRPr="008B23F4">
        <w:rPr>
          <w:rFonts w:eastAsia="Times New Roman"/>
          <w:i/>
          <w:szCs w:val="28"/>
          <w:lang w:val="en-US"/>
        </w:rPr>
        <w:lastRenderedPageBreak/>
        <w:t xml:space="preserve">Humanities and Social Sciences </w:t>
      </w:r>
      <w:r w:rsidRPr="008B23F4">
        <w:rPr>
          <w:rFonts w:eastAsia="Times New Roman"/>
          <w:szCs w:val="28"/>
          <w:lang w:val="en-US"/>
        </w:rPr>
        <w:t xml:space="preserve">8.37 (Issue 223, Feb. 2020): 41-44.* </w:t>
      </w:r>
    </w:p>
    <w:p w14:paraId="13AD4C22" w14:textId="77777777" w:rsidR="0046030C" w:rsidRDefault="00C81AD4" w:rsidP="0046030C">
      <w:pPr>
        <w:ind w:left="709" w:hanging="1"/>
        <w:rPr>
          <w:szCs w:val="28"/>
          <w:lang w:val="en-US"/>
        </w:rPr>
      </w:pPr>
      <w:hyperlink r:id="rId35" w:history="1">
        <w:r w:rsidR="0046030C" w:rsidRPr="003A7E65">
          <w:rPr>
            <w:rStyle w:val="Hipervnculo"/>
            <w:szCs w:val="28"/>
            <w:lang w:val="en-US"/>
          </w:rPr>
          <w:t>http://www.seanewdim.com</w:t>
        </w:r>
      </w:hyperlink>
      <w:r w:rsidR="0046030C" w:rsidRPr="008B23F4">
        <w:rPr>
          <w:szCs w:val="28"/>
          <w:lang w:val="en-US"/>
        </w:rPr>
        <w:t xml:space="preserve"> </w:t>
      </w:r>
    </w:p>
    <w:p w14:paraId="7A4E6A39" w14:textId="77777777" w:rsidR="0046030C" w:rsidRDefault="00C81AD4" w:rsidP="0046030C">
      <w:pPr>
        <w:ind w:left="709" w:hanging="1"/>
        <w:rPr>
          <w:szCs w:val="28"/>
          <w:lang w:val="en-US"/>
        </w:rPr>
      </w:pPr>
      <w:hyperlink r:id="rId36" w:history="1">
        <w:r w:rsidR="0046030C" w:rsidRPr="003A7E65">
          <w:rPr>
            <w:rStyle w:val="Hipervnculo"/>
            <w:szCs w:val="28"/>
            <w:lang w:val="en-US"/>
          </w:rPr>
          <w:t>http://seanewdim.com/uploads/3/4/5/1/34511564/hum_viii_223_37.pdf</w:t>
        </w:r>
      </w:hyperlink>
      <w:r w:rsidR="0046030C">
        <w:rPr>
          <w:szCs w:val="28"/>
          <w:lang w:val="en-US"/>
        </w:rPr>
        <w:t xml:space="preserve"> </w:t>
      </w:r>
    </w:p>
    <w:p w14:paraId="2D4DFD8D" w14:textId="77777777" w:rsidR="0046030C" w:rsidRPr="008B23F4" w:rsidRDefault="00C81AD4" w:rsidP="0046030C">
      <w:pPr>
        <w:ind w:left="709" w:hanging="1"/>
        <w:rPr>
          <w:rFonts w:eastAsia="Times New Roman"/>
          <w:szCs w:val="28"/>
          <w:lang w:val="en-US"/>
        </w:rPr>
      </w:pPr>
      <w:hyperlink r:id="rId37" w:history="1">
        <w:r w:rsidR="0046030C" w:rsidRPr="003A7E65">
          <w:rPr>
            <w:rStyle w:val="Hipervnculo"/>
            <w:szCs w:val="28"/>
            <w:lang w:val="en-US"/>
          </w:rPr>
          <w:t>https://seanewdim.com/uploads/3/4/5/1/34511564/httpsdoi.org10.31174send-hs2020-223viii37-10.pdf</w:t>
        </w:r>
      </w:hyperlink>
      <w:r w:rsidR="0046030C">
        <w:rPr>
          <w:szCs w:val="28"/>
          <w:lang w:val="en-US"/>
        </w:rPr>
        <w:t xml:space="preserve"> </w:t>
      </w:r>
    </w:p>
    <w:p w14:paraId="2404D2FB" w14:textId="77777777" w:rsidR="0046030C" w:rsidRPr="001E29ED" w:rsidRDefault="00C81AD4" w:rsidP="0046030C">
      <w:pPr>
        <w:ind w:left="709" w:hanging="1"/>
        <w:rPr>
          <w:rFonts w:eastAsia="Times New Roman"/>
          <w:szCs w:val="28"/>
          <w:lang w:val="en-US"/>
        </w:rPr>
      </w:pPr>
      <w:hyperlink r:id="rId38" w:history="1">
        <w:r w:rsidR="0046030C" w:rsidRPr="003A7E65">
          <w:rPr>
            <w:rStyle w:val="Hipervnculo"/>
            <w:rFonts w:eastAsia="Times New Roman"/>
            <w:szCs w:val="28"/>
            <w:lang w:val="en-US"/>
          </w:rPr>
          <w:t>https://doi.org/10.31174/SEND-HS2020-223VIII37-10</w:t>
        </w:r>
      </w:hyperlink>
      <w:r w:rsidR="0046030C" w:rsidRPr="008B23F4">
        <w:rPr>
          <w:rFonts w:eastAsia="Times New Roman"/>
          <w:szCs w:val="28"/>
          <w:lang w:val="en-US"/>
        </w:rPr>
        <w:t xml:space="preserve"> </w:t>
      </w:r>
    </w:p>
    <w:p w14:paraId="681EA8F8" w14:textId="77777777" w:rsidR="0046030C" w:rsidRPr="008B23F4" w:rsidRDefault="0046030C" w:rsidP="0046030C">
      <w:pPr>
        <w:ind w:left="709" w:hanging="1"/>
        <w:rPr>
          <w:rFonts w:eastAsia="Times New Roman"/>
          <w:szCs w:val="28"/>
          <w:lang w:val="en-US"/>
        </w:rPr>
      </w:pPr>
      <w:r w:rsidRPr="008B23F4">
        <w:rPr>
          <w:rFonts w:eastAsia="Times New Roman"/>
          <w:szCs w:val="28"/>
          <w:lang w:val="en-US"/>
        </w:rPr>
        <w:t xml:space="preserve">Online at </w:t>
      </w:r>
      <w:r w:rsidRPr="008B23F4">
        <w:rPr>
          <w:rFonts w:eastAsia="Times New Roman"/>
          <w:i/>
          <w:szCs w:val="28"/>
          <w:lang w:val="en-US"/>
        </w:rPr>
        <w:t>Academia.*</w:t>
      </w:r>
    </w:p>
    <w:p w14:paraId="7B451E5D" w14:textId="77777777" w:rsidR="0046030C" w:rsidRPr="008B23F4" w:rsidRDefault="00C81AD4" w:rsidP="0046030C">
      <w:pPr>
        <w:ind w:left="709" w:hanging="1"/>
        <w:rPr>
          <w:rFonts w:eastAsia="Times New Roman"/>
          <w:szCs w:val="28"/>
          <w:lang w:val="en-US"/>
        </w:rPr>
      </w:pPr>
      <w:hyperlink r:id="rId39" w:history="1">
        <w:r w:rsidR="0046030C" w:rsidRPr="003A7E65">
          <w:rPr>
            <w:rStyle w:val="Hipervnculo"/>
            <w:szCs w:val="28"/>
            <w:lang w:val="en-US"/>
          </w:rPr>
          <w:t>https://www.academia.edu/42243977/</w:t>
        </w:r>
      </w:hyperlink>
    </w:p>
    <w:p w14:paraId="25AAC1AF" w14:textId="77777777" w:rsidR="0046030C" w:rsidRPr="001E29ED" w:rsidRDefault="0046030C" w:rsidP="0046030C">
      <w:pPr>
        <w:ind w:left="709" w:hanging="1"/>
        <w:rPr>
          <w:rFonts w:eastAsia="Times New Roman"/>
          <w:szCs w:val="28"/>
          <w:lang w:val="en-US"/>
        </w:rPr>
      </w:pPr>
      <w:r w:rsidRPr="00C60A2F">
        <w:rPr>
          <w:rFonts w:eastAsia="Times New Roman"/>
          <w:szCs w:val="28"/>
          <w:lang w:val="en-US"/>
        </w:rPr>
        <w:t>2021</w:t>
      </w:r>
    </w:p>
    <w:p w14:paraId="192160AB" w14:textId="77777777" w:rsidR="00F31181" w:rsidRPr="00E71F66" w:rsidRDefault="00F31181">
      <w:pPr>
        <w:rPr>
          <w:lang w:val="en-US"/>
        </w:rPr>
      </w:pPr>
      <w:r w:rsidRPr="00E71F66">
        <w:rPr>
          <w:lang w:val="en-US"/>
        </w:rPr>
        <w:t xml:space="preserve">Simpson, Paul. </w:t>
      </w:r>
      <w:r w:rsidRPr="00E71F66">
        <w:rPr>
          <w:i/>
          <w:lang w:val="en-US"/>
        </w:rPr>
        <w:t>Language, Ideology and Point of View.</w:t>
      </w:r>
      <w:r w:rsidRPr="00E71F66">
        <w:rPr>
          <w:lang w:val="en-US"/>
        </w:rPr>
        <w:t xml:space="preserve"> (Interface). London: Routledge, 1993.*</w:t>
      </w:r>
    </w:p>
    <w:p w14:paraId="308648A7" w14:textId="77777777" w:rsidR="008A1FAD" w:rsidRPr="00E71F66" w:rsidRDefault="008A1FAD" w:rsidP="008A1FAD">
      <w:pPr>
        <w:rPr>
          <w:lang w:val="en-US"/>
        </w:rPr>
      </w:pPr>
      <w:r w:rsidRPr="00E71F66">
        <w:rPr>
          <w:lang w:val="en-US"/>
        </w:rPr>
        <w:t xml:space="preserve">Sperber, Dan. "Anthropology and Psychology: Towards an Epidemiology of Representations." </w:t>
      </w:r>
      <w:r w:rsidRPr="00E71F66">
        <w:rPr>
          <w:i/>
          <w:lang w:val="en-US"/>
        </w:rPr>
        <w:t>Man</w:t>
      </w:r>
      <w:r w:rsidRPr="00E71F66">
        <w:rPr>
          <w:lang w:val="en-US"/>
        </w:rPr>
        <w:t xml:space="preserve"> 20 (1985): 73–89.</w:t>
      </w:r>
    </w:p>
    <w:p w14:paraId="2A9E01EA" w14:textId="77777777" w:rsidR="00E146C2" w:rsidRPr="00E71F66" w:rsidRDefault="00E146C2" w:rsidP="00E146C2">
      <w:pPr>
        <w:ind w:left="709" w:hanging="709"/>
        <w:rPr>
          <w:lang w:val="en-US"/>
        </w:rPr>
      </w:pPr>
      <w:r w:rsidRPr="00E71F66">
        <w:rPr>
          <w:lang w:val="en-US"/>
        </w:rPr>
        <w:t xml:space="preserve">_____. "3. Anthropology and Psychology: Towards an Epidemiology of Representations." In Sperber, </w:t>
      </w:r>
      <w:r w:rsidRPr="00E71F66">
        <w:rPr>
          <w:i/>
          <w:lang w:val="en-US"/>
        </w:rPr>
        <w:t>Explaining Culture: A Naturalistic Approach.</w:t>
      </w:r>
      <w:r w:rsidRPr="00E71F66">
        <w:rPr>
          <w:lang w:val="en-US"/>
        </w:rPr>
        <w:t xml:space="preserve"> London: Blackwell, 1996. 56-76.*</w:t>
      </w:r>
    </w:p>
    <w:p w14:paraId="0ABC4048" w14:textId="77777777" w:rsidR="00E146C2" w:rsidRPr="00E71F66" w:rsidRDefault="00E146C2" w:rsidP="00E146C2">
      <w:pPr>
        <w:ind w:left="709" w:hanging="709"/>
        <w:rPr>
          <w:lang w:val="en-US"/>
        </w:rPr>
      </w:pPr>
      <w:r w:rsidRPr="00E71F66">
        <w:rPr>
          <w:lang w:val="en-US"/>
        </w:rPr>
        <w:t xml:space="preserve">_____. "2. Interpreting and Explaining Cultural Representations." In Sperber, </w:t>
      </w:r>
      <w:r w:rsidRPr="00E71F66">
        <w:rPr>
          <w:i/>
          <w:lang w:val="en-US"/>
        </w:rPr>
        <w:t>Explaining Culture: A Naturalistic Approach.</w:t>
      </w:r>
      <w:r w:rsidRPr="00E71F66">
        <w:rPr>
          <w:lang w:val="en-US"/>
        </w:rPr>
        <w:t xml:space="preserve"> London: Blackwell, 1996. 32-55.*</w:t>
      </w:r>
    </w:p>
    <w:p w14:paraId="72FACE90" w14:textId="77777777" w:rsidR="00961B93" w:rsidRPr="00E71F66" w:rsidRDefault="00961B93" w:rsidP="00961B9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71F66">
        <w:rPr>
          <w:sz w:val="28"/>
          <w:szCs w:val="28"/>
          <w:lang w:val="en-US"/>
        </w:rPr>
        <w:t xml:space="preserve">_____. "An Epidemiology of Representations." </w:t>
      </w:r>
      <w:r w:rsidRPr="00E71F66">
        <w:rPr>
          <w:i/>
          <w:sz w:val="28"/>
          <w:szCs w:val="28"/>
          <w:lang w:val="en-US"/>
        </w:rPr>
        <w:t>Edge</w:t>
      </w:r>
      <w:r w:rsidRPr="00E71F66">
        <w:rPr>
          <w:sz w:val="28"/>
          <w:szCs w:val="28"/>
          <w:lang w:val="en-US"/>
        </w:rPr>
        <w:t xml:space="preserve"> 26 July 2005.*</w:t>
      </w:r>
    </w:p>
    <w:p w14:paraId="1AD3644C" w14:textId="77777777" w:rsidR="00961B93" w:rsidRPr="00E71F66" w:rsidRDefault="00961B93" w:rsidP="00961B9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71F66">
        <w:rPr>
          <w:sz w:val="28"/>
          <w:szCs w:val="28"/>
          <w:lang w:val="en-US"/>
        </w:rPr>
        <w:tab/>
      </w:r>
      <w:hyperlink r:id="rId40" w:history="1">
        <w:r w:rsidRPr="00E71F66">
          <w:rPr>
            <w:rStyle w:val="Hipervnculo"/>
            <w:sz w:val="28"/>
            <w:szCs w:val="28"/>
            <w:lang w:val="en-US"/>
          </w:rPr>
          <w:t>https://www.edge.org/conversation/dan_sperber-an-epidemiology-of-representations?utm_content=buffer12606</w:t>
        </w:r>
      </w:hyperlink>
    </w:p>
    <w:p w14:paraId="3ABB865C" w14:textId="77777777" w:rsidR="00961B93" w:rsidRPr="00E71F66" w:rsidRDefault="00961B93" w:rsidP="00961B9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71F66">
        <w:rPr>
          <w:sz w:val="28"/>
          <w:szCs w:val="28"/>
          <w:lang w:val="en-US"/>
        </w:rPr>
        <w:tab/>
        <w:t>2016</w:t>
      </w:r>
    </w:p>
    <w:p w14:paraId="471E4D97" w14:textId="77777777" w:rsidR="00F31181" w:rsidRPr="00E71F66" w:rsidRDefault="00F31181" w:rsidP="00F31181">
      <w:pPr>
        <w:rPr>
          <w:lang w:val="en-US"/>
        </w:rPr>
      </w:pPr>
      <w:r w:rsidRPr="00E71F66">
        <w:rPr>
          <w:lang w:val="en-US"/>
        </w:rPr>
        <w:t xml:space="preserve">Storey, Robert. </w:t>
      </w:r>
      <w:r w:rsidRPr="00E71F66">
        <w:rPr>
          <w:i/>
          <w:lang w:val="en-US"/>
        </w:rPr>
        <w:t>Mimesis and the Human Animal: On the Biogenetic Foundations of Literary Representation.</w:t>
      </w:r>
      <w:r w:rsidRPr="00E71F66">
        <w:rPr>
          <w:lang w:val="en-US"/>
        </w:rPr>
        <w:t xml:space="preserve"> Evanston (IL): Northwestern UP, 1996.</w:t>
      </w:r>
    </w:p>
    <w:p w14:paraId="70936F59" w14:textId="77777777" w:rsidR="00F31181" w:rsidRPr="00E71F66" w:rsidRDefault="00F31181" w:rsidP="00F31181">
      <w:pPr>
        <w:rPr>
          <w:lang w:val="en-US"/>
        </w:rPr>
      </w:pPr>
      <w:r w:rsidRPr="00E71F66">
        <w:rPr>
          <w:lang w:val="en-US"/>
        </w:rPr>
        <w:t xml:space="preserve">Tagg, John. </w:t>
      </w:r>
      <w:r w:rsidRPr="00E71F66">
        <w:rPr>
          <w:i/>
          <w:lang w:val="en-US"/>
        </w:rPr>
        <w:t>The Burden of Representation: Essays on Photographies and Histories.</w:t>
      </w:r>
      <w:r w:rsidRPr="00E71F66">
        <w:rPr>
          <w:lang w:val="en-US"/>
        </w:rPr>
        <w:t xml:space="preserve"> London: Macmillan, 1988.</w:t>
      </w:r>
    </w:p>
    <w:p w14:paraId="63238CD6" w14:textId="77777777" w:rsidR="007D3791" w:rsidRPr="00E71F66" w:rsidRDefault="007D3791" w:rsidP="007D3791">
      <w:pPr>
        <w:ind w:left="709" w:hanging="709"/>
        <w:rPr>
          <w:lang w:val="en-US"/>
        </w:rPr>
      </w:pPr>
      <w:r w:rsidRPr="00E71F66">
        <w:rPr>
          <w:lang w:val="en-US"/>
        </w:rPr>
        <w:t xml:space="preserve">Tomasello, Michael. "4. Linguistic Communication and Symbolic Representation." In Tomasello, </w:t>
      </w:r>
      <w:r w:rsidRPr="00E71F66">
        <w:rPr>
          <w:i/>
          <w:lang w:val="en-US"/>
        </w:rPr>
        <w:t>The Cultural Origins of Human Cognition.</w:t>
      </w:r>
      <w:r w:rsidRPr="00E71F66">
        <w:rPr>
          <w:lang w:val="en-US"/>
        </w:rPr>
        <w:t xml:space="preserve"> Cambridge (MA) and London: Harvard UP, 1999. 94-133.*</w:t>
      </w:r>
    </w:p>
    <w:p w14:paraId="65DECFF9" w14:textId="77777777" w:rsidR="008A297D" w:rsidRPr="00431AEC" w:rsidRDefault="008A297D" w:rsidP="008A29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Tracy, Karen, and Jessica S. Robles. </w:t>
      </w:r>
      <w:r>
        <w:rPr>
          <w:rFonts w:cs="Times"/>
          <w:i/>
          <w:color w:val="000000"/>
          <w:szCs w:val="28"/>
          <w:lang w:val="en-US" w:eastAsia="en-US"/>
        </w:rPr>
        <w:t>Everyday Talk: Building and Reflecting Identities.</w:t>
      </w:r>
      <w:r>
        <w:rPr>
          <w:rFonts w:cs="Times"/>
          <w:color w:val="000000"/>
          <w:szCs w:val="28"/>
          <w:lang w:val="en-US" w:eastAsia="en-US"/>
        </w:rPr>
        <w:t xml:space="preserve"> 2</w:t>
      </w:r>
      <w:r w:rsidRPr="00431AEC">
        <w:rPr>
          <w:rFonts w:cs="Times"/>
          <w:color w:val="000000"/>
          <w:szCs w:val="28"/>
          <w:vertAlign w:val="superscript"/>
          <w:lang w:val="en-US" w:eastAsia="en-US"/>
        </w:rPr>
        <w:t>nd</w:t>
      </w:r>
      <w:r>
        <w:rPr>
          <w:rFonts w:cs="Times"/>
          <w:color w:val="000000"/>
          <w:szCs w:val="28"/>
          <w:lang w:val="en-US" w:eastAsia="en-US"/>
        </w:rPr>
        <w:t xml:space="preserve"> ed. Guilford Press, 2013.</w:t>
      </w:r>
    </w:p>
    <w:p w14:paraId="2FDD6251" w14:textId="77777777" w:rsidR="00F31181" w:rsidRPr="00E71F66" w:rsidRDefault="00F31181" w:rsidP="00F31181">
      <w:pPr>
        <w:rPr>
          <w:lang w:val="en-US"/>
        </w:rPr>
      </w:pPr>
      <w:r w:rsidRPr="00E71F66">
        <w:rPr>
          <w:lang w:val="en-US"/>
        </w:rPr>
        <w:t xml:space="preserve">Turner, Mark. </w:t>
      </w:r>
      <w:r w:rsidRPr="00E71F66">
        <w:rPr>
          <w:i/>
          <w:lang w:val="en-US"/>
        </w:rPr>
        <w:t>The Blending website.</w:t>
      </w:r>
      <w:r w:rsidRPr="00E71F66">
        <w:rPr>
          <w:lang w:val="en-US"/>
        </w:rPr>
        <w:t xml:space="preserve"> 2003-2009</w:t>
      </w:r>
    </w:p>
    <w:p w14:paraId="5B11959D" w14:textId="77777777" w:rsidR="00F31181" w:rsidRPr="00E71F66" w:rsidRDefault="00F31181" w:rsidP="00F31181">
      <w:pPr>
        <w:rPr>
          <w:lang w:val="en-US"/>
        </w:rPr>
      </w:pPr>
      <w:r w:rsidRPr="00E71F66">
        <w:rPr>
          <w:lang w:val="en-US"/>
        </w:rPr>
        <w:tab/>
      </w:r>
      <w:hyperlink r:id="rId41" w:history="1">
        <w:r w:rsidRPr="00E71F66">
          <w:rPr>
            <w:rStyle w:val="Hipervnculo"/>
            <w:lang w:val="en-US"/>
          </w:rPr>
          <w:t>http://blending.stanford.edu</w:t>
        </w:r>
      </w:hyperlink>
    </w:p>
    <w:p w14:paraId="4CA5A038" w14:textId="77777777" w:rsidR="00F31181" w:rsidRPr="00E71F66" w:rsidRDefault="00F31181" w:rsidP="00F31181">
      <w:pPr>
        <w:rPr>
          <w:lang w:val="en-US"/>
        </w:rPr>
      </w:pPr>
      <w:r w:rsidRPr="00E71F66">
        <w:rPr>
          <w:lang w:val="en-US"/>
        </w:rPr>
        <w:tab/>
        <w:t>2009</w:t>
      </w:r>
    </w:p>
    <w:p w14:paraId="09006BAC" w14:textId="77777777" w:rsidR="00F31181" w:rsidRPr="00E71F66" w:rsidRDefault="00F31181" w:rsidP="00F31181">
      <w:pPr>
        <w:rPr>
          <w:rFonts w:cs="Palatino-Roman"/>
          <w:szCs w:val="24"/>
          <w:lang w:val="en-US" w:bidi="es-ES_tradnl"/>
        </w:rPr>
      </w:pPr>
      <w:r w:rsidRPr="00E71F66">
        <w:rPr>
          <w:rFonts w:cs="Palatino-Roman"/>
          <w:szCs w:val="24"/>
          <w:lang w:val="en-US" w:bidi="es-ES_tradnl"/>
        </w:rPr>
        <w:t xml:space="preserve">_____. "The Art of Compression." In </w:t>
      </w:r>
      <w:r w:rsidRPr="00E71F66">
        <w:rPr>
          <w:rFonts w:cs="Palatino-Roman"/>
          <w:i/>
          <w:iCs/>
          <w:szCs w:val="24"/>
          <w:lang w:val="en-US" w:bidi="es-ES_tradnl"/>
        </w:rPr>
        <w:t>The Artful Mind.</w:t>
      </w:r>
      <w:r w:rsidRPr="00E71F66">
        <w:rPr>
          <w:rFonts w:cs="Palatino-Roman"/>
          <w:iCs/>
          <w:szCs w:val="24"/>
          <w:lang w:val="en-US" w:bidi="es-ES_tradnl"/>
        </w:rPr>
        <w:t xml:space="preserve"> Ed. Mark Turner.</w:t>
      </w:r>
      <w:r w:rsidRPr="00E71F66">
        <w:rPr>
          <w:rFonts w:cs="Palatino-Roman"/>
          <w:i/>
          <w:iCs/>
          <w:szCs w:val="24"/>
          <w:lang w:val="en-US" w:bidi="es-ES_tradnl"/>
        </w:rPr>
        <w:t xml:space="preserve"> </w:t>
      </w:r>
      <w:r w:rsidRPr="00E71F66">
        <w:rPr>
          <w:rFonts w:cs="Palatino-Roman"/>
          <w:szCs w:val="24"/>
          <w:lang w:val="en-US" w:bidi="es-ES_tradnl"/>
        </w:rPr>
        <w:t>New York: Oxford UP, 2006. See</w:t>
      </w:r>
    </w:p>
    <w:p w14:paraId="702F6B77" w14:textId="77777777" w:rsidR="00F31181" w:rsidRPr="00E71F66" w:rsidRDefault="00F31181" w:rsidP="00F31181">
      <w:pPr>
        <w:rPr>
          <w:rFonts w:cs="Palatino-Roman"/>
          <w:szCs w:val="24"/>
          <w:u w:val="single"/>
          <w:lang w:val="en-US" w:bidi="es-ES_tradnl"/>
        </w:rPr>
      </w:pPr>
      <w:r w:rsidRPr="00E71F66">
        <w:rPr>
          <w:rFonts w:cs="Palatino-Roman"/>
          <w:color w:val="0000FF"/>
          <w:szCs w:val="24"/>
          <w:lang w:val="en-US" w:bidi="es-ES_tradnl"/>
        </w:rPr>
        <w:tab/>
      </w:r>
      <w:r w:rsidRPr="00E71F66">
        <w:rPr>
          <w:rFonts w:cs="Palatino-Roman"/>
          <w:color w:val="0000FF"/>
          <w:szCs w:val="24"/>
          <w:u w:val="single"/>
          <w:lang w:val="en-US" w:bidi="es-ES_tradnl"/>
        </w:rPr>
        <w:t>http://theartfulmind.stanford.edu</w:t>
      </w:r>
    </w:p>
    <w:p w14:paraId="663AA718" w14:textId="77777777" w:rsidR="00F31181" w:rsidRPr="00E71F66" w:rsidRDefault="00F31181" w:rsidP="00F31181">
      <w:pPr>
        <w:rPr>
          <w:lang w:val="en-US"/>
        </w:rPr>
      </w:pPr>
      <w:r w:rsidRPr="00E71F66">
        <w:rPr>
          <w:lang w:val="en-US"/>
        </w:rPr>
        <w:lastRenderedPageBreak/>
        <w:t xml:space="preserve">_____. "Compression and Representation." </w:t>
      </w:r>
      <w:r w:rsidRPr="00E71F66">
        <w:rPr>
          <w:i/>
          <w:lang w:val="en-US"/>
        </w:rPr>
        <w:t>Language and Literature</w:t>
      </w:r>
      <w:r w:rsidRPr="00E71F66">
        <w:rPr>
          <w:lang w:val="en-US"/>
        </w:rPr>
        <w:t xml:space="preserve"> 15.1 (2006): Special issue: </w:t>
      </w:r>
      <w:r w:rsidRPr="00E71F66">
        <w:rPr>
          <w:i/>
          <w:lang w:val="en-US"/>
        </w:rPr>
        <w:t xml:space="preserve">Blending. </w:t>
      </w:r>
      <w:r w:rsidRPr="00E71F66">
        <w:rPr>
          <w:lang w:val="en-US"/>
        </w:rPr>
        <w:t>17-27.*</w:t>
      </w:r>
    </w:p>
    <w:p w14:paraId="73292F17" w14:textId="77777777" w:rsidR="00F31181" w:rsidRPr="00E71F66" w:rsidRDefault="00F31181" w:rsidP="00F31181">
      <w:pPr>
        <w:rPr>
          <w:rFonts w:cs="Helvetica"/>
          <w:color w:val="383838"/>
          <w:lang w:val="en-US" w:bidi="es-ES_tradnl"/>
        </w:rPr>
      </w:pPr>
      <w:r w:rsidRPr="00E71F66">
        <w:rPr>
          <w:rFonts w:eastAsia="Times New Roman" w:cs="Palatino-Roman"/>
          <w:color w:val="000000"/>
          <w:szCs w:val="24"/>
          <w:lang w:val="en-US" w:bidi="es-ES_tradnl"/>
        </w:rPr>
        <w:t xml:space="preserve">_____. </w:t>
      </w:r>
      <w:r w:rsidRPr="00E71F66">
        <w:rPr>
          <w:rFonts w:cs="Palatino-Roman"/>
          <w:szCs w:val="24"/>
          <w:lang w:val="en-US" w:bidi="es-ES_tradnl"/>
        </w:rPr>
        <w:t xml:space="preserve">"Frame Blending." 2007. In </w:t>
      </w:r>
      <w:r w:rsidRPr="00E71F66">
        <w:rPr>
          <w:rFonts w:eastAsia="Times New Roman" w:cs="Palatino-Roman"/>
          <w:i/>
          <w:iCs/>
          <w:szCs w:val="24"/>
          <w:lang w:val="en-US" w:bidi="es-ES_tradnl"/>
        </w:rPr>
        <w:t>Frames, Corpora, and Knowledge Representation</w:t>
      </w:r>
      <w:r w:rsidRPr="00E71F66">
        <w:rPr>
          <w:rFonts w:eastAsia="Times New Roman" w:cs="Palatino-Roman"/>
          <w:szCs w:val="24"/>
          <w:lang w:val="en-US" w:bidi="es-ES_tradnl"/>
        </w:rPr>
        <w:t xml:space="preserve">. Ed. </w:t>
      </w:r>
      <w:r w:rsidRPr="00E71F66">
        <w:rPr>
          <w:rFonts w:eastAsia="Times New Roman" w:cs="Palatino-Roman"/>
          <w:color w:val="000000"/>
          <w:szCs w:val="24"/>
          <w:lang w:val="en-US" w:bidi="es-ES_tradnl"/>
        </w:rPr>
        <w:t xml:space="preserve">Rema Rossini Favretti. Bologna: Bologna UP, 2008. 13-32. </w:t>
      </w:r>
      <w:r w:rsidRPr="00E71F66">
        <w:rPr>
          <w:rFonts w:cs="Helvetica"/>
          <w:color w:val="383838"/>
          <w:lang w:val="en-US" w:bidi="es-ES_tradnl"/>
        </w:rPr>
        <w:t xml:space="preserve">Online PDF at </w:t>
      </w:r>
      <w:r w:rsidRPr="00E71F66">
        <w:rPr>
          <w:rFonts w:cs="Helvetica"/>
          <w:i/>
          <w:color w:val="383838"/>
          <w:lang w:val="en-US" w:bidi="es-ES_tradnl"/>
        </w:rPr>
        <w:t>SSRN</w:t>
      </w:r>
      <w:r w:rsidRPr="00E71F66">
        <w:rPr>
          <w:rFonts w:cs="Helvetica"/>
          <w:color w:val="383838"/>
          <w:lang w:val="en-US" w:bidi="es-ES_tradnl"/>
        </w:rPr>
        <w:t>.*</w:t>
      </w:r>
    </w:p>
    <w:p w14:paraId="0E006A5D" w14:textId="77777777" w:rsidR="00F31181" w:rsidRPr="00E71F66" w:rsidRDefault="00F31181" w:rsidP="00F31181">
      <w:pPr>
        <w:rPr>
          <w:rFonts w:cs="Helvetica"/>
          <w:color w:val="383838"/>
          <w:lang w:val="en-US" w:bidi="es-ES_tradnl"/>
        </w:rPr>
      </w:pPr>
      <w:r w:rsidRPr="00E71F66">
        <w:rPr>
          <w:rFonts w:ascii="Helvetica" w:hAnsi="Helvetica" w:cs="Helvetica"/>
          <w:color w:val="383838"/>
          <w:lang w:val="en-US" w:bidi="es-ES_tradnl"/>
        </w:rPr>
        <w:tab/>
      </w:r>
      <w:hyperlink r:id="rId42" w:history="1">
        <w:r w:rsidRPr="00E71F66">
          <w:rPr>
            <w:rStyle w:val="Hipervnculo"/>
            <w:rFonts w:cs="Helvetica"/>
            <w:lang w:val="en-US" w:bidi="es-ES_tradnl"/>
          </w:rPr>
          <w:t>http://ssrn.com/abstract=1321302</w:t>
        </w:r>
      </w:hyperlink>
    </w:p>
    <w:p w14:paraId="40FD1F91" w14:textId="77777777" w:rsidR="00F31181" w:rsidRPr="00E71F66" w:rsidRDefault="00F31181" w:rsidP="00F31181">
      <w:pPr>
        <w:rPr>
          <w:rFonts w:cs="Helvetica"/>
          <w:color w:val="383838"/>
          <w:lang w:val="en-US" w:bidi="es-ES_tradnl"/>
        </w:rPr>
      </w:pPr>
      <w:r w:rsidRPr="00E71F66">
        <w:rPr>
          <w:rFonts w:cs="Helvetica"/>
          <w:color w:val="383838"/>
          <w:lang w:val="en-US" w:bidi="es-ES_tradnl"/>
        </w:rPr>
        <w:tab/>
        <w:t>2009</w:t>
      </w:r>
    </w:p>
    <w:p w14:paraId="49B0D6D7" w14:textId="77777777" w:rsidR="006C7160" w:rsidRPr="00E71F66" w:rsidRDefault="006C7160" w:rsidP="006C7160">
      <w:pPr>
        <w:pStyle w:val="font6"/>
        <w:spacing w:before="0" w:beforeAutospacing="0" w:after="0" w:afterAutospacing="0"/>
        <w:ind w:left="709" w:hanging="709"/>
        <w:rPr>
          <w:iCs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Ty</w:t>
      </w:r>
      <w:r w:rsidRPr="00502A2E">
        <w:rPr>
          <w:color w:val="000000"/>
          <w:sz w:val="28"/>
          <w:szCs w:val="28"/>
          <w:lang w:val="en-US"/>
        </w:rPr>
        <w:t>upa, Valerii Igorevich. "</w:t>
      </w:r>
      <w:r w:rsidRPr="00502A2E">
        <w:rPr>
          <w:iCs/>
          <w:sz w:val="28"/>
          <w:szCs w:val="28"/>
        </w:rPr>
        <w:t>Что</w:t>
      </w:r>
      <w:r w:rsidRPr="00E71F66">
        <w:rPr>
          <w:iCs/>
          <w:sz w:val="28"/>
          <w:szCs w:val="28"/>
          <w:lang w:val="en-US"/>
        </w:rPr>
        <w:t xml:space="preserve"> </w:t>
      </w:r>
      <w:r w:rsidRPr="00502A2E">
        <w:rPr>
          <w:iCs/>
          <w:sz w:val="28"/>
          <w:szCs w:val="28"/>
        </w:rPr>
        <w:t>такое</w:t>
      </w:r>
      <w:r w:rsidRPr="00E71F66">
        <w:rPr>
          <w:iCs/>
          <w:sz w:val="28"/>
          <w:szCs w:val="28"/>
          <w:lang w:val="en-US"/>
        </w:rPr>
        <w:t xml:space="preserve"> </w:t>
      </w:r>
      <w:r w:rsidRPr="00502A2E">
        <w:rPr>
          <w:iCs/>
          <w:sz w:val="28"/>
          <w:szCs w:val="28"/>
        </w:rPr>
        <w:t>нарративная</w:t>
      </w:r>
      <w:r w:rsidRPr="00E71F66">
        <w:rPr>
          <w:iCs/>
          <w:sz w:val="28"/>
          <w:szCs w:val="28"/>
          <w:lang w:val="en-US"/>
        </w:rPr>
        <w:t xml:space="preserve"> </w:t>
      </w:r>
      <w:r w:rsidRPr="00502A2E">
        <w:rPr>
          <w:iCs/>
          <w:sz w:val="28"/>
          <w:szCs w:val="28"/>
        </w:rPr>
        <w:t>картина</w:t>
      </w:r>
      <w:r w:rsidRPr="00E71F66">
        <w:rPr>
          <w:iCs/>
          <w:sz w:val="28"/>
          <w:szCs w:val="28"/>
          <w:lang w:val="en-US"/>
        </w:rPr>
        <w:t xml:space="preserve"> </w:t>
      </w:r>
      <w:r w:rsidRPr="00502A2E">
        <w:rPr>
          <w:iCs/>
          <w:sz w:val="28"/>
          <w:szCs w:val="28"/>
        </w:rPr>
        <w:t>мира</w:t>
      </w:r>
      <w:r w:rsidRPr="00E71F66">
        <w:rPr>
          <w:iCs/>
          <w:sz w:val="28"/>
          <w:szCs w:val="28"/>
          <w:lang w:val="en-US"/>
        </w:rPr>
        <w:t xml:space="preserve">?" </w:t>
      </w:r>
      <w:r w:rsidRPr="00E71F66">
        <w:rPr>
          <w:i/>
          <w:iCs/>
          <w:sz w:val="28"/>
          <w:szCs w:val="28"/>
          <w:lang w:val="en-US"/>
        </w:rPr>
        <w:t>OpeNarratology</w:t>
      </w:r>
      <w:r w:rsidRPr="00E71F66">
        <w:rPr>
          <w:iCs/>
          <w:sz w:val="28"/>
          <w:szCs w:val="28"/>
          <w:lang w:val="en-US"/>
        </w:rPr>
        <w:t xml:space="preserve"> 25 Jan. 2016.*</w:t>
      </w:r>
    </w:p>
    <w:p w14:paraId="202ED5CB" w14:textId="77777777" w:rsidR="006C7160" w:rsidRPr="00E71F66" w:rsidRDefault="006C7160" w:rsidP="006C7160">
      <w:pPr>
        <w:pStyle w:val="font6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E71F66">
        <w:rPr>
          <w:sz w:val="28"/>
          <w:szCs w:val="28"/>
          <w:lang w:val="en-US"/>
        </w:rPr>
        <w:tab/>
      </w:r>
      <w:hyperlink r:id="rId43" w:anchor="!???-?????-???????????-???????-????/cmbz/56a66d7d0cf215a9bb95ff89" w:history="1">
        <w:r w:rsidRPr="00E71F66">
          <w:rPr>
            <w:rStyle w:val="Hipervnculo"/>
            <w:sz w:val="28"/>
            <w:szCs w:val="28"/>
            <w:lang w:val="en-US"/>
          </w:rPr>
          <w:t>http://www.opennar.com/#!???-?????-???????????-???????-????/cmbz/56a66d7d0cf215a9bb95ff89</w:t>
        </w:r>
      </w:hyperlink>
    </w:p>
    <w:p w14:paraId="3FCC7E80" w14:textId="77777777" w:rsidR="006C7160" w:rsidRPr="00E71F66" w:rsidRDefault="006C7160" w:rsidP="006C7160">
      <w:pPr>
        <w:pStyle w:val="font6"/>
        <w:spacing w:before="0" w:beforeAutospacing="0" w:after="0" w:afterAutospacing="0"/>
        <w:ind w:left="709" w:hanging="709"/>
        <w:rPr>
          <w:sz w:val="28"/>
          <w:szCs w:val="28"/>
          <w:lang w:val="en-US"/>
        </w:rPr>
      </w:pPr>
      <w:r w:rsidRPr="00E71F66">
        <w:rPr>
          <w:sz w:val="28"/>
          <w:szCs w:val="28"/>
          <w:lang w:val="en-US"/>
        </w:rPr>
        <w:tab/>
        <w:t>2016</w:t>
      </w:r>
    </w:p>
    <w:p w14:paraId="231DBF5B" w14:textId="77777777" w:rsidR="00F31181" w:rsidRPr="00E71F66" w:rsidRDefault="00F31181">
      <w:pPr>
        <w:rPr>
          <w:lang w:val="en-US"/>
        </w:rPr>
      </w:pPr>
      <w:r w:rsidRPr="00E71F66">
        <w:rPr>
          <w:lang w:val="en-US"/>
        </w:rPr>
        <w:t xml:space="preserve">Walton, Kendall L. </w:t>
      </w:r>
      <w:r w:rsidRPr="00E71F66">
        <w:rPr>
          <w:i/>
          <w:lang w:val="en-US"/>
        </w:rPr>
        <w:t xml:space="preserve">Mimesis as Make-Believe: On the Foundations of the Representational Arts. </w:t>
      </w:r>
      <w:r w:rsidRPr="00E71F66">
        <w:rPr>
          <w:lang w:val="en-US"/>
        </w:rPr>
        <w:t>Cambridge (MA): Harvard UP, 1990.  1993.</w:t>
      </w:r>
    </w:p>
    <w:p w14:paraId="4742CB24" w14:textId="77777777" w:rsidR="00F31181" w:rsidRPr="00E71F66" w:rsidRDefault="00F31181">
      <w:pPr>
        <w:rPr>
          <w:lang w:val="en-US"/>
        </w:rPr>
      </w:pPr>
    </w:p>
    <w:p w14:paraId="6878100C" w14:textId="77777777" w:rsidR="00F31181" w:rsidRPr="00E71F66" w:rsidRDefault="00F31181">
      <w:pPr>
        <w:rPr>
          <w:lang w:val="en-US"/>
        </w:rPr>
      </w:pPr>
    </w:p>
    <w:p w14:paraId="610C92BF" w14:textId="77777777" w:rsidR="001337C7" w:rsidRPr="00E71F66" w:rsidRDefault="001337C7">
      <w:pPr>
        <w:rPr>
          <w:lang w:val="en-US"/>
        </w:rPr>
      </w:pPr>
    </w:p>
    <w:p w14:paraId="3A6682ED" w14:textId="77777777" w:rsidR="001337C7" w:rsidRPr="00E71F66" w:rsidRDefault="001337C7">
      <w:pPr>
        <w:rPr>
          <w:lang w:val="en-US"/>
        </w:rPr>
      </w:pPr>
      <w:r w:rsidRPr="00E71F66">
        <w:rPr>
          <w:lang w:val="en-US"/>
        </w:rPr>
        <w:t>Audio</w:t>
      </w:r>
    </w:p>
    <w:p w14:paraId="09B99A43" w14:textId="77777777" w:rsidR="001337C7" w:rsidRPr="00E71F66" w:rsidRDefault="001337C7">
      <w:pPr>
        <w:rPr>
          <w:lang w:val="en-US"/>
        </w:rPr>
      </w:pPr>
    </w:p>
    <w:p w14:paraId="305FBFDA" w14:textId="77777777" w:rsidR="001337C7" w:rsidRPr="00E71F66" w:rsidRDefault="001337C7">
      <w:pPr>
        <w:rPr>
          <w:lang w:val="en-US"/>
        </w:rPr>
      </w:pPr>
    </w:p>
    <w:p w14:paraId="644FDAEC" w14:textId="77777777" w:rsidR="001337C7" w:rsidRPr="00E71F66" w:rsidRDefault="001337C7" w:rsidP="001337C7">
      <w:pPr>
        <w:rPr>
          <w:lang w:val="en-US"/>
        </w:rPr>
      </w:pPr>
      <w:r w:rsidRPr="00E71F66">
        <w:rPr>
          <w:lang w:val="en-US"/>
        </w:rPr>
        <w:t xml:space="preserve">Laclau, Ernesto. "The Discursive Construction of Social Antagonisms." Lecture at Birkbeck College, London, 31 Jan. 2014. </w:t>
      </w:r>
      <w:r w:rsidRPr="00E71F66">
        <w:rPr>
          <w:i/>
          <w:lang w:val="en-US"/>
        </w:rPr>
        <w:t>Backdoor Broadcasting Company</w:t>
      </w:r>
    </w:p>
    <w:p w14:paraId="668E6992" w14:textId="77777777" w:rsidR="001337C7" w:rsidRPr="00E71F66" w:rsidRDefault="001337C7" w:rsidP="001337C7">
      <w:pPr>
        <w:rPr>
          <w:lang w:val="en-US"/>
        </w:rPr>
      </w:pPr>
      <w:r w:rsidRPr="00E71F66">
        <w:rPr>
          <w:lang w:val="en-US"/>
        </w:rPr>
        <w:tab/>
      </w:r>
      <w:hyperlink r:id="rId44" w:history="1">
        <w:r w:rsidRPr="00E71F66">
          <w:rPr>
            <w:rStyle w:val="Hipervnculo"/>
            <w:lang w:val="en-US"/>
          </w:rPr>
          <w:t>http://backdoorbroadcasting.net/2014/01/ernesto-laclau-masterclass-the-discursive-construction-of-social-antagonisms/</w:t>
        </w:r>
      </w:hyperlink>
    </w:p>
    <w:p w14:paraId="0074FE14" w14:textId="77777777" w:rsidR="001337C7" w:rsidRPr="005D56AD" w:rsidRDefault="001337C7" w:rsidP="001337C7">
      <w:r w:rsidRPr="00E71F66">
        <w:rPr>
          <w:lang w:val="en-US"/>
        </w:rPr>
        <w:tab/>
      </w:r>
      <w:r>
        <w:t>2014</w:t>
      </w:r>
    </w:p>
    <w:p w14:paraId="2343F84B" w14:textId="77777777" w:rsidR="001337C7" w:rsidRDefault="001337C7"/>
    <w:p w14:paraId="0199237A" w14:textId="77777777" w:rsidR="001337C7" w:rsidRDefault="001337C7"/>
    <w:p w14:paraId="6AF2B035" w14:textId="77777777" w:rsidR="001337C7" w:rsidRDefault="001337C7"/>
    <w:p w14:paraId="7B5EE23E" w14:textId="77777777" w:rsidR="00527AED" w:rsidRDefault="00527AED"/>
    <w:p w14:paraId="021A5166" w14:textId="77777777" w:rsidR="00527AED" w:rsidRDefault="00527AED">
      <w:r>
        <w:t>Journals</w:t>
      </w:r>
    </w:p>
    <w:p w14:paraId="46B166AF" w14:textId="77777777" w:rsidR="00527AED" w:rsidRDefault="00527AED"/>
    <w:p w14:paraId="1EBD1CFF" w14:textId="77777777" w:rsidR="00527AED" w:rsidRDefault="00527AED"/>
    <w:p w14:paraId="580E2FD0" w14:textId="77777777" w:rsidR="00527AED" w:rsidRDefault="00527AED" w:rsidP="00527AED"/>
    <w:p w14:paraId="334D1BD9" w14:textId="77777777" w:rsidR="00527AED" w:rsidRDefault="00527AED" w:rsidP="00527AED">
      <w:pPr>
        <w:jc w:val="left"/>
        <w:rPr>
          <w:rFonts w:eastAsia="Times New Roman"/>
          <w:i/>
          <w:szCs w:val="24"/>
          <w:lang w:eastAsia="es-ES"/>
        </w:rPr>
      </w:pPr>
      <w:r>
        <w:rPr>
          <w:rFonts w:eastAsia="Times New Roman"/>
          <w:i/>
          <w:szCs w:val="24"/>
          <w:lang w:eastAsia="es-ES"/>
        </w:rPr>
        <w:t>Cultura, Lenguaje y Representación.</w:t>
      </w:r>
    </w:p>
    <w:p w14:paraId="30323324" w14:textId="77777777" w:rsidR="00527AED" w:rsidRDefault="00527AED" w:rsidP="00527AED">
      <w:pPr>
        <w:jc w:val="left"/>
        <w:outlineLvl w:val="0"/>
        <w:rPr>
          <w:rFonts w:eastAsia="Times New Roman"/>
          <w:szCs w:val="24"/>
          <w:lang w:eastAsia="es-ES"/>
        </w:rPr>
      </w:pPr>
      <w:r w:rsidRPr="005A3FD7">
        <w:rPr>
          <w:rFonts w:eastAsia="Times New Roman"/>
          <w:szCs w:val="24"/>
          <w:lang w:eastAsia="es-ES"/>
        </w:rPr>
        <w:t xml:space="preserve">Departamento </w:t>
      </w:r>
      <w:r>
        <w:rPr>
          <w:rFonts w:eastAsia="Times New Roman"/>
          <w:szCs w:val="24"/>
          <w:lang w:eastAsia="es-ES"/>
        </w:rPr>
        <w:t>de Filología Inglesa y Románica</w:t>
      </w:r>
    </w:p>
    <w:p w14:paraId="10E0C7B8" w14:textId="77777777" w:rsidR="00527AED" w:rsidRPr="00E71F66" w:rsidRDefault="00527AED" w:rsidP="00527AED">
      <w:pPr>
        <w:rPr>
          <w:lang w:val="en-US"/>
        </w:rPr>
      </w:pPr>
      <w:r w:rsidRPr="00E71F66">
        <w:rPr>
          <w:lang w:val="en-US"/>
        </w:rPr>
        <w:t>Campus Riu Sec</w:t>
      </w:r>
    </w:p>
    <w:p w14:paraId="1A5A96F1" w14:textId="77777777" w:rsidR="00527AED" w:rsidRPr="00E71F66" w:rsidRDefault="00527AED" w:rsidP="00527AED">
      <w:pPr>
        <w:rPr>
          <w:lang w:val="en-US"/>
        </w:rPr>
      </w:pPr>
      <w:r w:rsidRPr="00E71F66">
        <w:rPr>
          <w:lang w:val="en-US"/>
        </w:rPr>
        <w:t>Universitat Jaume I</w:t>
      </w:r>
    </w:p>
    <w:p w14:paraId="205D5EC4" w14:textId="77777777" w:rsidR="00527AED" w:rsidRPr="00E71F66" w:rsidRDefault="00527AED" w:rsidP="00527AED">
      <w:pPr>
        <w:rPr>
          <w:lang w:val="en-US"/>
        </w:rPr>
      </w:pPr>
      <w:r w:rsidRPr="00E71F66">
        <w:rPr>
          <w:lang w:val="en-US"/>
        </w:rPr>
        <w:t>12071 Castellon</w:t>
      </w:r>
    </w:p>
    <w:p w14:paraId="3909360F" w14:textId="77777777" w:rsidR="00527AED" w:rsidRPr="00E71F66" w:rsidRDefault="00C81AD4" w:rsidP="00527AED">
      <w:pPr>
        <w:rPr>
          <w:lang w:val="en-US"/>
        </w:rPr>
      </w:pPr>
      <w:hyperlink r:id="rId45" w:history="1">
        <w:r w:rsidR="00527AED" w:rsidRPr="00E71F66">
          <w:rPr>
            <w:rStyle w:val="Hipervnculo"/>
            <w:lang w:val="en-US"/>
          </w:rPr>
          <w:t>http://www.clr.uji.es</w:t>
        </w:r>
      </w:hyperlink>
    </w:p>
    <w:p w14:paraId="316BA169" w14:textId="77777777" w:rsidR="00527AED" w:rsidRPr="00E71F66" w:rsidRDefault="00527AED" w:rsidP="00527AED">
      <w:pPr>
        <w:rPr>
          <w:lang w:val="en-US"/>
        </w:rPr>
      </w:pPr>
      <w:r w:rsidRPr="00E71F66">
        <w:rPr>
          <w:lang w:val="en-US"/>
        </w:rPr>
        <w:t>2008</w:t>
      </w:r>
    </w:p>
    <w:p w14:paraId="091C0952" w14:textId="77777777" w:rsidR="00527AED" w:rsidRPr="00E71F66" w:rsidRDefault="00527AED" w:rsidP="00527AED">
      <w:pPr>
        <w:rPr>
          <w:lang w:val="en-US"/>
        </w:rPr>
      </w:pPr>
    </w:p>
    <w:p w14:paraId="139E4FE8" w14:textId="77777777" w:rsidR="00527AED" w:rsidRPr="00E71F66" w:rsidRDefault="00527AED" w:rsidP="00527AED">
      <w:pPr>
        <w:jc w:val="left"/>
        <w:rPr>
          <w:rFonts w:eastAsia="Times New Roman"/>
          <w:b/>
          <w:bCs/>
          <w:i/>
          <w:iCs/>
          <w:szCs w:val="24"/>
          <w:lang w:val="en-US" w:eastAsia="es-ES"/>
        </w:rPr>
      </w:pPr>
    </w:p>
    <w:p w14:paraId="3B6C24D7" w14:textId="77777777" w:rsidR="00527AED" w:rsidRPr="00E71F66" w:rsidRDefault="00527AED">
      <w:pPr>
        <w:rPr>
          <w:lang w:val="en-US"/>
        </w:rPr>
      </w:pPr>
    </w:p>
    <w:p w14:paraId="3ECE105E" w14:textId="77777777" w:rsidR="00527AED" w:rsidRPr="00E71F66" w:rsidRDefault="00527AED">
      <w:pPr>
        <w:rPr>
          <w:lang w:val="en-US"/>
        </w:rPr>
      </w:pPr>
    </w:p>
    <w:p w14:paraId="0256ABD6" w14:textId="77777777" w:rsidR="00527AED" w:rsidRPr="00E71F66" w:rsidRDefault="00527AED">
      <w:pPr>
        <w:rPr>
          <w:lang w:val="en-US"/>
        </w:rPr>
      </w:pPr>
    </w:p>
    <w:p w14:paraId="520AE15F" w14:textId="77777777" w:rsidR="007C2A25" w:rsidRPr="00E71F66" w:rsidRDefault="007C2A25">
      <w:pPr>
        <w:rPr>
          <w:lang w:val="en-US"/>
        </w:rPr>
      </w:pPr>
    </w:p>
    <w:p w14:paraId="0674CEF0" w14:textId="77777777" w:rsidR="007C2A25" w:rsidRPr="00E71F66" w:rsidRDefault="007C2A25">
      <w:pPr>
        <w:rPr>
          <w:lang w:val="en-US"/>
        </w:rPr>
      </w:pPr>
    </w:p>
    <w:p w14:paraId="4A337400" w14:textId="77777777" w:rsidR="007C2A25" w:rsidRPr="00E71F66" w:rsidRDefault="007C2A25">
      <w:pPr>
        <w:rPr>
          <w:lang w:val="en-US"/>
        </w:rPr>
      </w:pPr>
      <w:r w:rsidRPr="00E71F66">
        <w:rPr>
          <w:lang w:val="en-US"/>
        </w:rPr>
        <w:t>Video</w:t>
      </w:r>
    </w:p>
    <w:p w14:paraId="32F60149" w14:textId="77777777" w:rsidR="007C2A25" w:rsidRPr="00E71F66" w:rsidRDefault="007C2A25">
      <w:pPr>
        <w:rPr>
          <w:lang w:val="en-US"/>
        </w:rPr>
      </w:pPr>
    </w:p>
    <w:p w14:paraId="229C2CD5" w14:textId="77777777" w:rsidR="007C2A25" w:rsidRPr="00E71F66" w:rsidRDefault="007C2A25">
      <w:pPr>
        <w:rPr>
          <w:lang w:val="en-US"/>
        </w:rPr>
      </w:pPr>
    </w:p>
    <w:p w14:paraId="5C709CA7" w14:textId="77777777" w:rsidR="007C2A25" w:rsidRPr="00E71F66" w:rsidRDefault="007C2A25" w:rsidP="007C2A25">
      <w:pPr>
        <w:ind w:left="709" w:hanging="709"/>
        <w:rPr>
          <w:lang w:val="en-US"/>
        </w:rPr>
      </w:pPr>
      <w:r w:rsidRPr="00E71F66">
        <w:rPr>
          <w:lang w:val="en-US"/>
        </w:rPr>
        <w:t xml:space="preserve">Hall, Stuart. "Representation &amp; the Media: Featuring Stuart Hall." </w:t>
      </w:r>
      <w:r w:rsidRPr="00E71F66">
        <w:rPr>
          <w:i/>
          <w:lang w:val="en-US"/>
        </w:rPr>
        <w:t>YouTube (ChallengingMedia)</w:t>
      </w:r>
      <w:r w:rsidRPr="00E71F66">
        <w:rPr>
          <w:lang w:val="en-US"/>
        </w:rPr>
        <w:t xml:space="preserve"> 4 Oct. 2006.*</w:t>
      </w:r>
    </w:p>
    <w:p w14:paraId="67369220" w14:textId="77777777" w:rsidR="007C2A25" w:rsidRPr="00E71F66" w:rsidRDefault="007C2A25" w:rsidP="007C2A25">
      <w:pPr>
        <w:ind w:left="0" w:firstLine="0"/>
        <w:rPr>
          <w:lang w:val="en-US"/>
        </w:rPr>
      </w:pPr>
      <w:r w:rsidRPr="00E71F66">
        <w:rPr>
          <w:lang w:val="en-US"/>
        </w:rPr>
        <w:tab/>
      </w:r>
      <w:hyperlink r:id="rId46" w:history="1">
        <w:r w:rsidRPr="00E71F66">
          <w:rPr>
            <w:rStyle w:val="Hipervnculo"/>
            <w:lang w:val="en-US"/>
          </w:rPr>
          <w:t>http://youtu.be/aTzMsPqssOY</w:t>
        </w:r>
      </w:hyperlink>
    </w:p>
    <w:p w14:paraId="3390BF33" w14:textId="77777777" w:rsidR="007C2A25" w:rsidRPr="00E71F66" w:rsidRDefault="007C2A25" w:rsidP="007C2A25">
      <w:pPr>
        <w:ind w:left="0" w:firstLine="0"/>
        <w:rPr>
          <w:lang w:val="en-US"/>
        </w:rPr>
      </w:pPr>
      <w:r w:rsidRPr="00E71F66">
        <w:rPr>
          <w:lang w:val="en-US"/>
        </w:rPr>
        <w:tab/>
        <w:t>2013</w:t>
      </w:r>
    </w:p>
    <w:p w14:paraId="5303DEBE" w14:textId="77777777" w:rsidR="007C2A25" w:rsidRPr="00E71F66" w:rsidRDefault="007C2A25">
      <w:pPr>
        <w:rPr>
          <w:lang w:val="en-US"/>
        </w:rPr>
      </w:pPr>
    </w:p>
    <w:p w14:paraId="56850958" w14:textId="77777777" w:rsidR="009C5498" w:rsidRPr="00EA2D6E" w:rsidRDefault="009C5498" w:rsidP="009C5498">
      <w:pPr>
        <w:rPr>
          <w:lang w:val="es-ES"/>
        </w:rPr>
      </w:pPr>
      <w:r w:rsidRPr="00E71F66">
        <w:rPr>
          <w:lang w:val="en-US"/>
        </w:rPr>
        <w:t xml:space="preserve">Lurz, Robert. "Consciousness and the Representational Theory of Mind: An Overview of the Philosophical Debate." Video. Lecture at the Asian Ameircan / Asian Research Institute, City U of New York, 23 Sept. 2005. </w:t>
      </w:r>
      <w:r w:rsidRPr="00EA2D6E">
        <w:rPr>
          <w:i/>
          <w:lang w:val="es-ES"/>
        </w:rPr>
        <w:t>YouTube (aaricuny)</w:t>
      </w:r>
      <w:r w:rsidRPr="00EA2D6E">
        <w:rPr>
          <w:lang w:val="es-ES"/>
        </w:rPr>
        <w:t xml:space="preserve"> 29 Jan. 2013.*</w:t>
      </w:r>
    </w:p>
    <w:p w14:paraId="48C46B81" w14:textId="77777777" w:rsidR="009C5498" w:rsidRPr="00EA2D6E" w:rsidRDefault="009C5498" w:rsidP="009C5498">
      <w:pPr>
        <w:rPr>
          <w:lang w:val="es-ES"/>
        </w:rPr>
      </w:pPr>
      <w:r w:rsidRPr="00EA2D6E">
        <w:rPr>
          <w:lang w:val="es-ES"/>
        </w:rPr>
        <w:tab/>
      </w:r>
      <w:hyperlink r:id="rId47" w:history="1">
        <w:r w:rsidRPr="00EA2D6E">
          <w:rPr>
            <w:rStyle w:val="Hipervnculo"/>
            <w:lang w:val="es-ES"/>
          </w:rPr>
          <w:t>https://youtu.be/RtHDKyDEkvQ</w:t>
        </w:r>
      </w:hyperlink>
    </w:p>
    <w:p w14:paraId="325D1B57" w14:textId="77777777" w:rsidR="009C5498" w:rsidRPr="00EA2D6E" w:rsidRDefault="009C5498" w:rsidP="009C5498">
      <w:pPr>
        <w:rPr>
          <w:lang w:val="es-ES"/>
        </w:rPr>
      </w:pPr>
      <w:r w:rsidRPr="00EA2D6E">
        <w:rPr>
          <w:lang w:val="es-ES"/>
        </w:rPr>
        <w:tab/>
        <w:t>2016</w:t>
      </w:r>
    </w:p>
    <w:p w14:paraId="38EEAC87" w14:textId="78F54D04" w:rsidR="009C5498" w:rsidRPr="00EA2D6E" w:rsidRDefault="009C5498">
      <w:pPr>
        <w:rPr>
          <w:lang w:val="es-ES"/>
        </w:rPr>
      </w:pPr>
    </w:p>
    <w:p w14:paraId="79DE91A2" w14:textId="77777777" w:rsidR="00EA2D6E" w:rsidRPr="00D96CC9" w:rsidRDefault="00EA2D6E" w:rsidP="00EA2D6E">
      <w:r>
        <w:t xml:space="preserve">Sanz, Rosalía. "Los mapas mienten." </w:t>
      </w:r>
      <w:r>
        <w:rPr>
          <w:i/>
        </w:rPr>
        <w:t>YouTube (Pleyadianos de Luz)</w:t>
      </w:r>
      <w:r>
        <w:t xml:space="preserve"> 18 Feb. 2020.*</w:t>
      </w:r>
    </w:p>
    <w:p w14:paraId="6A85FF97" w14:textId="77777777" w:rsidR="00EA2D6E" w:rsidRDefault="00C81AD4" w:rsidP="00EA2D6E">
      <w:pPr>
        <w:ind w:hanging="12"/>
      </w:pPr>
      <w:hyperlink r:id="rId48" w:history="1">
        <w:r w:rsidR="00EA2D6E" w:rsidRPr="000F3A81">
          <w:rPr>
            <w:rStyle w:val="Hipervnculo"/>
          </w:rPr>
          <w:t>https://youtu.be/Gg-83j84yLY</w:t>
        </w:r>
      </w:hyperlink>
    </w:p>
    <w:p w14:paraId="31AB3AEB" w14:textId="77777777" w:rsidR="00EA2D6E" w:rsidRDefault="00EA2D6E" w:rsidP="00EA2D6E">
      <w:r>
        <w:tab/>
        <w:t>2020</w:t>
      </w:r>
    </w:p>
    <w:p w14:paraId="759896D0" w14:textId="77777777" w:rsidR="00EA2D6E" w:rsidRPr="00EA2D6E" w:rsidRDefault="00EA2D6E"/>
    <w:p w14:paraId="375D7B4E" w14:textId="77777777" w:rsidR="003922F4" w:rsidRPr="00E71F66" w:rsidRDefault="003922F4" w:rsidP="003922F4">
      <w:pPr>
        <w:pStyle w:val="Normal1"/>
        <w:ind w:left="709" w:right="0" w:hanging="709"/>
        <w:rPr>
          <w:lang w:val="en-US"/>
        </w:rPr>
      </w:pPr>
      <w:r w:rsidRPr="00E71F66">
        <w:rPr>
          <w:lang w:val="en-US"/>
        </w:rPr>
        <w:t xml:space="preserve">Strawson, Galen. "Galen Strawson on perception." Video lecture. </w:t>
      </w:r>
      <w:r w:rsidRPr="00E71F66">
        <w:rPr>
          <w:i/>
          <w:lang w:val="en-US"/>
        </w:rPr>
        <w:t>YouTube (Brad Younger</w:t>
      </w:r>
      <w:r w:rsidRPr="00E71F66">
        <w:rPr>
          <w:lang w:val="en-US"/>
        </w:rPr>
        <w:t>) 15 Nov. 2014.* (Realism, perception, mind, representation, experience, subject/object).</w:t>
      </w:r>
    </w:p>
    <w:p w14:paraId="18502506" w14:textId="77777777" w:rsidR="003922F4" w:rsidRPr="00E71F66" w:rsidRDefault="003922F4" w:rsidP="003922F4">
      <w:pPr>
        <w:pStyle w:val="Normal1"/>
        <w:ind w:left="709" w:right="0" w:hanging="709"/>
        <w:rPr>
          <w:lang w:val="en-US"/>
        </w:rPr>
      </w:pPr>
      <w:r w:rsidRPr="00E71F66">
        <w:rPr>
          <w:lang w:val="en-US"/>
        </w:rPr>
        <w:tab/>
      </w:r>
      <w:hyperlink r:id="rId49" w:history="1">
        <w:r w:rsidRPr="00E71F66">
          <w:rPr>
            <w:rStyle w:val="Hipervnculo"/>
            <w:lang w:val="en-US"/>
          </w:rPr>
          <w:t>http://youtu.be/Ct3C62FmL_k</w:t>
        </w:r>
      </w:hyperlink>
    </w:p>
    <w:p w14:paraId="55A907CF" w14:textId="77777777" w:rsidR="003922F4" w:rsidRPr="00E71F66" w:rsidRDefault="003922F4" w:rsidP="003922F4">
      <w:pPr>
        <w:pStyle w:val="Normal1"/>
        <w:ind w:left="709" w:right="0" w:hanging="709"/>
        <w:rPr>
          <w:lang w:val="en-US"/>
        </w:rPr>
      </w:pPr>
      <w:r w:rsidRPr="00E71F66">
        <w:rPr>
          <w:lang w:val="en-US"/>
        </w:rPr>
        <w:tab/>
        <w:t>2015</w:t>
      </w:r>
    </w:p>
    <w:p w14:paraId="509D659E" w14:textId="77777777" w:rsidR="003922F4" w:rsidRPr="00E71F66" w:rsidRDefault="003922F4">
      <w:pPr>
        <w:rPr>
          <w:lang w:val="en-US"/>
        </w:rPr>
      </w:pPr>
    </w:p>
    <w:p w14:paraId="41503AEF" w14:textId="77777777" w:rsidR="000A07EF" w:rsidRPr="00E71F66" w:rsidRDefault="000A07EF" w:rsidP="000A07EF">
      <w:pPr>
        <w:pStyle w:val="Normal1"/>
        <w:ind w:left="709" w:right="0" w:hanging="709"/>
        <w:rPr>
          <w:lang w:val="en-US"/>
        </w:rPr>
      </w:pPr>
      <w:r w:rsidRPr="00E71F66">
        <w:rPr>
          <w:lang w:val="en-US"/>
        </w:rPr>
        <w:t xml:space="preserve">Williams, Rowan. (Lord Williams of Oystermouth). "Making Representations: Religious Faith and the Habits of Language." (Gifford Lectures, U of Edinburgh). </w:t>
      </w:r>
      <w:r w:rsidRPr="00E71F66">
        <w:rPr>
          <w:i/>
          <w:lang w:val="en-US"/>
        </w:rPr>
        <w:t>YouTube (The University of Edinburgh)</w:t>
      </w:r>
      <w:r w:rsidRPr="00E71F66">
        <w:rPr>
          <w:lang w:val="en-US"/>
        </w:rPr>
        <w:t xml:space="preserve"> 7 Nov. 2013.*</w:t>
      </w:r>
    </w:p>
    <w:p w14:paraId="3DF1C92D" w14:textId="77777777" w:rsidR="000A07EF" w:rsidRPr="00E71F66" w:rsidRDefault="000A07EF" w:rsidP="000A07EF">
      <w:pPr>
        <w:pStyle w:val="Normal1"/>
        <w:ind w:left="709" w:right="0" w:hanging="709"/>
        <w:rPr>
          <w:lang w:val="en-US"/>
        </w:rPr>
      </w:pPr>
      <w:r w:rsidRPr="00E71F66">
        <w:rPr>
          <w:lang w:val="en-US"/>
        </w:rPr>
        <w:tab/>
      </w:r>
      <w:hyperlink r:id="rId50" w:history="1">
        <w:r w:rsidRPr="00E71F66">
          <w:rPr>
            <w:rStyle w:val="Hipervnculo"/>
            <w:lang w:val="en-US"/>
          </w:rPr>
          <w:t>http://youtu.be/_ib-HOy3vtA?list=UUZv8UXOfXHaQaalmp7AMLwg</w:t>
        </w:r>
      </w:hyperlink>
    </w:p>
    <w:p w14:paraId="7FBFA1D4" w14:textId="77777777" w:rsidR="000A07EF" w:rsidRPr="00A8548F" w:rsidRDefault="000A07EF" w:rsidP="000A07EF">
      <w:pPr>
        <w:pStyle w:val="Normal1"/>
        <w:ind w:left="709" w:right="0" w:hanging="709"/>
        <w:rPr>
          <w:lang w:val="es-ES"/>
        </w:rPr>
      </w:pPr>
      <w:r w:rsidRPr="00E71F66">
        <w:rPr>
          <w:lang w:val="en-US"/>
        </w:rPr>
        <w:tab/>
      </w:r>
      <w:r w:rsidRPr="00A8548F">
        <w:rPr>
          <w:lang w:val="es-ES"/>
        </w:rPr>
        <w:t>2014</w:t>
      </w:r>
    </w:p>
    <w:p w14:paraId="75B04417" w14:textId="783551D1" w:rsidR="00F31181" w:rsidRPr="00A8548F" w:rsidRDefault="00F31181">
      <w:pPr>
        <w:rPr>
          <w:lang w:val="es-ES"/>
        </w:rPr>
      </w:pPr>
    </w:p>
    <w:p w14:paraId="3090C785" w14:textId="3D431840" w:rsidR="001D3B21" w:rsidRPr="00A8548F" w:rsidRDefault="001D3B21">
      <w:pPr>
        <w:rPr>
          <w:lang w:val="es-ES"/>
        </w:rPr>
      </w:pPr>
    </w:p>
    <w:p w14:paraId="52062E68" w14:textId="6DCA7059" w:rsidR="001D3B21" w:rsidRPr="00A8548F" w:rsidRDefault="001D3B21">
      <w:pPr>
        <w:rPr>
          <w:lang w:val="es-ES"/>
        </w:rPr>
      </w:pPr>
    </w:p>
    <w:p w14:paraId="0A44EB0A" w14:textId="10F996E8" w:rsidR="001D3B21" w:rsidRPr="00A8548F" w:rsidRDefault="001D3B21">
      <w:pPr>
        <w:rPr>
          <w:lang w:val="es-ES"/>
        </w:rPr>
      </w:pPr>
    </w:p>
    <w:p w14:paraId="521F0591" w14:textId="0B2569DD" w:rsidR="001D3B21" w:rsidRPr="00A8548F" w:rsidRDefault="001D3B21">
      <w:pPr>
        <w:rPr>
          <w:lang w:val="es-ES"/>
        </w:rPr>
      </w:pPr>
    </w:p>
    <w:p w14:paraId="355B0320" w14:textId="5768BB73" w:rsidR="001D3B21" w:rsidRPr="00A8548F" w:rsidRDefault="001D3B21">
      <w:pPr>
        <w:rPr>
          <w:lang w:val="es-ES"/>
        </w:rPr>
      </w:pPr>
      <w:r w:rsidRPr="00A8548F">
        <w:rPr>
          <w:lang w:val="es-ES"/>
        </w:rPr>
        <w:t>Series</w:t>
      </w:r>
    </w:p>
    <w:p w14:paraId="67EC1F83" w14:textId="77777777" w:rsidR="001D3B21" w:rsidRPr="00A8548F" w:rsidRDefault="001D3B21">
      <w:pPr>
        <w:rPr>
          <w:lang w:val="es-ES"/>
        </w:rPr>
      </w:pPr>
    </w:p>
    <w:p w14:paraId="79B1292B" w14:textId="1C853F73" w:rsidR="001D3B21" w:rsidRPr="00A8548F" w:rsidRDefault="001D3B21">
      <w:pPr>
        <w:rPr>
          <w:lang w:val="es-ES"/>
        </w:rPr>
      </w:pPr>
    </w:p>
    <w:p w14:paraId="2C3E5187" w14:textId="2F0C16B1" w:rsidR="001D3B21" w:rsidRPr="00A8548F" w:rsidRDefault="001D3B21" w:rsidP="001D3B21">
      <w:pPr>
        <w:rPr>
          <w:szCs w:val="28"/>
          <w:lang w:val="es-ES"/>
        </w:rPr>
      </w:pPr>
      <w:r w:rsidRPr="00A8548F">
        <w:rPr>
          <w:szCs w:val="28"/>
          <w:lang w:val="es-ES"/>
        </w:rPr>
        <w:t>(Sociétés &amp; représentations). Paris, Publications de la Sorbonne, c. 2015.</w:t>
      </w:r>
    </w:p>
    <w:p w14:paraId="3EDFD6C0" w14:textId="0BF2D30A" w:rsidR="001D3B21" w:rsidRPr="00A8548F" w:rsidRDefault="006A5EEB">
      <w:pPr>
        <w:rPr>
          <w:lang w:val="es-ES"/>
        </w:rPr>
      </w:pPr>
      <w:r w:rsidRPr="00A8548F">
        <w:rPr>
          <w:lang w:val="es-ES"/>
        </w:rPr>
        <w:t>Video</w:t>
      </w:r>
    </w:p>
    <w:p w14:paraId="7D96E472" w14:textId="20C6E400" w:rsidR="006A5EEB" w:rsidRPr="00A8548F" w:rsidRDefault="006A5EEB">
      <w:pPr>
        <w:rPr>
          <w:lang w:val="es-ES"/>
        </w:rPr>
      </w:pPr>
    </w:p>
    <w:p w14:paraId="09258DC6" w14:textId="00BC9A22" w:rsidR="006A5EEB" w:rsidRPr="00A8548F" w:rsidRDefault="006A5EEB">
      <w:pPr>
        <w:rPr>
          <w:lang w:val="es-ES"/>
        </w:rPr>
      </w:pPr>
    </w:p>
    <w:p w14:paraId="4C588204" w14:textId="7C18DA28" w:rsidR="006A5EEB" w:rsidRPr="001F24B7" w:rsidRDefault="006A5EEB" w:rsidP="006A5EEB">
      <w:pPr>
        <w:rPr>
          <w:szCs w:val="28"/>
          <w:lang w:val="en-US"/>
        </w:rPr>
      </w:pPr>
      <w:r w:rsidRPr="006A5EEB">
        <w:rPr>
          <w:szCs w:val="28"/>
          <w:lang w:val="es-ES"/>
        </w:rPr>
        <w:t xml:space="preserve">Bueno, Gustavo. "Democracia representativa." Video lecture. </w:t>
      </w:r>
      <w:r w:rsidRPr="001F24B7">
        <w:rPr>
          <w:i/>
          <w:szCs w:val="28"/>
          <w:lang w:val="en-US"/>
        </w:rPr>
        <w:t>YouTube (fgbuenotv)</w:t>
      </w:r>
      <w:r w:rsidRPr="001F24B7">
        <w:rPr>
          <w:szCs w:val="28"/>
          <w:lang w:val="en-US"/>
        </w:rPr>
        <w:t xml:space="preserve"> 30 May 2011.*</w:t>
      </w:r>
    </w:p>
    <w:p w14:paraId="7A80B5C1" w14:textId="77777777" w:rsidR="006A5EEB" w:rsidRPr="001F24B7" w:rsidRDefault="00C81AD4" w:rsidP="006A5EEB">
      <w:pPr>
        <w:ind w:hanging="12"/>
        <w:rPr>
          <w:szCs w:val="28"/>
          <w:lang w:val="en-US"/>
        </w:rPr>
      </w:pPr>
      <w:hyperlink r:id="rId51" w:history="1">
        <w:r w:rsidR="006A5EEB" w:rsidRPr="001F24B7">
          <w:rPr>
            <w:rStyle w:val="Hipervnculo"/>
            <w:szCs w:val="28"/>
            <w:lang w:val="en-US"/>
          </w:rPr>
          <w:t>https://youtu.be/xPEhpxATa4Y</w:t>
        </w:r>
      </w:hyperlink>
    </w:p>
    <w:p w14:paraId="36C9B94E" w14:textId="77777777" w:rsidR="006A5EEB" w:rsidRPr="001F24B7" w:rsidRDefault="006A5EEB" w:rsidP="006A5EEB">
      <w:pPr>
        <w:ind w:hanging="12"/>
        <w:rPr>
          <w:szCs w:val="28"/>
          <w:lang w:val="en-US"/>
        </w:rPr>
      </w:pPr>
      <w:r w:rsidRPr="001F24B7">
        <w:rPr>
          <w:szCs w:val="28"/>
          <w:lang w:val="en-US"/>
        </w:rPr>
        <w:t>2022</w:t>
      </w:r>
    </w:p>
    <w:p w14:paraId="5E71BC7A" w14:textId="73D6B97A" w:rsidR="006A5EEB" w:rsidRDefault="006A5EEB">
      <w:pPr>
        <w:rPr>
          <w:lang w:val="en-US"/>
        </w:rPr>
      </w:pPr>
    </w:p>
    <w:p w14:paraId="0F967CDA" w14:textId="1B4070AB" w:rsidR="006A5EEB" w:rsidRDefault="006A5EEB">
      <w:pPr>
        <w:rPr>
          <w:lang w:val="en-US"/>
        </w:rPr>
      </w:pPr>
    </w:p>
    <w:p w14:paraId="122F0FD0" w14:textId="327E612D" w:rsidR="006A5EEB" w:rsidRDefault="006A5EEB">
      <w:pPr>
        <w:rPr>
          <w:lang w:val="en-US"/>
        </w:rPr>
      </w:pPr>
    </w:p>
    <w:p w14:paraId="3562C12F" w14:textId="77777777" w:rsidR="006A5EEB" w:rsidRPr="00E71F66" w:rsidRDefault="006A5EEB">
      <w:pPr>
        <w:rPr>
          <w:lang w:val="en-US"/>
        </w:rPr>
      </w:pPr>
    </w:p>
    <w:p w14:paraId="06310CC9" w14:textId="77777777" w:rsidR="000A07EF" w:rsidRPr="00E71F66" w:rsidRDefault="000A07EF">
      <w:pPr>
        <w:rPr>
          <w:lang w:val="en-US"/>
        </w:rPr>
      </w:pPr>
    </w:p>
    <w:p w14:paraId="22C43A30" w14:textId="77777777" w:rsidR="000A07EF" w:rsidRPr="00E71F66" w:rsidRDefault="000A07EF">
      <w:pPr>
        <w:rPr>
          <w:lang w:val="en-US"/>
        </w:rPr>
      </w:pPr>
    </w:p>
    <w:p w14:paraId="5CF8FBA2" w14:textId="77777777" w:rsidR="00F31181" w:rsidRPr="00E71F66" w:rsidRDefault="00F31181">
      <w:pPr>
        <w:rPr>
          <w:lang w:val="en-US"/>
        </w:rPr>
      </w:pPr>
      <w:r w:rsidRPr="00E71F66">
        <w:rPr>
          <w:lang w:val="en-US"/>
        </w:rPr>
        <w:t>See also Semiotics: General; Signs; Mimesis.</w:t>
      </w:r>
    </w:p>
    <w:p w14:paraId="56DA5888" w14:textId="77777777" w:rsidR="00F31181" w:rsidRPr="00E71F66" w:rsidRDefault="00F31181">
      <w:pPr>
        <w:rPr>
          <w:lang w:val="en-US"/>
        </w:rPr>
      </w:pPr>
    </w:p>
    <w:p w14:paraId="11833BB7" w14:textId="77777777" w:rsidR="00F31181" w:rsidRPr="00E71F66" w:rsidRDefault="00F31181" w:rsidP="00F31181">
      <w:pPr>
        <w:rPr>
          <w:lang w:val="en-US"/>
        </w:rPr>
      </w:pPr>
    </w:p>
    <w:p w14:paraId="72969AF1" w14:textId="77777777" w:rsidR="00F31181" w:rsidRPr="00E71F66" w:rsidRDefault="00F31181">
      <w:pPr>
        <w:rPr>
          <w:lang w:val="en-US"/>
        </w:rPr>
      </w:pPr>
    </w:p>
    <w:sectPr w:rsidR="00F31181" w:rsidRPr="00E71F66" w:rsidSect="00342A0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EFB"/>
    <w:rsid w:val="00091036"/>
    <w:rsid w:val="000A07EF"/>
    <w:rsid w:val="000C77E2"/>
    <w:rsid w:val="001337C7"/>
    <w:rsid w:val="0015257A"/>
    <w:rsid w:val="00176872"/>
    <w:rsid w:val="00186374"/>
    <w:rsid w:val="001A3511"/>
    <w:rsid w:val="001C1C6D"/>
    <w:rsid w:val="001D3B21"/>
    <w:rsid w:val="001E4D63"/>
    <w:rsid w:val="00277025"/>
    <w:rsid w:val="00305A97"/>
    <w:rsid w:val="00331966"/>
    <w:rsid w:val="00342A0E"/>
    <w:rsid w:val="003922F4"/>
    <w:rsid w:val="003A4BA5"/>
    <w:rsid w:val="00414DA5"/>
    <w:rsid w:val="004274AD"/>
    <w:rsid w:val="004563C7"/>
    <w:rsid w:val="0046030C"/>
    <w:rsid w:val="00470C74"/>
    <w:rsid w:val="00471C1F"/>
    <w:rsid w:val="00481747"/>
    <w:rsid w:val="004D393A"/>
    <w:rsid w:val="00527AED"/>
    <w:rsid w:val="00546FF4"/>
    <w:rsid w:val="00565BD1"/>
    <w:rsid w:val="005A1F90"/>
    <w:rsid w:val="005A299B"/>
    <w:rsid w:val="005A5A9B"/>
    <w:rsid w:val="005C5E7D"/>
    <w:rsid w:val="005F4024"/>
    <w:rsid w:val="0067782D"/>
    <w:rsid w:val="006A5EEB"/>
    <w:rsid w:val="006C7160"/>
    <w:rsid w:val="006F3CA6"/>
    <w:rsid w:val="007259A2"/>
    <w:rsid w:val="0074047F"/>
    <w:rsid w:val="007C2A25"/>
    <w:rsid w:val="007D3791"/>
    <w:rsid w:val="00834DE6"/>
    <w:rsid w:val="0085052D"/>
    <w:rsid w:val="00882E30"/>
    <w:rsid w:val="008A1FAD"/>
    <w:rsid w:val="008A297D"/>
    <w:rsid w:val="008A60D1"/>
    <w:rsid w:val="008E0F2A"/>
    <w:rsid w:val="00906C17"/>
    <w:rsid w:val="00917450"/>
    <w:rsid w:val="00931D07"/>
    <w:rsid w:val="00961B93"/>
    <w:rsid w:val="009C5498"/>
    <w:rsid w:val="00A03862"/>
    <w:rsid w:val="00A42127"/>
    <w:rsid w:val="00A8548F"/>
    <w:rsid w:val="00B03E10"/>
    <w:rsid w:val="00B65682"/>
    <w:rsid w:val="00B91ED1"/>
    <w:rsid w:val="00BD5D5C"/>
    <w:rsid w:val="00C243EA"/>
    <w:rsid w:val="00C81AD4"/>
    <w:rsid w:val="00C91D78"/>
    <w:rsid w:val="00D15F65"/>
    <w:rsid w:val="00D216CE"/>
    <w:rsid w:val="00D21F20"/>
    <w:rsid w:val="00D27688"/>
    <w:rsid w:val="00D610EA"/>
    <w:rsid w:val="00D62600"/>
    <w:rsid w:val="00D779BB"/>
    <w:rsid w:val="00D84966"/>
    <w:rsid w:val="00DA2DA5"/>
    <w:rsid w:val="00DC1590"/>
    <w:rsid w:val="00E146C2"/>
    <w:rsid w:val="00E15A31"/>
    <w:rsid w:val="00E6500B"/>
    <w:rsid w:val="00E71F66"/>
    <w:rsid w:val="00EA2D6E"/>
    <w:rsid w:val="00EC58E6"/>
    <w:rsid w:val="00EE21F3"/>
    <w:rsid w:val="00F028DA"/>
    <w:rsid w:val="00F31181"/>
    <w:rsid w:val="00F4328E"/>
    <w:rsid w:val="00F660FF"/>
    <w:rsid w:val="00F73835"/>
    <w:rsid w:val="00FC103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362DAE4"/>
  <w14:defaultImageDpi w14:val="300"/>
  <w15:docId w15:val="{6ED33583-90BC-BF4C-95A6-C3E7FD1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nfasis">
    <w:name w:val="Emphasis"/>
    <w:qFormat/>
    <w:rsid w:val="00041FB3"/>
    <w:rPr>
      <w:i/>
      <w:iCs/>
    </w:rPr>
  </w:style>
  <w:style w:type="paragraph" w:customStyle="1" w:styleId="Normal1">
    <w:name w:val="Normal1"/>
    <w:basedOn w:val="Normal"/>
    <w:rsid w:val="000A07EF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F7383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font6">
    <w:name w:val="font_6"/>
    <w:basedOn w:val="Normal"/>
    <w:rsid w:val="006C7160"/>
    <w:pPr>
      <w:spacing w:before="100" w:beforeAutospacing="1" w:after="100" w:afterAutospacing="1"/>
      <w:ind w:left="0" w:firstLine="0"/>
      <w:jc w:val="left"/>
    </w:pPr>
    <w:rPr>
      <w:sz w:val="20"/>
      <w:lang w:eastAsia="en-US"/>
    </w:rPr>
  </w:style>
  <w:style w:type="character" w:styleId="CitaHTML">
    <w:name w:val="HTML Cite"/>
    <w:uiPriority w:val="99"/>
    <w:rsid w:val="0067782D"/>
    <w:rPr>
      <w:i/>
    </w:rPr>
  </w:style>
  <w:style w:type="character" w:customStyle="1" w:styleId="biblioauthor">
    <w:name w:val="biblioauthor"/>
    <w:rsid w:val="00677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srn.com/abstract=1590382" TargetMode="External"/><Relationship Id="rId18" Type="http://schemas.openxmlformats.org/officeDocument/2006/relationships/hyperlink" Target="http://books.google.es/books/reader?id=G2rZlvYeRRsC" TargetMode="External"/><Relationship Id="rId26" Type="http://schemas.openxmlformats.org/officeDocument/2006/relationships/hyperlink" Target="http://5metrosdepoemas.com/index.php/noticias/21-usa-europa/547-la-falacia-modelica-y-su-origen-segun-bergson" TargetMode="External"/><Relationship Id="rId39" Type="http://schemas.openxmlformats.org/officeDocument/2006/relationships/hyperlink" Target="https://www.academia.edu/42243977/" TargetMode="External"/><Relationship Id="rId21" Type="http://schemas.openxmlformats.org/officeDocument/2006/relationships/hyperlink" Target="https://www.ibercampus.es/el-mundo-social-como-presentacion-y-representacion-40147.htm" TargetMode="External"/><Relationship Id="rId34" Type="http://schemas.openxmlformats.org/officeDocument/2006/relationships/hyperlink" Target="http://dialnet.unirioja.es/servlet/articulo?codigo=3355777&amp;orden=0&amp;info=link" TargetMode="External"/><Relationship Id="rId42" Type="http://schemas.openxmlformats.org/officeDocument/2006/relationships/hyperlink" Target="http://ssrn.com/abstract=1321302" TargetMode="External"/><Relationship Id="rId47" Type="http://schemas.openxmlformats.org/officeDocument/2006/relationships/hyperlink" Target="https://youtu.be/RtHDKyDEkvQ" TargetMode="External"/><Relationship Id="rId50" Type="http://schemas.openxmlformats.org/officeDocument/2006/relationships/hyperlink" Target="http://youtu.be/_ib-HOy3vtA?list=UUZv8UXOfXHaQaalmp7AMLwg" TargetMode="External"/><Relationship Id="rId7" Type="http://schemas.openxmlformats.org/officeDocument/2006/relationships/hyperlink" Target="http://es.scribd.com/doc/32922360/Derrida-Archive-Fever-19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guan.unizar.es/record/5708" TargetMode="External"/><Relationship Id="rId29" Type="http://schemas.openxmlformats.org/officeDocument/2006/relationships/hyperlink" Target="http://www.winter-verlag.de/en/detail/978-3-8253-5390-2/Linke_Rossow_Eds_Rhetoric_and_Representation/" TargetMode="External"/><Relationship Id="rId11" Type="http://schemas.openxmlformats.org/officeDocument/2006/relationships/hyperlink" Target="http://garciala.blogia.com/2008/101502-gender-i-deology.php" TargetMode="External"/><Relationship Id="rId24" Type="http://schemas.openxmlformats.org/officeDocument/2006/relationships/hyperlink" Target="http://www.academia.edu/34940295/falaciabergson.pdf" TargetMode="External"/><Relationship Id="rId32" Type="http://schemas.openxmlformats.org/officeDocument/2006/relationships/hyperlink" Target="https://www.semanticscholar.org/paper/%22This-is-not-a-pipe%22%3A-reality-and-representation-in-Dubois/0a2715ae0aa08acafd9d77a4925878c4c43a985d" TargetMode="External"/><Relationship Id="rId37" Type="http://schemas.openxmlformats.org/officeDocument/2006/relationships/hyperlink" Target="https://seanewdim.com/uploads/3/4/5/1/34511564/httpsdoi.org10.31174send-hs2020-223viii37-10.pdf" TargetMode="External"/><Relationship Id="rId40" Type="http://schemas.openxmlformats.org/officeDocument/2006/relationships/hyperlink" Target="https://www.edge.org/conversation/dan_sperber-an-epidemiology-of-representations?utm_content=buffer12606" TargetMode="External"/><Relationship Id="rId45" Type="http://schemas.openxmlformats.org/officeDocument/2006/relationships/hyperlink" Target="http://www.clr.uji.es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umsl.edu/%7Ecarrolljc/Documents%20linked%20to%20indiex/IN_LIT_DAR/the_deep_structures_of_literary_representation.pdf" TargetMode="External"/><Relationship Id="rId10" Type="http://schemas.openxmlformats.org/officeDocument/2006/relationships/hyperlink" Target="https://www.nature.com/articles/s41598-020-67302-0" TargetMode="External"/><Relationship Id="rId19" Type="http://schemas.openxmlformats.org/officeDocument/2006/relationships/hyperlink" Target="http://garciala.blogia.com/2005/120702-la-realidad-flojea.php" TargetMode="External"/><Relationship Id="rId31" Type="http://schemas.openxmlformats.org/officeDocument/2006/relationships/hyperlink" Target="mailto:pauletfranc@yahoo.fr" TargetMode="External"/><Relationship Id="rId44" Type="http://schemas.openxmlformats.org/officeDocument/2006/relationships/hyperlink" Target="http://backdoorbroadcasting.net/2014/01/ernesto-laclau-masterclass-the-discursive-construction-of-social-antagonisms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doi.org/10.1515/97831106773968-002" TargetMode="External"/><Relationship Id="rId14" Type="http://schemas.openxmlformats.org/officeDocument/2006/relationships/hyperlink" Target="http://www.ssrn.com/link/English-Women-Gender-Literature.html" TargetMode="External"/><Relationship Id="rId22" Type="http://schemas.openxmlformats.org/officeDocument/2006/relationships/hyperlink" Target="http://vanityfea.blogspot.com/2011/04/alrededor-de-la-representacion.html" TargetMode="External"/><Relationship Id="rId27" Type="http://schemas.openxmlformats.org/officeDocument/2006/relationships/hyperlink" Target="https://books.google.es/books?id=Wmw6DAAAQBAJ" TargetMode="External"/><Relationship Id="rId30" Type="http://schemas.openxmlformats.org/officeDocument/2006/relationships/hyperlink" Target="http://papers.ssrn.com/sol3/papers.cfm?abstract_id=2559427" TargetMode="External"/><Relationship Id="rId35" Type="http://schemas.openxmlformats.org/officeDocument/2006/relationships/hyperlink" Target="http://www.seanewdim.com" TargetMode="External"/><Relationship Id="rId43" Type="http://schemas.openxmlformats.org/officeDocument/2006/relationships/hyperlink" Target="http://www.opennar.com/" TargetMode="External"/><Relationship Id="rId48" Type="http://schemas.openxmlformats.org/officeDocument/2006/relationships/hyperlink" Target="https://youtu.be/Gg-83j84yLY" TargetMode="External"/><Relationship Id="rId8" Type="http://schemas.openxmlformats.org/officeDocument/2006/relationships/hyperlink" Target="https://doi.org/10.1515/9783110673968-202" TargetMode="External"/><Relationship Id="rId51" Type="http://schemas.openxmlformats.org/officeDocument/2006/relationships/hyperlink" Target="https://youtu.be/xPEhpxATa4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cademia.edu/194356/" TargetMode="External"/><Relationship Id="rId17" Type="http://schemas.openxmlformats.org/officeDocument/2006/relationships/hyperlink" Target="https://www.researchgate.net/publication/228174458" TargetMode="External"/><Relationship Id="rId25" Type="http://schemas.openxmlformats.org/officeDocument/2006/relationships/hyperlink" Target="https://www.researchgate.net/publication/320618522" TargetMode="External"/><Relationship Id="rId33" Type="http://schemas.openxmlformats.org/officeDocument/2006/relationships/hyperlink" Target="https://pdfs.semanticscholar.org/0a27/15ae0aa08acafd9d77a4925878c4c43a985d.pdf" TargetMode="External"/><Relationship Id="rId38" Type="http://schemas.openxmlformats.org/officeDocument/2006/relationships/hyperlink" Target="https://doi.org/10.31174/SEND-HS2020-223VIII37-10" TargetMode="External"/><Relationship Id="rId46" Type="http://schemas.openxmlformats.org/officeDocument/2006/relationships/hyperlink" Target="http://youtu.be/aTzMsPqssOY" TargetMode="External"/><Relationship Id="rId20" Type="http://schemas.openxmlformats.org/officeDocument/2006/relationships/hyperlink" Target="http://vanityfea.blogspot.com/2009/10/el-mundo-social-como-presentacion-y-re.html" TargetMode="External"/><Relationship Id="rId41" Type="http://schemas.openxmlformats.org/officeDocument/2006/relationships/hyperlink" Target="http://blending.stanford.ed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edean.org/pdf_atatimecrisis/AtaTimeofCrisis_AEDEAN35_portada.pdf" TargetMode="External"/><Relationship Id="rId15" Type="http://schemas.openxmlformats.org/officeDocument/2006/relationships/hyperlink" Target="http://papers.ssrn.com/sol3/JELJOUR_Results.cfm?form_name=journalBrowse&amp;journal_id=950867" TargetMode="External"/><Relationship Id="rId23" Type="http://schemas.openxmlformats.org/officeDocument/2006/relationships/hyperlink" Target="http://vanityfea.blogspot.com.es/2013/04/stuart-hall-on-representation.html" TargetMode="External"/><Relationship Id="rId28" Type="http://schemas.openxmlformats.org/officeDocument/2006/relationships/hyperlink" Target="https://www.academia.edu/41792098/" TargetMode="External"/><Relationship Id="rId36" Type="http://schemas.openxmlformats.org/officeDocument/2006/relationships/hyperlink" Target="http://seanewdim.com/uploads/3/4/5/1/34511564/hum_viii_223_37.pdf" TargetMode="External"/><Relationship Id="rId49" Type="http://schemas.openxmlformats.org/officeDocument/2006/relationships/hyperlink" Target="http://youtu.be/Ct3C62FmL_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3653</Words>
  <Characters>20096</Characters>
  <Application>Microsoft Office Word</Application>
  <DocSecurity>0</DocSecurity>
  <Lines>167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23702</CharactersWithSpaces>
  <SharedDoc>false</SharedDoc>
  <HLinks>
    <vt:vector size="162" baseType="variant">
      <vt:variant>
        <vt:i4>4194391</vt:i4>
      </vt:variant>
      <vt:variant>
        <vt:i4>78</vt:i4>
      </vt:variant>
      <vt:variant>
        <vt:i4>0</vt:i4>
      </vt:variant>
      <vt:variant>
        <vt:i4>5</vt:i4>
      </vt:variant>
      <vt:variant>
        <vt:lpwstr>http://youtu.be/_ib-HOy3vtA?list=UUZv8UXOfXHaQaalmp7AMLwg</vt:lpwstr>
      </vt:variant>
      <vt:variant>
        <vt:lpwstr/>
      </vt:variant>
      <vt:variant>
        <vt:i4>524382</vt:i4>
      </vt:variant>
      <vt:variant>
        <vt:i4>75</vt:i4>
      </vt:variant>
      <vt:variant>
        <vt:i4>0</vt:i4>
      </vt:variant>
      <vt:variant>
        <vt:i4>5</vt:i4>
      </vt:variant>
      <vt:variant>
        <vt:lpwstr>http://youtu.be/Ct3C62FmL_k</vt:lpwstr>
      </vt:variant>
      <vt:variant>
        <vt:lpwstr/>
      </vt:variant>
      <vt:variant>
        <vt:i4>5111822</vt:i4>
      </vt:variant>
      <vt:variant>
        <vt:i4>72</vt:i4>
      </vt:variant>
      <vt:variant>
        <vt:i4>0</vt:i4>
      </vt:variant>
      <vt:variant>
        <vt:i4>5</vt:i4>
      </vt:variant>
      <vt:variant>
        <vt:lpwstr>https://youtu.be/RtHDKyDEkvQ</vt:lpwstr>
      </vt:variant>
      <vt:variant>
        <vt:lpwstr/>
      </vt:variant>
      <vt:variant>
        <vt:i4>6946890</vt:i4>
      </vt:variant>
      <vt:variant>
        <vt:i4>69</vt:i4>
      </vt:variant>
      <vt:variant>
        <vt:i4>0</vt:i4>
      </vt:variant>
      <vt:variant>
        <vt:i4>5</vt:i4>
      </vt:variant>
      <vt:variant>
        <vt:lpwstr>http://youtu.be/aTzMsPqssOY</vt:lpwstr>
      </vt:variant>
      <vt:variant>
        <vt:lpwstr/>
      </vt:variant>
      <vt:variant>
        <vt:i4>4390949</vt:i4>
      </vt:variant>
      <vt:variant>
        <vt:i4>66</vt:i4>
      </vt:variant>
      <vt:variant>
        <vt:i4>0</vt:i4>
      </vt:variant>
      <vt:variant>
        <vt:i4>5</vt:i4>
      </vt:variant>
      <vt:variant>
        <vt:lpwstr>http://www.clr.uji.es</vt:lpwstr>
      </vt:variant>
      <vt:variant>
        <vt:lpwstr/>
      </vt:variant>
      <vt:variant>
        <vt:i4>1376367</vt:i4>
      </vt:variant>
      <vt:variant>
        <vt:i4>63</vt:i4>
      </vt:variant>
      <vt:variant>
        <vt:i4>0</vt:i4>
      </vt:variant>
      <vt:variant>
        <vt:i4>5</vt:i4>
      </vt:variant>
      <vt:variant>
        <vt:lpwstr>http://backdoorbroadcasting.net/2014/01/ernesto-laclau-masterclass-the-discursive-construction-of-social-antagonisms/</vt:lpwstr>
      </vt:variant>
      <vt:variant>
        <vt:lpwstr/>
      </vt:variant>
      <vt:variant>
        <vt:i4>6422564</vt:i4>
      </vt:variant>
      <vt:variant>
        <vt:i4>60</vt:i4>
      </vt:variant>
      <vt:variant>
        <vt:i4>0</vt:i4>
      </vt:variant>
      <vt:variant>
        <vt:i4>5</vt:i4>
      </vt:variant>
      <vt:variant>
        <vt:lpwstr>http://www.opennar.com/</vt:lpwstr>
      </vt:variant>
      <vt:variant>
        <vt:lpwstr>!???-?????-???????????-???????-????/cmbz/56a66d7d0cf215a9bb95ff89</vt:lpwstr>
      </vt:variant>
      <vt:variant>
        <vt:i4>4522006</vt:i4>
      </vt:variant>
      <vt:variant>
        <vt:i4>57</vt:i4>
      </vt:variant>
      <vt:variant>
        <vt:i4>0</vt:i4>
      </vt:variant>
      <vt:variant>
        <vt:i4>5</vt:i4>
      </vt:variant>
      <vt:variant>
        <vt:lpwstr>http://ssrn.com/abstract=1321302</vt:lpwstr>
      </vt:variant>
      <vt:variant>
        <vt:lpwstr/>
      </vt:variant>
      <vt:variant>
        <vt:i4>589897</vt:i4>
      </vt:variant>
      <vt:variant>
        <vt:i4>54</vt:i4>
      </vt:variant>
      <vt:variant>
        <vt:i4>0</vt:i4>
      </vt:variant>
      <vt:variant>
        <vt:i4>5</vt:i4>
      </vt:variant>
      <vt:variant>
        <vt:lpwstr>http://blending.stanford.edu</vt:lpwstr>
      </vt:variant>
      <vt:variant>
        <vt:lpwstr/>
      </vt:variant>
      <vt:variant>
        <vt:i4>8257645</vt:i4>
      </vt:variant>
      <vt:variant>
        <vt:i4>51</vt:i4>
      </vt:variant>
      <vt:variant>
        <vt:i4>0</vt:i4>
      </vt:variant>
      <vt:variant>
        <vt:i4>5</vt:i4>
      </vt:variant>
      <vt:variant>
        <vt:lpwstr>https://www.edge.org/conversation/dan_sperber-an-epidemiology-of-representations?utm_content=buffer12606</vt:lpwstr>
      </vt:variant>
      <vt:variant>
        <vt:lpwstr/>
      </vt:variant>
      <vt:variant>
        <vt:i4>4194306</vt:i4>
      </vt:variant>
      <vt:variant>
        <vt:i4>48</vt:i4>
      </vt:variant>
      <vt:variant>
        <vt:i4>0</vt:i4>
      </vt:variant>
      <vt:variant>
        <vt:i4>5</vt:i4>
      </vt:variant>
      <vt:variant>
        <vt:lpwstr>http://dialnet.unirioja.es/servlet/articulo?codigo=3355777&amp;orden=0&amp;info=link</vt:lpwstr>
      </vt:variant>
      <vt:variant>
        <vt:lpwstr/>
      </vt:variant>
      <vt:variant>
        <vt:i4>1114145</vt:i4>
      </vt:variant>
      <vt:variant>
        <vt:i4>45</vt:i4>
      </vt:variant>
      <vt:variant>
        <vt:i4>0</vt:i4>
      </vt:variant>
      <vt:variant>
        <vt:i4>5</vt:i4>
      </vt:variant>
      <vt:variant>
        <vt:lpwstr>http://papers.ssrn.com/sol3/papers.cfm?abstract_id=2559427</vt:lpwstr>
      </vt:variant>
      <vt:variant>
        <vt:lpwstr/>
      </vt:variant>
      <vt:variant>
        <vt:i4>7077943</vt:i4>
      </vt:variant>
      <vt:variant>
        <vt:i4>42</vt:i4>
      </vt:variant>
      <vt:variant>
        <vt:i4>0</vt:i4>
      </vt:variant>
      <vt:variant>
        <vt:i4>5</vt:i4>
      </vt:variant>
      <vt:variant>
        <vt:lpwstr>http://www.winter-verlag.de/en/detail/978-3-8253-5390-2/Linke_Rossow_Eds_Rhetoric_and_Representation/</vt:lpwstr>
      </vt:variant>
      <vt:variant>
        <vt:lpwstr/>
      </vt:variant>
      <vt:variant>
        <vt:i4>2752537</vt:i4>
      </vt:variant>
      <vt:variant>
        <vt:i4>39</vt:i4>
      </vt:variant>
      <vt:variant>
        <vt:i4>0</vt:i4>
      </vt:variant>
      <vt:variant>
        <vt:i4>5</vt:i4>
      </vt:variant>
      <vt:variant>
        <vt:lpwstr>http://vanityfea.blogspot.com.es/2013/04/stuart-hall-on-representation.html</vt:lpwstr>
      </vt:variant>
      <vt:variant>
        <vt:lpwstr/>
      </vt:variant>
      <vt:variant>
        <vt:i4>4325423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http://vanityfea.blogspot.com/2011/04/alrededor-de-la-representacion.html</vt:lpwstr>
      </vt:variant>
      <vt:variant>
        <vt:lpwstr/>
      </vt:variant>
      <vt:variant>
        <vt:i4>589864</vt:i4>
      </vt:variant>
      <vt:variant>
        <vt:i4>33</vt:i4>
      </vt:variant>
      <vt:variant>
        <vt:i4>0</vt:i4>
      </vt:variant>
      <vt:variant>
        <vt:i4>5</vt:i4>
      </vt:variant>
      <vt:variant>
        <vt:lpwstr>http://garciala.blogia.com/2005/120702-la-realidad-flojea.php</vt:lpwstr>
      </vt:variant>
      <vt:variant>
        <vt:lpwstr/>
      </vt:variant>
      <vt:variant>
        <vt:i4>4063298</vt:i4>
      </vt:variant>
      <vt:variant>
        <vt:i4>30</vt:i4>
      </vt:variant>
      <vt:variant>
        <vt:i4>0</vt:i4>
      </vt:variant>
      <vt:variant>
        <vt:i4>5</vt:i4>
      </vt:variant>
      <vt:variant>
        <vt:lpwstr>http://books.google.es/books/reader?id=G2rZlvYeRRsC</vt:lpwstr>
      </vt:variant>
      <vt:variant>
        <vt:lpwstr/>
      </vt:variant>
      <vt:variant>
        <vt:i4>6291576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https://www.researchgate.net/publication/228174458</vt:lpwstr>
      </vt:variant>
      <vt:variant>
        <vt:lpwstr/>
      </vt:variant>
      <vt:variant>
        <vt:i4>4063248</vt:i4>
      </vt:variant>
      <vt:variant>
        <vt:i4>24</vt:i4>
      </vt:variant>
      <vt:variant>
        <vt:i4>0</vt:i4>
      </vt:variant>
      <vt:variant>
        <vt:i4>5</vt:i4>
      </vt:variant>
      <vt:variant>
        <vt:lpwstr>http://zaguan.unizar.es/record/5708</vt:lpwstr>
      </vt:variant>
      <vt:variant>
        <vt:lpwstr/>
      </vt:variant>
      <vt:variant>
        <vt:i4>131079</vt:i4>
      </vt:variant>
      <vt:variant>
        <vt:i4>21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http://papers.ssrn.com/sol3/JELJOUR_Results.cfm?form_name=journalBrowse&amp;journal_id=950867</vt:lpwstr>
      </vt:variant>
      <vt:variant>
        <vt:lpwstr/>
      </vt:variant>
      <vt:variant>
        <vt:i4>524348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http://www.ssrn.com/link/English-Women-Gender-Literature.html</vt:lpwstr>
      </vt:variant>
      <vt:variant>
        <vt:lpwstr/>
      </vt:variant>
      <vt:variant>
        <vt:i4>5111833</vt:i4>
      </vt:variant>
      <vt:variant>
        <vt:i4>15</vt:i4>
      </vt:variant>
      <vt:variant>
        <vt:i4>0</vt:i4>
      </vt:variant>
      <vt:variant>
        <vt:i4>5</vt:i4>
      </vt:variant>
      <vt:variant>
        <vt:lpwstr>http://ssrn.com/abstract=1590382</vt:lpwstr>
      </vt:variant>
      <vt:variant>
        <vt:lpwstr/>
      </vt:variant>
      <vt:variant>
        <vt:i4>4980757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https://www.academia.edu/194356/</vt:lpwstr>
      </vt:variant>
      <vt:variant>
        <vt:lpwstr/>
      </vt:variant>
      <vt:variant>
        <vt:i4>3080211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http://garciala.blogia.com/2008/101502-gender-i-deology.php</vt:lpwstr>
      </vt:variant>
      <vt:variant>
        <vt:lpwstr/>
      </vt:variant>
      <vt:variant>
        <vt:i4>1572942</vt:i4>
      </vt:variant>
      <vt:variant>
        <vt:i4>6</vt:i4>
      </vt:variant>
      <vt:variant>
        <vt:i4>0</vt:i4>
      </vt:variant>
      <vt:variant>
        <vt:i4>5</vt:i4>
      </vt:variant>
      <vt:variant>
        <vt:lpwstr>http://es.scribd.com/doc/32922360/Derrida-Archive-Fever-1995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20</cp:revision>
  <dcterms:created xsi:type="dcterms:W3CDTF">2018-01-27T20:34:00Z</dcterms:created>
  <dcterms:modified xsi:type="dcterms:W3CDTF">2022-06-23T12:47:00Z</dcterms:modified>
</cp:coreProperties>
</file>