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640C75" w14:textId="77777777" w:rsidR="00353C75" w:rsidRPr="00F50959" w:rsidRDefault="00353C75" w:rsidP="00353C75">
      <w:pPr>
        <w:jc w:val="center"/>
        <w:rPr>
          <w:sz w:val="20"/>
          <w:lang w:val="en-US"/>
        </w:rPr>
      </w:pPr>
      <w:r w:rsidRPr="00F50959">
        <w:rPr>
          <w:sz w:val="20"/>
          <w:lang w:val="en-US"/>
        </w:rPr>
        <w:t xml:space="preserve">    </w:t>
      </w:r>
      <w:bookmarkStart w:id="0" w:name="OLE_LINK3"/>
      <w:bookmarkStart w:id="1" w:name="OLE_LINK4"/>
      <w:r w:rsidRPr="00F50959">
        <w:rPr>
          <w:sz w:val="20"/>
          <w:lang w:val="en-US"/>
        </w:rPr>
        <w:t>from</w:t>
      </w:r>
    </w:p>
    <w:p w14:paraId="6A3E8C37" w14:textId="77777777" w:rsidR="00353C75" w:rsidRPr="003544E6" w:rsidRDefault="00353C75" w:rsidP="00353C75">
      <w:pPr>
        <w:jc w:val="center"/>
        <w:rPr>
          <w:smallCaps/>
          <w:sz w:val="24"/>
          <w:lang w:val="en-US"/>
        </w:rPr>
      </w:pPr>
      <w:r w:rsidRPr="003544E6">
        <w:rPr>
          <w:smallCaps/>
          <w:sz w:val="24"/>
          <w:lang w:val="en-US"/>
        </w:rPr>
        <w:t>A Bibliography of Literary Theory, Criticism and Philology</w:t>
      </w:r>
    </w:p>
    <w:p w14:paraId="7C95FE28" w14:textId="77777777" w:rsidR="00353C75" w:rsidRPr="003544E6" w:rsidRDefault="00353C75" w:rsidP="00353C75">
      <w:pPr>
        <w:jc w:val="center"/>
        <w:rPr>
          <w:sz w:val="24"/>
          <w:lang w:val="es-ES"/>
        </w:rPr>
      </w:pPr>
      <w:hyperlink r:id="rId4" w:history="1">
        <w:r w:rsidRPr="003544E6">
          <w:rPr>
            <w:rStyle w:val="Hipervnculo"/>
            <w:sz w:val="24"/>
            <w:lang w:val="es-ES"/>
          </w:rPr>
          <w:t>http://bit.ly/abibliog</w:t>
        </w:r>
      </w:hyperlink>
      <w:r w:rsidRPr="003544E6">
        <w:rPr>
          <w:sz w:val="24"/>
          <w:lang w:val="es-ES"/>
        </w:rPr>
        <w:t xml:space="preserve"> </w:t>
      </w:r>
    </w:p>
    <w:p w14:paraId="21443F1E" w14:textId="77777777" w:rsidR="00353C75" w:rsidRPr="003544E6" w:rsidRDefault="00353C75" w:rsidP="00353C75">
      <w:pPr>
        <w:ind w:right="-1"/>
        <w:jc w:val="center"/>
        <w:rPr>
          <w:sz w:val="24"/>
          <w:lang w:val="es-ES"/>
        </w:rPr>
      </w:pPr>
      <w:r w:rsidRPr="003544E6">
        <w:rPr>
          <w:sz w:val="24"/>
          <w:lang w:val="es-ES"/>
        </w:rPr>
        <w:t xml:space="preserve">by José Ángel </w:t>
      </w:r>
      <w:r w:rsidRPr="003544E6">
        <w:rPr>
          <w:smallCaps/>
          <w:sz w:val="24"/>
          <w:lang w:val="es-ES"/>
        </w:rPr>
        <w:t>García Landa</w:t>
      </w:r>
    </w:p>
    <w:p w14:paraId="52361BAB" w14:textId="77777777" w:rsidR="00353C75" w:rsidRPr="00E147ED" w:rsidRDefault="00353C75" w:rsidP="00353C75">
      <w:pPr>
        <w:tabs>
          <w:tab w:val="left" w:pos="2835"/>
        </w:tabs>
        <w:ind w:right="-1"/>
        <w:jc w:val="center"/>
        <w:rPr>
          <w:sz w:val="24"/>
          <w:lang w:val="en-US"/>
        </w:rPr>
      </w:pPr>
      <w:r w:rsidRPr="00E147ED">
        <w:rPr>
          <w:sz w:val="24"/>
          <w:lang w:val="en-US"/>
        </w:rPr>
        <w:t>(University of Zaragoza, Spain)</w:t>
      </w:r>
    </w:p>
    <w:p w14:paraId="00D04AB0" w14:textId="77777777" w:rsidR="00353C75" w:rsidRPr="00E147ED" w:rsidRDefault="00353C75" w:rsidP="00353C75">
      <w:pPr>
        <w:jc w:val="center"/>
        <w:rPr>
          <w:sz w:val="24"/>
          <w:lang w:val="en-US"/>
        </w:rPr>
      </w:pPr>
    </w:p>
    <w:bookmarkEnd w:id="0"/>
    <w:bookmarkEnd w:id="1"/>
    <w:p w14:paraId="6445EF3C" w14:textId="77777777" w:rsidR="007862DA" w:rsidRPr="00C06E95" w:rsidRDefault="007862DA">
      <w:pPr>
        <w:ind w:left="0" w:firstLine="0"/>
        <w:jc w:val="center"/>
        <w:rPr>
          <w:color w:val="000000"/>
          <w:lang w:val="en-US"/>
        </w:rPr>
      </w:pPr>
    </w:p>
    <w:p w14:paraId="69F7ACBB" w14:textId="77777777" w:rsidR="007862DA" w:rsidRPr="00C06E95" w:rsidRDefault="007862DA">
      <w:pPr>
        <w:rPr>
          <w:b/>
          <w:smallCaps/>
          <w:sz w:val="36"/>
          <w:lang w:val="en-US"/>
        </w:rPr>
      </w:pPr>
      <w:r w:rsidRPr="00C06E95">
        <w:rPr>
          <w:b/>
          <w:smallCaps/>
          <w:sz w:val="36"/>
          <w:lang w:val="en-US"/>
        </w:rPr>
        <w:t>Daughters</w:t>
      </w:r>
    </w:p>
    <w:p w14:paraId="5DAA7D44" w14:textId="77777777" w:rsidR="007862DA" w:rsidRPr="00C06E95" w:rsidRDefault="007862DA">
      <w:pPr>
        <w:rPr>
          <w:b/>
          <w:lang w:val="en-US"/>
        </w:rPr>
      </w:pPr>
    </w:p>
    <w:p w14:paraId="709472CA" w14:textId="77777777" w:rsidR="007862DA" w:rsidRDefault="007862DA">
      <w:r w:rsidRPr="00A146C4">
        <w:rPr>
          <w:lang w:val="en-US"/>
        </w:rPr>
        <w:t xml:space="preserve">Arias Doblas, Rosario. </w:t>
      </w:r>
      <w:r>
        <w:rPr>
          <w:i/>
        </w:rPr>
        <w:t>Madres e hijas en la teoría feminista: Una perspectiva psicoanalítica.</w:t>
      </w:r>
      <w:r>
        <w:t xml:space="preserve"> Málaga: Servicio de Publicaciones e Intercambio Científico de la Universidad de Málaga, 2002. </w:t>
      </w:r>
    </w:p>
    <w:p w14:paraId="0A04AE77" w14:textId="77777777" w:rsidR="007E7BF2" w:rsidRPr="00C06E95" w:rsidRDefault="007E7BF2" w:rsidP="007E7BF2">
      <w:pPr>
        <w:ind w:left="709" w:hanging="709"/>
        <w:rPr>
          <w:lang w:val="en-US"/>
        </w:rPr>
      </w:pPr>
      <w:r w:rsidRPr="00C06E95">
        <w:rPr>
          <w:lang w:val="en-US"/>
        </w:rPr>
        <w:t xml:space="preserve">Bell, S. </w:t>
      </w:r>
      <w:r w:rsidRPr="00C06E95">
        <w:rPr>
          <w:i/>
          <w:lang w:val="en-US"/>
        </w:rPr>
        <w:t>Narratives of Health and Illness I: DES Daughters Tell Stories.</w:t>
      </w:r>
      <w:r w:rsidRPr="00C06E95">
        <w:rPr>
          <w:lang w:val="en-US"/>
        </w:rPr>
        <w:t xml:space="preserve"> Unpublished manuscript, 1983.</w:t>
      </w:r>
    </w:p>
    <w:p w14:paraId="70A5C11A" w14:textId="77777777" w:rsidR="007862DA" w:rsidRPr="00C06E95" w:rsidRDefault="007862DA">
      <w:pPr>
        <w:rPr>
          <w:lang w:val="en-US"/>
        </w:rPr>
      </w:pPr>
      <w:r w:rsidRPr="00C06E95">
        <w:rPr>
          <w:lang w:val="en-US"/>
        </w:rPr>
        <w:t xml:space="preserve">Caporale-Bizzini, S. "Breaking the Boundaries Between Life and Fiction: the Mother-Daughter Tale(s) in Jenny Diski's Like Mother." In </w:t>
      </w:r>
      <w:r w:rsidRPr="00C06E95">
        <w:rPr>
          <w:i/>
          <w:lang w:val="en-US"/>
        </w:rPr>
        <w:t>Narrating Motherhood(s), Breaking the Silence. Other Mothers, Other Voices.</w:t>
      </w:r>
      <w:r w:rsidRPr="00C06E95">
        <w:rPr>
          <w:lang w:val="en-US"/>
        </w:rPr>
        <w:t xml:space="preserve"> Ed. Silvia Caporale. Peter Lang, 2006. </w:t>
      </w:r>
    </w:p>
    <w:p w14:paraId="21EDF34A" w14:textId="77777777" w:rsidR="007862DA" w:rsidRPr="00C06E95" w:rsidRDefault="007862DA">
      <w:pPr>
        <w:rPr>
          <w:lang w:val="en-US"/>
        </w:rPr>
      </w:pPr>
      <w:r w:rsidRPr="00C06E95">
        <w:rPr>
          <w:lang w:val="en-US"/>
        </w:rPr>
        <w:t xml:space="preserve">Fernández-Menicucci, A. "The Face and the Thread: Motherhood, Daughterhood and Identity in Maya Angelou's Autobiography." In </w:t>
      </w:r>
      <w:r w:rsidRPr="00C06E95">
        <w:rPr>
          <w:i/>
          <w:lang w:val="en-US"/>
        </w:rPr>
        <w:t>Narrating Motherhood(s), Breaking the Silence. Other Mothers, Other Voices.</w:t>
      </w:r>
      <w:r w:rsidRPr="00C06E95">
        <w:rPr>
          <w:lang w:val="en-US"/>
        </w:rPr>
        <w:t xml:space="preserve"> Ed. Silvia Caporale. Peter Lang, 2006. </w:t>
      </w:r>
    </w:p>
    <w:p w14:paraId="409B26A3" w14:textId="77777777" w:rsidR="00755E6F" w:rsidRPr="00C06E95" w:rsidRDefault="00755E6F" w:rsidP="00755E6F">
      <w:pPr>
        <w:rPr>
          <w:lang w:val="en-US"/>
        </w:rPr>
      </w:pPr>
      <w:r w:rsidRPr="00C06E95">
        <w:rPr>
          <w:lang w:val="en-US"/>
        </w:rPr>
        <w:t xml:space="preserve">Gallop, Jane. </w:t>
      </w:r>
      <w:r w:rsidRPr="00C06E95">
        <w:rPr>
          <w:i/>
          <w:lang w:val="en-US"/>
        </w:rPr>
        <w:t>The Daughter's Seduction: Feminism and Psychoanalysis.</w:t>
      </w:r>
      <w:r w:rsidRPr="00C06E95">
        <w:rPr>
          <w:lang w:val="en-US"/>
        </w:rPr>
        <w:t xml:space="preserve"> Ithaca: Cornell UP, 1982. </w:t>
      </w:r>
    </w:p>
    <w:p w14:paraId="1B26235E" w14:textId="77777777" w:rsidR="00755E6F" w:rsidRPr="00C06E95" w:rsidRDefault="00755E6F" w:rsidP="00755E6F">
      <w:pPr>
        <w:rPr>
          <w:lang w:val="en-US"/>
        </w:rPr>
      </w:pPr>
      <w:r w:rsidRPr="00C06E95">
        <w:rPr>
          <w:lang w:val="en-US"/>
        </w:rPr>
        <w:t xml:space="preserve">_____. </w:t>
      </w:r>
      <w:r w:rsidRPr="00C06E95">
        <w:rPr>
          <w:i/>
          <w:lang w:val="en-US"/>
        </w:rPr>
        <w:t>Feminism and Psychoanalysis: The Daughter's Seduction.</w:t>
      </w:r>
      <w:r w:rsidRPr="00C06E95">
        <w:rPr>
          <w:lang w:val="en-US"/>
        </w:rPr>
        <w:t xml:space="preserve"> London: Macmillan, 1982. </w:t>
      </w:r>
    </w:p>
    <w:p w14:paraId="2127930F" w14:textId="77777777" w:rsidR="007862DA" w:rsidRPr="00C06E95" w:rsidRDefault="007862DA">
      <w:pPr>
        <w:rPr>
          <w:color w:val="000000"/>
          <w:lang w:val="en-US"/>
        </w:rPr>
      </w:pPr>
      <w:r>
        <w:rPr>
          <w:color w:val="000000"/>
        </w:rPr>
        <w:t xml:space="preserve">Gibert Maceda, María Teresa. "Madres e hijas en la narrativa de Margaret Atwood." In </w:t>
      </w:r>
      <w:r>
        <w:rPr>
          <w:i/>
          <w:color w:val="000000"/>
        </w:rPr>
        <w:t>Estudios de la mujer en el ámbito de los países de habla inglesa</w:t>
      </w:r>
      <w:r>
        <w:rPr>
          <w:color w:val="000000"/>
        </w:rPr>
        <w:t xml:space="preserve">. </w:t>
      </w:r>
      <w:r w:rsidRPr="00C06E95">
        <w:rPr>
          <w:color w:val="000000"/>
          <w:lang w:val="en-US"/>
        </w:rPr>
        <w:t xml:space="preserve">Ed. M. Ardanaz </w:t>
      </w:r>
      <w:r w:rsidRPr="00C06E95">
        <w:rPr>
          <w:i/>
          <w:color w:val="000000"/>
          <w:lang w:val="en-US"/>
        </w:rPr>
        <w:t>et al</w:t>
      </w:r>
      <w:r w:rsidRPr="00C06E95">
        <w:rPr>
          <w:color w:val="000000"/>
          <w:lang w:val="en-US"/>
        </w:rPr>
        <w:t xml:space="preserve">. Madrid: Universidad Complutense, 1994. 1.333-40. </w:t>
      </w:r>
    </w:p>
    <w:p w14:paraId="6FD9E035" w14:textId="77777777" w:rsidR="003D36D9" w:rsidRPr="00C06E95" w:rsidRDefault="003D36D9" w:rsidP="003D36D9">
      <w:pPr>
        <w:rPr>
          <w:lang w:val="en-US"/>
        </w:rPr>
      </w:pPr>
      <w:r w:rsidRPr="00C06E95">
        <w:rPr>
          <w:lang w:val="en-US"/>
        </w:rPr>
        <w:t xml:space="preserve">Gunn, Julian, and Bronwen Welch. "Beautiful Daughters: Incest in Gothic Literature and Pop Culture." </w:t>
      </w:r>
      <w:r w:rsidRPr="00C06E95">
        <w:rPr>
          <w:i/>
          <w:lang w:val="en-US"/>
        </w:rPr>
        <w:t>The Journal of Popular Culture</w:t>
      </w:r>
      <w:r w:rsidRPr="00C06E95">
        <w:rPr>
          <w:lang w:val="en-US"/>
        </w:rPr>
        <w:t xml:space="preserve"> 9.1 (2017): 84-89.</w:t>
      </w:r>
    </w:p>
    <w:p w14:paraId="147B3463" w14:textId="77777777" w:rsidR="003D36D9" w:rsidRPr="00C06E95" w:rsidRDefault="003D36D9" w:rsidP="003D36D9">
      <w:pPr>
        <w:rPr>
          <w:lang w:val="en-US"/>
        </w:rPr>
      </w:pPr>
      <w:r w:rsidRPr="00C06E95">
        <w:rPr>
          <w:lang w:val="en-US"/>
        </w:rPr>
        <w:tab/>
        <w:t>doi: 10.1111/j.0022-3840.1975.0901_84.x</w:t>
      </w:r>
    </w:p>
    <w:p w14:paraId="06416BFD" w14:textId="77777777" w:rsidR="007862DA" w:rsidRPr="00C06E95" w:rsidRDefault="007862DA">
      <w:pPr>
        <w:rPr>
          <w:lang w:val="en-US"/>
        </w:rPr>
      </w:pPr>
      <w:r w:rsidRPr="00C06E95">
        <w:rPr>
          <w:lang w:val="en-US"/>
        </w:rPr>
        <w:t xml:space="preserve">Halifax (Marquis of). </w:t>
      </w:r>
      <w:r w:rsidRPr="00C06E95">
        <w:rPr>
          <w:i/>
          <w:lang w:val="en-US"/>
        </w:rPr>
        <w:t>The Lady's New-Year's Gift: Or, Advice to a Daughter.</w:t>
      </w:r>
      <w:r w:rsidRPr="00C06E95">
        <w:rPr>
          <w:lang w:val="en-US"/>
        </w:rPr>
        <w:t xml:space="preserve"> Morlas.</w:t>
      </w:r>
      <w:r w:rsidRPr="00C06E95">
        <w:rPr>
          <w:i/>
          <w:lang w:val="en-US"/>
        </w:rPr>
        <w:t xml:space="preserve"> </w:t>
      </w:r>
      <w:r w:rsidRPr="00C06E95">
        <w:rPr>
          <w:lang w:val="en-US"/>
        </w:rPr>
        <w:t>1688. Ed. Bonamy Dobrée. 1927.</w:t>
      </w:r>
    </w:p>
    <w:p w14:paraId="16D86B9B" w14:textId="77777777" w:rsidR="00FA41B1" w:rsidRPr="00C06E95" w:rsidRDefault="00FA41B1" w:rsidP="00FA41B1">
      <w:pPr>
        <w:rPr>
          <w:lang w:val="en-US"/>
        </w:rPr>
      </w:pPr>
      <w:r w:rsidRPr="00C06E95">
        <w:rPr>
          <w:lang w:val="en-US"/>
        </w:rPr>
        <w:t xml:space="preserve">Henry, Astrid. </w:t>
      </w:r>
      <w:r w:rsidRPr="00C06E95">
        <w:rPr>
          <w:i/>
          <w:lang w:val="en-US"/>
        </w:rPr>
        <w:t>Not My Mother's Sister: Generational Conflict and Third-Wave Feminism.</w:t>
      </w:r>
      <w:r w:rsidRPr="00C06E95">
        <w:rPr>
          <w:lang w:val="en-US"/>
        </w:rPr>
        <w:t xml:space="preserve"> Bloomington: Indiana UP, 2004.</w:t>
      </w:r>
    </w:p>
    <w:p w14:paraId="07A4D09C" w14:textId="77777777" w:rsidR="007862DA" w:rsidRPr="00C06E95" w:rsidRDefault="007862DA">
      <w:pPr>
        <w:rPr>
          <w:lang w:val="en-US"/>
        </w:rPr>
      </w:pPr>
      <w:r w:rsidRPr="00C06E95">
        <w:rPr>
          <w:lang w:val="en-US"/>
        </w:rPr>
        <w:t xml:space="preserve">Hirsch, Marianne. "Mothers and Daughters." </w:t>
      </w:r>
      <w:r w:rsidRPr="00C06E95">
        <w:rPr>
          <w:i/>
          <w:lang w:val="en-US"/>
        </w:rPr>
        <w:t xml:space="preserve">Signs </w:t>
      </w:r>
      <w:r w:rsidRPr="00C06E95">
        <w:rPr>
          <w:lang w:val="en-US"/>
        </w:rPr>
        <w:t>7 (1981).</w:t>
      </w:r>
    </w:p>
    <w:p w14:paraId="58E3A618" w14:textId="77777777" w:rsidR="007862DA" w:rsidRPr="00C06E95" w:rsidRDefault="007862DA">
      <w:pPr>
        <w:rPr>
          <w:lang w:val="en-US"/>
        </w:rPr>
      </w:pPr>
      <w:r w:rsidRPr="00C06E95">
        <w:rPr>
          <w:lang w:val="en-US"/>
        </w:rPr>
        <w:t xml:space="preserve">_____. </w:t>
      </w:r>
      <w:r w:rsidRPr="00C06E95">
        <w:rPr>
          <w:i/>
          <w:lang w:val="en-US"/>
        </w:rPr>
        <w:t>The Mother/Daughter Plot: Narrative, Psychoanalysis, Feminism.</w:t>
      </w:r>
      <w:r w:rsidRPr="00C06E95">
        <w:rPr>
          <w:lang w:val="en-US"/>
        </w:rPr>
        <w:t xml:space="preserve"> Indianapolis: Indiana UP, 1989.</w:t>
      </w:r>
    </w:p>
    <w:p w14:paraId="3067D41E" w14:textId="77777777" w:rsidR="007862DA" w:rsidRDefault="007862DA">
      <w:r w:rsidRPr="00C06E95">
        <w:rPr>
          <w:lang w:val="en-US"/>
        </w:rPr>
        <w:lastRenderedPageBreak/>
        <w:t xml:space="preserve">Manners, Marilyn. "The Doxies of Daughterhood: Plath, Cixous, and The Father." </w:t>
      </w:r>
      <w:r>
        <w:rPr>
          <w:i/>
        </w:rPr>
        <w:t xml:space="preserve">Comparative Literature </w:t>
      </w:r>
      <w:r>
        <w:t>48.2 (Spring 1996): 150-70.*</w:t>
      </w:r>
    </w:p>
    <w:p w14:paraId="1A413DDF" w14:textId="77777777" w:rsidR="00FA41B1" w:rsidRDefault="00FA41B1" w:rsidP="00FA41B1">
      <w:r>
        <w:t xml:space="preserve">Ossorio y Gallardo, Mª Atocha. </w:t>
      </w:r>
      <w:r>
        <w:rPr>
          <w:i/>
        </w:rPr>
        <w:t>Las hijas bien educadas: Guía práctica para uso de las hijas de Familia.</w:t>
      </w:r>
      <w:r>
        <w:t xml:space="preserve"> Barcelona: Sociedad General de Publicaciones, 191-?</w:t>
      </w:r>
    </w:p>
    <w:p w14:paraId="4087B0AB" w14:textId="4FDD9041" w:rsidR="008A7F49" w:rsidRPr="00C06E95" w:rsidRDefault="008A7F49" w:rsidP="008A7F49">
      <w:pPr>
        <w:ind w:left="709" w:hanging="709"/>
        <w:rPr>
          <w:szCs w:val="28"/>
          <w:lang w:val="en-US"/>
        </w:rPr>
      </w:pPr>
      <w:r w:rsidRPr="00C06E95">
        <w:rPr>
          <w:szCs w:val="28"/>
          <w:lang w:val="es-ES"/>
        </w:rPr>
        <w:t xml:space="preserve">Ozieblo, Bárbara, ed. </w:t>
      </w:r>
      <w:r w:rsidRPr="001A4419">
        <w:rPr>
          <w:i/>
          <w:szCs w:val="28"/>
        </w:rPr>
        <w:t>El vínculo poderoso: madres e hijas en literatura norteamericana</w:t>
      </w:r>
      <w:r w:rsidRPr="001A4419">
        <w:rPr>
          <w:szCs w:val="28"/>
        </w:rPr>
        <w:t xml:space="preserve">. </w:t>
      </w:r>
      <w:r w:rsidRPr="00C06E95">
        <w:rPr>
          <w:szCs w:val="28"/>
          <w:lang w:val="en-US"/>
        </w:rPr>
        <w:t xml:space="preserve">(Colección Feminae, 2).  Granada: U de Granada, 1998. </w:t>
      </w:r>
    </w:p>
    <w:p w14:paraId="53EF459D" w14:textId="77777777" w:rsidR="007862DA" w:rsidRDefault="007862DA">
      <w:r w:rsidRPr="00C06E95">
        <w:rPr>
          <w:lang w:val="en-US"/>
        </w:rPr>
        <w:t xml:space="preserve">Scheman, Naomi. "Missing Mothers/Desiring Daughters: Framing the Sight of Women." </w:t>
      </w:r>
      <w:r>
        <w:rPr>
          <w:i/>
        </w:rPr>
        <w:t>Critical Inquiry</w:t>
      </w:r>
      <w:r>
        <w:t xml:space="preserve"> 15 (1988).</w:t>
      </w:r>
    </w:p>
    <w:p w14:paraId="01F3EE46" w14:textId="77777777" w:rsidR="008A7F49" w:rsidRDefault="008A7F49" w:rsidP="008A7F49">
      <w:pPr>
        <w:ind w:left="709" w:hanging="709"/>
        <w:rPr>
          <w:szCs w:val="28"/>
        </w:rPr>
      </w:pPr>
      <w:r w:rsidRPr="00C06E95">
        <w:rPr>
          <w:szCs w:val="28"/>
          <w:lang w:val="es-ES"/>
        </w:rPr>
        <w:t xml:space="preserve">Taillefer de Haya, Lidia. "Mary Warner &amp; Marianne Moore." In </w:t>
      </w:r>
      <w:r w:rsidRPr="001A4419">
        <w:rPr>
          <w:i/>
          <w:szCs w:val="28"/>
        </w:rPr>
        <w:t>El vínculo poderoso: madres e hijas en literatura norteamericana</w:t>
      </w:r>
      <w:r w:rsidRPr="001A4419">
        <w:rPr>
          <w:szCs w:val="28"/>
        </w:rPr>
        <w:t xml:space="preserve">. </w:t>
      </w:r>
      <w:r>
        <w:rPr>
          <w:szCs w:val="28"/>
        </w:rPr>
        <w:t xml:space="preserve">Ed. Bárbara Ozieblo. </w:t>
      </w:r>
      <w:r w:rsidRPr="001A4419">
        <w:rPr>
          <w:szCs w:val="28"/>
        </w:rPr>
        <w:t xml:space="preserve">(Colección Feminae, </w:t>
      </w:r>
      <w:r>
        <w:rPr>
          <w:szCs w:val="28"/>
        </w:rPr>
        <w:t>2).  Granada: U</w:t>
      </w:r>
      <w:r w:rsidRPr="001A4419">
        <w:rPr>
          <w:szCs w:val="28"/>
        </w:rPr>
        <w:t xml:space="preserve"> de Granada</w:t>
      </w:r>
      <w:r>
        <w:rPr>
          <w:szCs w:val="28"/>
        </w:rPr>
        <w:t xml:space="preserve">, 1998. </w:t>
      </w:r>
      <w:r w:rsidRPr="001A4419">
        <w:rPr>
          <w:szCs w:val="28"/>
        </w:rPr>
        <w:t xml:space="preserve">131-145. </w:t>
      </w:r>
    </w:p>
    <w:p w14:paraId="1D4E7B51" w14:textId="77777777" w:rsidR="007862DA" w:rsidRDefault="007862DA">
      <w:r>
        <w:t xml:space="preserve">Wollstonecraft, Mary. </w:t>
      </w:r>
      <w:r w:rsidRPr="00C06E95">
        <w:rPr>
          <w:i/>
          <w:lang w:val="en-US"/>
        </w:rPr>
        <w:t>Thoughts on the Education of Daughters: With Reflections on Female Conduct, in the more important Duties of Life.</w:t>
      </w:r>
      <w:r w:rsidRPr="00C06E95">
        <w:rPr>
          <w:lang w:val="en-US"/>
        </w:rPr>
        <w:t xml:space="preserve"> </w:t>
      </w:r>
      <w:r>
        <w:t>London, 1787.</w:t>
      </w:r>
    </w:p>
    <w:p w14:paraId="66DD9FC0" w14:textId="77777777" w:rsidR="007862DA" w:rsidRDefault="007862DA"/>
    <w:p w14:paraId="2D3A97C3" w14:textId="77777777" w:rsidR="00B9244F" w:rsidRDefault="00B9244F"/>
    <w:p w14:paraId="3BDCECDB" w14:textId="77777777" w:rsidR="00B9244F" w:rsidRDefault="00B9244F"/>
    <w:p w14:paraId="25775F4F" w14:textId="05505DC6" w:rsidR="00B9244F" w:rsidRDefault="00B9244F">
      <w:r>
        <w:t>Audio</w:t>
      </w:r>
    </w:p>
    <w:p w14:paraId="6F9013B1" w14:textId="77777777" w:rsidR="00B9244F" w:rsidRDefault="00B9244F"/>
    <w:p w14:paraId="2551C6FE" w14:textId="77777777" w:rsidR="00B9244F" w:rsidRDefault="00B9244F" w:rsidP="00B9244F">
      <w:r>
        <w:t xml:space="preserve">Muñoz, Pilar. "Las madres narcisistas." With César Vidal. </w:t>
      </w:r>
      <w:r>
        <w:rPr>
          <w:i/>
        </w:rPr>
        <w:t>La Voz</w:t>
      </w:r>
      <w:r>
        <w:t xml:space="preserve"> 28 Feb. 2018.*</w:t>
      </w:r>
    </w:p>
    <w:p w14:paraId="4D4BC66E" w14:textId="77777777" w:rsidR="00B9244F" w:rsidRDefault="00B9244F" w:rsidP="00B9244F">
      <w:r>
        <w:tab/>
      </w:r>
      <w:hyperlink r:id="rId5" w:history="1">
        <w:r w:rsidRPr="0028648E">
          <w:rPr>
            <w:rStyle w:val="Hipervnculo"/>
          </w:rPr>
          <w:t>http://www.cesarvidal.com/index.php/Podcast/escuchar-podcast/nuestra_psicologa_de_guardia_28_02_18</w:t>
        </w:r>
      </w:hyperlink>
    </w:p>
    <w:p w14:paraId="6F0840BA" w14:textId="77777777" w:rsidR="00B9244F" w:rsidRPr="00C06E95" w:rsidRDefault="00B9244F" w:rsidP="00B9244F">
      <w:pPr>
        <w:rPr>
          <w:lang w:val="en-US"/>
        </w:rPr>
      </w:pPr>
      <w:r>
        <w:tab/>
      </w:r>
      <w:r w:rsidRPr="00C06E95">
        <w:rPr>
          <w:lang w:val="en-US"/>
        </w:rPr>
        <w:t>2018</w:t>
      </w:r>
    </w:p>
    <w:p w14:paraId="772A1AC4" w14:textId="77777777" w:rsidR="00B9244F" w:rsidRPr="00C06E95" w:rsidRDefault="00B9244F">
      <w:pPr>
        <w:rPr>
          <w:lang w:val="en-US"/>
        </w:rPr>
      </w:pPr>
    </w:p>
    <w:p w14:paraId="2AA80673" w14:textId="77777777" w:rsidR="00B9244F" w:rsidRPr="00C06E95" w:rsidRDefault="00B9244F">
      <w:pPr>
        <w:rPr>
          <w:lang w:val="en-US"/>
        </w:rPr>
      </w:pPr>
    </w:p>
    <w:p w14:paraId="0B0C2C64" w14:textId="77777777" w:rsidR="00B9244F" w:rsidRPr="00C06E95" w:rsidRDefault="00B9244F">
      <w:pPr>
        <w:rPr>
          <w:lang w:val="en-US"/>
        </w:rPr>
      </w:pPr>
    </w:p>
    <w:p w14:paraId="5F4673F9" w14:textId="77777777" w:rsidR="007862DA" w:rsidRPr="00C06E95" w:rsidRDefault="007862DA">
      <w:pPr>
        <w:rPr>
          <w:lang w:val="en-US"/>
        </w:rPr>
      </w:pPr>
    </w:p>
    <w:p w14:paraId="2CDBEE86" w14:textId="77777777" w:rsidR="007862DA" w:rsidRPr="00C06E95" w:rsidRDefault="007862DA">
      <w:pPr>
        <w:rPr>
          <w:lang w:val="en-US"/>
        </w:rPr>
      </w:pPr>
    </w:p>
    <w:p w14:paraId="0C5A6712" w14:textId="77777777" w:rsidR="007862DA" w:rsidRPr="00C06E95" w:rsidRDefault="007862DA">
      <w:pPr>
        <w:rPr>
          <w:lang w:val="en-US"/>
        </w:rPr>
      </w:pPr>
      <w:r w:rsidRPr="00C06E95">
        <w:rPr>
          <w:lang w:val="en-US"/>
        </w:rPr>
        <w:t>Films</w:t>
      </w:r>
    </w:p>
    <w:p w14:paraId="0330CF98" w14:textId="77777777" w:rsidR="007862DA" w:rsidRPr="00C06E95" w:rsidRDefault="007862DA">
      <w:pPr>
        <w:rPr>
          <w:lang w:val="en-US"/>
        </w:rPr>
      </w:pPr>
    </w:p>
    <w:p w14:paraId="0298BA96" w14:textId="77777777" w:rsidR="007862DA" w:rsidRPr="00C06E95" w:rsidRDefault="007862DA">
      <w:pPr>
        <w:rPr>
          <w:lang w:val="en-US"/>
        </w:rPr>
      </w:pPr>
    </w:p>
    <w:p w14:paraId="383AC118" w14:textId="77777777" w:rsidR="007862DA" w:rsidRPr="00C06E95" w:rsidRDefault="007862DA">
      <w:pPr>
        <w:ind w:left="709" w:hanging="709"/>
        <w:rPr>
          <w:i/>
          <w:lang w:val="en-US"/>
        </w:rPr>
      </w:pPr>
      <w:r w:rsidRPr="00C06E95">
        <w:rPr>
          <w:i/>
          <w:lang w:val="en-US"/>
        </w:rPr>
        <w:t>Absolutely Fabulous: Series 1.</w:t>
      </w:r>
      <w:r w:rsidRPr="00C06E95">
        <w:rPr>
          <w:lang w:val="en-US"/>
        </w:rPr>
        <w:t xml:space="preserve"> Dir. Bob Spiers. Written by Jennifer Saunders. Cast: Jennifer Saunders, Joanna Lumley. Prod. Jon Plowman. Orig. transmitted BBC, 12/11/92-17/11/92. DVD. BBC Worldwide / Warner Home Video (Benelux) B.V., 2000.* (Contains: </w:t>
      </w:r>
      <w:r w:rsidRPr="00C06E95">
        <w:rPr>
          <w:i/>
          <w:lang w:val="en-US"/>
        </w:rPr>
        <w:t>Fashion, Fat, France, Iso Tank, Birthday, Magazine).</w:t>
      </w:r>
    </w:p>
    <w:p w14:paraId="410E93D3" w14:textId="77777777" w:rsidR="007862DA" w:rsidRPr="00C06E95" w:rsidRDefault="007862DA">
      <w:pPr>
        <w:rPr>
          <w:lang w:val="en-US"/>
        </w:rPr>
      </w:pPr>
      <w:r w:rsidRPr="00C06E95">
        <w:rPr>
          <w:i/>
          <w:lang w:val="en-US"/>
        </w:rPr>
        <w:lastRenderedPageBreak/>
        <w:t xml:space="preserve">Broken Blossoms. </w:t>
      </w:r>
      <w:r w:rsidRPr="00C06E95">
        <w:rPr>
          <w:lang w:val="en-US"/>
        </w:rPr>
        <w:t>Dir. D. W. Griffith. Cast: Lillian Gish, Richard Barthelmess, Donald Crisp, Arthur Howard, Edward Piel. USA, 1919. Based on "The Broken Blossoms." By Thomas Burke.</w:t>
      </w:r>
    </w:p>
    <w:p w14:paraId="536E28A2" w14:textId="77777777" w:rsidR="00691CAB" w:rsidRPr="00E035B4" w:rsidRDefault="00691CAB" w:rsidP="00691CAB">
      <w:pPr>
        <w:rPr>
          <w:szCs w:val="28"/>
          <w:lang w:val="en-US"/>
        </w:rPr>
      </w:pPr>
      <w:r w:rsidRPr="00E035B4">
        <w:rPr>
          <w:i/>
          <w:iCs/>
          <w:szCs w:val="28"/>
          <w:lang w:val="en-US"/>
        </w:rPr>
        <w:t>Four Daughters</w:t>
      </w:r>
      <w:r w:rsidRPr="00E035B4">
        <w:rPr>
          <w:szCs w:val="28"/>
          <w:lang w:val="en-US"/>
        </w:rPr>
        <w:t xml:space="preserve"> (Arabic: </w:t>
      </w:r>
      <w:r w:rsidRPr="00E035B4">
        <w:rPr>
          <w:rFonts w:ascii="Times New Roman" w:hAnsi="Times New Roman"/>
          <w:szCs w:val="28"/>
          <w:lang w:val="es-ES"/>
        </w:rPr>
        <w:t>بنات</w:t>
      </w:r>
      <w:r w:rsidRPr="00E035B4">
        <w:rPr>
          <w:szCs w:val="28"/>
          <w:lang w:val="en-US"/>
        </w:rPr>
        <w:t xml:space="preserve"> </w:t>
      </w:r>
      <w:r w:rsidRPr="00E035B4">
        <w:rPr>
          <w:rFonts w:ascii="Times New Roman" w:hAnsi="Times New Roman"/>
          <w:szCs w:val="28"/>
          <w:lang w:val="es-ES"/>
        </w:rPr>
        <w:t>ألفة</w:t>
      </w:r>
      <w:r w:rsidRPr="00E035B4">
        <w:rPr>
          <w:szCs w:val="28"/>
          <w:lang w:val="en-US"/>
        </w:rPr>
        <w:t xml:space="preserve">, romanized: </w:t>
      </w:r>
      <w:r w:rsidRPr="00E035B4">
        <w:rPr>
          <w:i/>
          <w:iCs/>
          <w:szCs w:val="28"/>
          <w:lang w:val="en-US"/>
        </w:rPr>
        <w:t>Banāt Olfa</w:t>
      </w:r>
      <w:r w:rsidRPr="00E035B4">
        <w:rPr>
          <w:szCs w:val="28"/>
          <w:lang w:val="en-US"/>
        </w:rPr>
        <w:t xml:space="preserve">, French: </w:t>
      </w:r>
      <w:r w:rsidRPr="00E035B4">
        <w:rPr>
          <w:i/>
          <w:iCs/>
          <w:szCs w:val="28"/>
          <w:lang w:val="en-US"/>
        </w:rPr>
        <w:t>Les Filles d'Olfa,</w:t>
      </w:r>
      <w:r w:rsidRPr="00E035B4">
        <w:rPr>
          <w:szCs w:val="28"/>
          <w:lang w:val="en-US"/>
        </w:rPr>
        <w:t xml:space="preserve"> lit.</w:t>
      </w:r>
      <w:r w:rsidRPr="00E035B4">
        <w:rPr>
          <w:rFonts w:ascii="Times New Roman" w:hAnsi="Times New Roman"/>
          <w:szCs w:val="28"/>
          <w:lang w:val="en-US"/>
        </w:rPr>
        <w:t> </w:t>
      </w:r>
      <w:r w:rsidRPr="00E035B4">
        <w:rPr>
          <w:szCs w:val="28"/>
          <w:lang w:val="en-US"/>
        </w:rPr>
        <w:t>'Olfa's Daughters')</w:t>
      </w:r>
      <w:r>
        <w:rPr>
          <w:szCs w:val="28"/>
          <w:lang w:val="en-US"/>
        </w:rPr>
        <w:t>.</w:t>
      </w:r>
      <w:r w:rsidRPr="00E035B4">
        <w:rPr>
          <w:szCs w:val="28"/>
          <w:lang w:val="en-US"/>
        </w:rPr>
        <w:t xml:space="preserve"> Arabic-language documentary film</w:t>
      </w:r>
      <w:r>
        <w:rPr>
          <w:szCs w:val="28"/>
          <w:lang w:val="en-US"/>
        </w:rPr>
        <w:t xml:space="preserve">, dir. </w:t>
      </w:r>
      <w:r w:rsidRPr="00E035B4">
        <w:rPr>
          <w:szCs w:val="28"/>
          <w:lang w:val="en-US"/>
        </w:rPr>
        <w:t xml:space="preserve">Kaouther Ben Hania. </w:t>
      </w:r>
      <w:r>
        <w:rPr>
          <w:szCs w:val="28"/>
          <w:lang w:val="en-US"/>
        </w:rPr>
        <w:t xml:space="preserve">Prod. </w:t>
      </w:r>
      <w:r w:rsidRPr="00E035B4">
        <w:rPr>
          <w:szCs w:val="28"/>
          <w:lang w:val="en-US"/>
        </w:rPr>
        <w:t>France, Tunisia, Germany and Saudi Arabia</w:t>
      </w:r>
      <w:r>
        <w:rPr>
          <w:szCs w:val="28"/>
          <w:lang w:val="en-US"/>
        </w:rPr>
        <w:t>, 2023.</w:t>
      </w:r>
    </w:p>
    <w:p w14:paraId="4419B641" w14:textId="77777777" w:rsidR="00691CAB" w:rsidRDefault="00691CAB" w:rsidP="00691CAB">
      <w:pPr>
        <w:rPr>
          <w:szCs w:val="28"/>
          <w:lang w:val="en-US"/>
        </w:rPr>
      </w:pPr>
      <w:r>
        <w:rPr>
          <w:szCs w:val="28"/>
          <w:lang w:val="en-US"/>
        </w:rPr>
        <w:tab/>
        <w:t xml:space="preserve">Online at </w:t>
      </w:r>
      <w:r>
        <w:rPr>
          <w:i/>
          <w:iCs/>
          <w:szCs w:val="28"/>
          <w:lang w:val="en-US"/>
        </w:rPr>
        <w:t>DailyMotion (PicturePerfectChannel).</w:t>
      </w:r>
      <w:r>
        <w:rPr>
          <w:szCs w:val="28"/>
          <w:lang w:val="en-US"/>
        </w:rPr>
        <w:t xml:space="preserve"> 2024.*</w:t>
      </w:r>
    </w:p>
    <w:p w14:paraId="2971A891" w14:textId="77777777" w:rsidR="00691CAB" w:rsidRDefault="00691CAB" w:rsidP="00691CAB">
      <w:pPr>
        <w:rPr>
          <w:szCs w:val="28"/>
          <w:lang w:val="en-US"/>
        </w:rPr>
      </w:pPr>
      <w:r>
        <w:rPr>
          <w:szCs w:val="28"/>
          <w:lang w:val="en-US"/>
        </w:rPr>
        <w:tab/>
      </w:r>
      <w:hyperlink r:id="rId6" w:history="1">
        <w:r w:rsidRPr="00D06D0E">
          <w:rPr>
            <w:rStyle w:val="Hipervnculo"/>
            <w:szCs w:val="28"/>
            <w:lang w:val="en-US"/>
          </w:rPr>
          <w:t>https://www.dailymotion.com/video/x8xolo4</w:t>
        </w:r>
      </w:hyperlink>
    </w:p>
    <w:p w14:paraId="085C8B0F" w14:textId="77777777" w:rsidR="00691CAB" w:rsidRPr="00691CAB" w:rsidRDefault="00691CAB" w:rsidP="00691CAB">
      <w:pPr>
        <w:rPr>
          <w:szCs w:val="28"/>
          <w:lang w:val="es-ES"/>
        </w:rPr>
      </w:pPr>
      <w:r>
        <w:rPr>
          <w:szCs w:val="28"/>
          <w:lang w:val="en-US"/>
        </w:rPr>
        <w:tab/>
      </w:r>
      <w:r w:rsidRPr="00691CAB">
        <w:rPr>
          <w:szCs w:val="28"/>
          <w:lang w:val="es-ES"/>
        </w:rPr>
        <w:t>2024</w:t>
      </w:r>
    </w:p>
    <w:p w14:paraId="10B036F1" w14:textId="77777777" w:rsidR="00D52444" w:rsidRPr="009E465B" w:rsidRDefault="00D52444" w:rsidP="00D52444">
      <w:pPr>
        <w:rPr>
          <w:lang w:val="en-US"/>
        </w:rPr>
      </w:pPr>
      <w:r w:rsidRPr="00691CAB">
        <w:rPr>
          <w:i/>
          <w:lang w:val="es-ES"/>
        </w:rPr>
        <w:t>El padre.</w:t>
      </w:r>
      <w:r w:rsidRPr="00691CAB">
        <w:rPr>
          <w:lang w:val="es-ES"/>
        </w:rPr>
        <w:t xml:space="preserve"> Dir. Florian Zeller. </w:t>
      </w:r>
      <w:r w:rsidRPr="009E465B">
        <w:rPr>
          <w:lang w:val="en-US"/>
        </w:rPr>
        <w:t>Cast: Anthony Hopkins, Olivia Colman, Imogen Poots, Rufus Sewell, Olivia Williams, Mark Gatiss, Evie Wray, Ayesha Dharker</w:t>
      </w:r>
      <w:r>
        <w:rPr>
          <w:lang w:val="en-US"/>
        </w:rPr>
        <w:t>. UK / France, 2020.* (Alzheimer).</w:t>
      </w:r>
    </w:p>
    <w:p w14:paraId="533862F6" w14:textId="77777777" w:rsidR="00D52444" w:rsidRPr="00EE470C" w:rsidRDefault="00D52444" w:rsidP="00D52444">
      <w:pPr>
        <w:rPr>
          <w:lang w:val="en-US"/>
        </w:rPr>
      </w:pPr>
      <w:r w:rsidRPr="009E465B">
        <w:rPr>
          <w:lang w:val="en-US"/>
        </w:rPr>
        <w:tab/>
      </w:r>
      <w:hyperlink r:id="rId7" w:history="1">
        <w:r w:rsidRPr="00EE470C">
          <w:rPr>
            <w:rStyle w:val="Hipervnculo"/>
            <w:lang w:val="en-US"/>
          </w:rPr>
          <w:t>http://redaragon.elperiodicodearagon.com/ocio/cine/pelicula.asp?id=35697</w:t>
        </w:r>
      </w:hyperlink>
    </w:p>
    <w:p w14:paraId="3539660A" w14:textId="77777777" w:rsidR="00D52444" w:rsidRPr="009E465B" w:rsidRDefault="00D52444" w:rsidP="00D52444">
      <w:pPr>
        <w:rPr>
          <w:lang w:val="en-US"/>
        </w:rPr>
      </w:pPr>
      <w:r w:rsidRPr="00EE470C">
        <w:rPr>
          <w:lang w:val="en-US"/>
        </w:rPr>
        <w:tab/>
      </w:r>
      <w:r>
        <w:rPr>
          <w:lang w:val="en-US"/>
        </w:rPr>
        <w:t>2020</w:t>
      </w:r>
    </w:p>
    <w:p w14:paraId="6749DD3E" w14:textId="77777777" w:rsidR="007862DA" w:rsidRPr="00C06E95" w:rsidRDefault="007862DA" w:rsidP="007862DA">
      <w:pPr>
        <w:rPr>
          <w:lang w:val="en-US"/>
        </w:rPr>
      </w:pPr>
      <w:r w:rsidRPr="00C06E95">
        <w:rPr>
          <w:i/>
          <w:lang w:val="en-US"/>
        </w:rPr>
        <w:t>Somewhere.</w:t>
      </w:r>
      <w:r w:rsidRPr="00C06E95">
        <w:rPr>
          <w:lang w:val="en-US"/>
        </w:rPr>
        <w:t xml:space="preserve"> Dir. Sophia Coppola. Cast: Stephen Dorff, Elle Fanning, Chris Pontius. 2011.</w:t>
      </w:r>
    </w:p>
    <w:p w14:paraId="17B97A54" w14:textId="77777777" w:rsidR="007862DA" w:rsidRPr="00C06E95" w:rsidRDefault="007862DA">
      <w:pPr>
        <w:rPr>
          <w:i/>
          <w:lang w:val="en-US"/>
        </w:rPr>
      </w:pPr>
      <w:r w:rsidRPr="00C06E95">
        <w:rPr>
          <w:i/>
          <w:lang w:val="en-US"/>
        </w:rPr>
        <w:t>The Snapper.</w:t>
      </w:r>
      <w:r w:rsidRPr="00C06E95">
        <w:rPr>
          <w:lang w:val="en-US"/>
        </w:rPr>
        <w:t xml:space="preserve"> Dir. Stephen Frears.</w:t>
      </w:r>
      <w:r w:rsidRPr="00C06E95">
        <w:rPr>
          <w:i/>
          <w:lang w:val="en-US"/>
        </w:rPr>
        <w:t xml:space="preserve"> </w:t>
      </w:r>
      <w:r w:rsidRPr="00C06E95">
        <w:rPr>
          <w:lang w:val="en-US"/>
        </w:rPr>
        <w:t xml:space="preserve">Cast: Colm Meaney, Tina Kellegher, Ruth McCabe.* (Spanish title: </w:t>
      </w:r>
      <w:r w:rsidRPr="00C06E95">
        <w:rPr>
          <w:i/>
          <w:lang w:val="en-US"/>
        </w:rPr>
        <w:t>Café irlandés</w:t>
      </w:r>
      <w:r w:rsidRPr="00C06E95">
        <w:rPr>
          <w:lang w:val="en-US"/>
        </w:rPr>
        <w:t>).</w:t>
      </w:r>
    </w:p>
    <w:p w14:paraId="4196A415" w14:textId="77777777" w:rsidR="007862DA" w:rsidRDefault="007862DA">
      <w:r w:rsidRPr="00C06E95">
        <w:rPr>
          <w:i/>
          <w:lang w:val="en-US"/>
        </w:rPr>
        <w:t>A Thousand Acres.</w:t>
      </w:r>
      <w:r w:rsidRPr="00C06E95">
        <w:rPr>
          <w:lang w:val="en-US"/>
        </w:rPr>
        <w:t xml:space="preserve"> Dir. Jocelyn Moorhouse. Screenplay by Laura Jones based on the novel by Jane Smiley, inspired by William Shakespeare's </w:t>
      </w:r>
      <w:r w:rsidRPr="00C06E95">
        <w:rPr>
          <w:i/>
          <w:lang w:val="en-US"/>
        </w:rPr>
        <w:t>King Lear.</w:t>
      </w:r>
      <w:r w:rsidRPr="00C06E95">
        <w:rPr>
          <w:lang w:val="en-US"/>
        </w:rPr>
        <w:t xml:space="preserve"> Cast: Michelle Pfeiffer, Jessica Lange, Jennifer Jason Leigh, Colin Firth, Keith Carradine, Kevin Anderson, Pat Hingel, Jason Robards. Music by Richard Hartley. Ed. Maryann Brandon. Prod. des. Dan Davis. Photog. Tak Fujimoto. Coprod. Diana Pokorny. Exec prod. Armyan Bernstein, Thomas A. Bliss. Prod. Marc Abraham, Steve Golin, Lynn Arost, Kate Guinzburg, Sigurjon Sighvatsson. Beacon Communications / Polygram Filmed Entertainment, 1997. Spanish VHS: </w:t>
      </w:r>
      <w:r w:rsidRPr="00C06E95">
        <w:rPr>
          <w:i/>
          <w:lang w:val="en-US"/>
        </w:rPr>
        <w:t>Heredarás la tierra.</w:t>
      </w:r>
      <w:r w:rsidRPr="00C06E95">
        <w:rPr>
          <w:lang w:val="en-US"/>
        </w:rPr>
        <w:t xml:space="preserve"> </w:t>
      </w:r>
      <w:r>
        <w:t>(Colección William Shakespeare). Barcelona: Universal / Planeta DeAgostini, 2001.*</w:t>
      </w:r>
    </w:p>
    <w:p w14:paraId="4B21A2FA" w14:textId="77777777" w:rsidR="0086759B" w:rsidRDefault="0086759B" w:rsidP="0086759B">
      <w:pPr>
        <w:ind w:left="709" w:hanging="709"/>
      </w:pPr>
      <w:r>
        <w:rPr>
          <w:i/>
        </w:rPr>
        <w:t>Toni Erdmann.</w:t>
      </w:r>
      <w:r>
        <w:t xml:space="preserve"> Dir. Maren Ade. </w:t>
      </w:r>
      <w:r w:rsidRPr="00C06E95">
        <w:rPr>
          <w:lang w:val="en-US"/>
        </w:rPr>
        <w:t xml:space="preserve">Cast: Peter Simonischek, Sandra Hüller, Lucy Russell, Trystan Pütter, Thomas Loibl, Hadewych Minis, Vlad Ivanov, Ingrid Bisu, John Keogh, Ingo Wimmer. </w:t>
      </w:r>
      <w:r>
        <w:t>Germany, 2016.*</w:t>
      </w:r>
    </w:p>
    <w:p w14:paraId="6476397E" w14:textId="77777777" w:rsidR="007862DA" w:rsidRDefault="007862DA"/>
    <w:p w14:paraId="26888D76" w14:textId="77777777" w:rsidR="007862DA" w:rsidRDefault="007862DA"/>
    <w:p w14:paraId="5FA7B6EA" w14:textId="77777777" w:rsidR="007862DA" w:rsidRDefault="007862DA"/>
    <w:p w14:paraId="4021210D" w14:textId="77777777" w:rsidR="007862DA" w:rsidRDefault="007862DA">
      <w:r>
        <w:t>Literature</w:t>
      </w:r>
    </w:p>
    <w:p w14:paraId="51FDB4BB" w14:textId="77777777" w:rsidR="007862DA" w:rsidRDefault="007862DA"/>
    <w:p w14:paraId="0D0B4EF1" w14:textId="77777777" w:rsidR="007862DA" w:rsidRDefault="007862DA"/>
    <w:p w14:paraId="05E02156" w14:textId="77777777" w:rsidR="007862DA" w:rsidRDefault="007862DA">
      <w:r>
        <w:t xml:space="preserve">Allende, Isabel. </w:t>
      </w:r>
      <w:r>
        <w:rPr>
          <w:i/>
        </w:rPr>
        <w:t xml:space="preserve">Paula. </w:t>
      </w:r>
      <w:r>
        <w:t>Memoir. Barcelona: Plaza y Janés, 1994.</w:t>
      </w:r>
    </w:p>
    <w:p w14:paraId="367590EB" w14:textId="191FD75E" w:rsidR="0035686B" w:rsidRDefault="0035686B" w:rsidP="0035686B">
      <w:r>
        <w:lastRenderedPageBreak/>
        <w:t xml:space="preserve">Balzac, Honoré de. </w:t>
      </w:r>
      <w:r>
        <w:rPr>
          <w:i/>
        </w:rPr>
        <w:t xml:space="preserve">Le Père Goriot. </w:t>
      </w:r>
      <w:r>
        <w:t>Novel. 1835.</w:t>
      </w:r>
    </w:p>
    <w:p w14:paraId="57454F87" w14:textId="77777777" w:rsidR="0035686B" w:rsidRDefault="0035686B" w:rsidP="0035686B">
      <w:r>
        <w:t xml:space="preserve">_____. </w:t>
      </w:r>
      <w:r>
        <w:rPr>
          <w:i/>
        </w:rPr>
        <w:t xml:space="preserve">Le Père Goriot. </w:t>
      </w:r>
      <w:r>
        <w:t>(Le Livre de Poche). Paris: LGF – Le Livre de Poche.</w:t>
      </w:r>
    </w:p>
    <w:p w14:paraId="1908C4D0" w14:textId="77777777" w:rsidR="0035686B" w:rsidRPr="009D1D33" w:rsidRDefault="0035686B" w:rsidP="0035686B">
      <w:pPr>
        <w:rPr>
          <w:lang w:val="en-US"/>
        </w:rPr>
      </w:pPr>
      <w:r w:rsidRPr="009D1D33">
        <w:rPr>
          <w:lang w:val="en-US"/>
        </w:rPr>
        <w:t xml:space="preserve">_____. </w:t>
      </w:r>
      <w:r w:rsidRPr="009D1D33">
        <w:rPr>
          <w:i/>
          <w:lang w:val="en-US"/>
        </w:rPr>
        <w:t>Le Père Goriot.</w:t>
      </w:r>
      <w:r w:rsidRPr="009D1D33">
        <w:rPr>
          <w:lang w:val="en-US"/>
        </w:rPr>
        <w:t xml:space="preserve"> Paris: Garnier-Flammarion.*</w:t>
      </w:r>
    </w:p>
    <w:p w14:paraId="00732014" w14:textId="77777777" w:rsidR="0035686B" w:rsidRPr="000F249E" w:rsidRDefault="0035686B" w:rsidP="0035686B">
      <w:pPr>
        <w:rPr>
          <w:lang w:val="en-US"/>
        </w:rPr>
      </w:pPr>
      <w:r>
        <w:t xml:space="preserve">_____. </w:t>
      </w:r>
      <w:r>
        <w:rPr>
          <w:i/>
        </w:rPr>
        <w:t>Le Pére Goriot.</w:t>
      </w:r>
      <w:r>
        <w:t xml:space="preserve"> In </w:t>
      </w:r>
      <w:r>
        <w:rPr>
          <w:i/>
        </w:rPr>
        <w:t>La Comédie Humaine,</w:t>
      </w:r>
      <w:r>
        <w:t xml:space="preserve"> vol. 2. </w:t>
      </w:r>
      <w:r w:rsidRPr="009D1D33">
        <w:rPr>
          <w:lang w:val="en-US"/>
        </w:rPr>
        <w:t xml:space="preserve">(La Pléiade). </w:t>
      </w:r>
      <w:r w:rsidRPr="000F249E">
        <w:rPr>
          <w:lang w:val="en-US"/>
        </w:rPr>
        <w:t>Paris: Gallimard, 1951.</w:t>
      </w:r>
    </w:p>
    <w:p w14:paraId="5BA261CD" w14:textId="77777777" w:rsidR="0035686B" w:rsidRPr="00553291" w:rsidRDefault="0035686B" w:rsidP="0035686B">
      <w:pPr>
        <w:rPr>
          <w:lang w:val="en-US"/>
        </w:rPr>
      </w:pPr>
      <w:r w:rsidRPr="00553291">
        <w:rPr>
          <w:lang w:val="en-US"/>
        </w:rPr>
        <w:t xml:space="preserve">_____. </w:t>
      </w:r>
      <w:r w:rsidRPr="00553291">
        <w:rPr>
          <w:i/>
          <w:lang w:val="en-US"/>
        </w:rPr>
        <w:t>Old Goriot.</w:t>
      </w:r>
      <w:r w:rsidRPr="00553291">
        <w:rPr>
          <w:lang w:val="en-US"/>
        </w:rPr>
        <w:t xml:space="preserve"> Trans. Ellen Marriage. New Introd. Marcel Girard. (Everyman</w:t>
      </w:r>
      <w:r>
        <w:rPr>
          <w:lang w:val="en-US"/>
        </w:rPr>
        <w:t>'</w:t>
      </w:r>
      <w:r w:rsidRPr="00553291">
        <w:rPr>
          <w:lang w:val="en-US"/>
        </w:rPr>
        <w:t>s Library, 170). London: Dent; New York: Dutton.</w:t>
      </w:r>
    </w:p>
    <w:p w14:paraId="7F8EDAB3" w14:textId="77777777" w:rsidR="0035686B" w:rsidRPr="00270A07" w:rsidRDefault="0035686B" w:rsidP="0035686B">
      <w:pPr>
        <w:rPr>
          <w:lang w:val="en-US"/>
        </w:rPr>
      </w:pPr>
      <w:r w:rsidRPr="000F249E">
        <w:rPr>
          <w:lang w:val="en-US"/>
        </w:rPr>
        <w:t>_____. (</w:t>
      </w:r>
      <w:r w:rsidRPr="000F249E">
        <w:rPr>
          <w:i/>
          <w:lang w:val="en-US"/>
        </w:rPr>
        <w:t>Père Goriot.</w:t>
      </w:r>
      <w:r w:rsidRPr="000F249E">
        <w:rPr>
          <w:lang w:val="en-US"/>
        </w:rPr>
        <w:t xml:space="preserve">) </w:t>
      </w:r>
      <w:r w:rsidRPr="00270A07">
        <w:rPr>
          <w:lang w:val="en-US"/>
        </w:rPr>
        <w:t>Trans. Marion Ayton Crawford. London: Penguin, 1951.</w:t>
      </w:r>
    </w:p>
    <w:p w14:paraId="2668F98B" w14:textId="77777777" w:rsidR="0035686B" w:rsidRPr="007D5168" w:rsidRDefault="0035686B" w:rsidP="0035686B">
      <w:pPr>
        <w:rPr>
          <w:lang w:val="en-US"/>
        </w:rPr>
      </w:pPr>
      <w:r w:rsidRPr="00586253">
        <w:rPr>
          <w:lang w:val="en-US"/>
        </w:rPr>
        <w:t xml:space="preserve">_____. </w:t>
      </w:r>
      <w:r w:rsidRPr="00586253">
        <w:rPr>
          <w:i/>
          <w:lang w:val="en-US"/>
        </w:rPr>
        <w:t>Le Père Goriot.</w:t>
      </w:r>
      <w:r w:rsidRPr="00586253">
        <w:rPr>
          <w:lang w:val="en-US"/>
        </w:rPr>
        <w:t xml:space="preserve"> </w:t>
      </w:r>
      <w:r w:rsidRPr="007D5168">
        <w:rPr>
          <w:lang w:val="en-US"/>
        </w:rPr>
        <w:t>(Folio). Paris: Gallimard.</w:t>
      </w:r>
    </w:p>
    <w:p w14:paraId="243A0E5B" w14:textId="77777777" w:rsidR="0035686B" w:rsidRPr="00270A07" w:rsidRDefault="0035686B" w:rsidP="0035686B">
      <w:pPr>
        <w:rPr>
          <w:lang w:val="en-US"/>
        </w:rPr>
      </w:pPr>
      <w:r w:rsidRPr="00270A07">
        <w:rPr>
          <w:lang w:val="en-US"/>
        </w:rPr>
        <w:t xml:space="preserve">_____. </w:t>
      </w:r>
      <w:r w:rsidRPr="00270A07">
        <w:rPr>
          <w:i/>
          <w:lang w:val="en-US"/>
        </w:rPr>
        <w:t>Père Goriot.</w:t>
      </w:r>
      <w:r w:rsidRPr="00270A07">
        <w:rPr>
          <w:lang w:val="en-US"/>
        </w:rPr>
        <w:t xml:space="preserve"> Ed. and trans. A. J. Krailsheimer. Oxford: Oxford UP.</w:t>
      </w:r>
    </w:p>
    <w:p w14:paraId="62459020" w14:textId="77777777" w:rsidR="0035686B" w:rsidRPr="00270A07" w:rsidRDefault="0035686B" w:rsidP="0035686B">
      <w:pPr>
        <w:rPr>
          <w:lang w:val="en-US"/>
        </w:rPr>
      </w:pPr>
      <w:r w:rsidRPr="00270A07">
        <w:rPr>
          <w:lang w:val="en-US"/>
        </w:rPr>
        <w:t xml:space="preserve">_____.  </w:t>
      </w:r>
      <w:r w:rsidRPr="00270A07">
        <w:rPr>
          <w:i/>
          <w:lang w:val="en-US"/>
        </w:rPr>
        <w:t>Père Goriot.</w:t>
      </w:r>
      <w:r w:rsidRPr="00270A07">
        <w:rPr>
          <w:lang w:val="en-US"/>
        </w:rPr>
        <w:t xml:space="preserve"> Trans. Burton Raffel. Ed. Peter Brooks. (Norton Critical Edition). New York: Norton, 1998.</w:t>
      </w:r>
    </w:p>
    <w:p w14:paraId="21B6F804" w14:textId="77777777" w:rsidR="0035686B" w:rsidRPr="00270A07" w:rsidRDefault="0035686B" w:rsidP="0035686B">
      <w:pPr>
        <w:rPr>
          <w:lang w:val="en-US"/>
        </w:rPr>
      </w:pPr>
      <w:r w:rsidRPr="00270A07">
        <w:rPr>
          <w:lang w:val="en-US"/>
        </w:rPr>
        <w:t xml:space="preserve">_____. </w:t>
      </w:r>
      <w:r w:rsidRPr="00270A07">
        <w:rPr>
          <w:i/>
          <w:lang w:val="en-US"/>
        </w:rPr>
        <w:t xml:space="preserve">Old Goriot. </w:t>
      </w:r>
      <w:r w:rsidRPr="00270A07">
        <w:rPr>
          <w:lang w:val="en-US"/>
        </w:rPr>
        <w:t>(Penguin Classics). Harmondsworth: Penguin.</w:t>
      </w:r>
    </w:p>
    <w:p w14:paraId="03556382" w14:textId="77777777" w:rsidR="0035686B" w:rsidRDefault="0035686B" w:rsidP="0035686B">
      <w:r w:rsidRPr="00270A07">
        <w:rPr>
          <w:lang w:val="en-US"/>
        </w:rPr>
        <w:t xml:space="preserve">_____. </w:t>
      </w:r>
      <w:r w:rsidRPr="00270A07">
        <w:rPr>
          <w:i/>
          <w:lang w:val="en-US"/>
        </w:rPr>
        <w:t xml:space="preserve">El tío Goriot. </w:t>
      </w:r>
      <w:r>
        <w:t>Ed. Marisa Gutiérrez. Madrid: Cátedra.</w:t>
      </w:r>
    </w:p>
    <w:p w14:paraId="026B930C" w14:textId="77777777" w:rsidR="007862DA" w:rsidRPr="00C06E95" w:rsidRDefault="007862DA">
      <w:pPr>
        <w:rPr>
          <w:lang w:val="en-US"/>
        </w:rPr>
      </w:pPr>
      <w:r w:rsidRPr="00C06E95">
        <w:rPr>
          <w:lang w:val="en-US"/>
        </w:rPr>
        <w:t xml:space="preserve">Byatt, Antonia S. </w:t>
      </w:r>
      <w:r w:rsidRPr="00C06E95">
        <w:rPr>
          <w:i/>
          <w:lang w:val="en-US"/>
        </w:rPr>
        <w:t>The Shadow of the Sun.</w:t>
      </w:r>
      <w:r w:rsidRPr="00C06E95">
        <w:rPr>
          <w:lang w:val="en-US"/>
        </w:rPr>
        <w:t xml:space="preserve"> Novel. London: Chatto &amp; Windus, 1964. </w:t>
      </w:r>
    </w:p>
    <w:p w14:paraId="73F4ECAD" w14:textId="77777777" w:rsidR="007862DA" w:rsidRPr="00C06E95" w:rsidRDefault="007862DA">
      <w:pPr>
        <w:rPr>
          <w:lang w:val="en-US"/>
        </w:rPr>
      </w:pPr>
      <w:r w:rsidRPr="00C06E95">
        <w:rPr>
          <w:lang w:val="en-US"/>
        </w:rPr>
        <w:t xml:space="preserve">_____. </w:t>
      </w:r>
      <w:r w:rsidRPr="00C06E95">
        <w:rPr>
          <w:i/>
          <w:lang w:val="en-US"/>
        </w:rPr>
        <w:t xml:space="preserve">The Shadow of the Sun. </w:t>
      </w:r>
      <w:r w:rsidRPr="00C06E95">
        <w:rPr>
          <w:lang w:val="en-US"/>
        </w:rPr>
        <w:t>London: Vintage, 1991.*</w:t>
      </w:r>
    </w:p>
    <w:p w14:paraId="1628A755" w14:textId="77777777" w:rsidR="007862DA" w:rsidRPr="00C06E95" w:rsidRDefault="007862DA">
      <w:pPr>
        <w:rPr>
          <w:lang w:val="en-US"/>
        </w:rPr>
      </w:pPr>
      <w:r w:rsidRPr="00C06E95">
        <w:rPr>
          <w:lang w:val="en-US"/>
        </w:rPr>
        <w:t xml:space="preserve">Buck, Pearl S. </w:t>
      </w:r>
      <w:r w:rsidRPr="00C06E95">
        <w:rPr>
          <w:i/>
          <w:lang w:val="en-US"/>
        </w:rPr>
        <w:t>To My Daughters, with Love.</w:t>
      </w:r>
      <w:r w:rsidRPr="00C06E95">
        <w:rPr>
          <w:lang w:val="en-US"/>
        </w:rPr>
        <w:t xml:space="preserve"> Non-fiction.</w:t>
      </w:r>
    </w:p>
    <w:p w14:paraId="30A82373" w14:textId="77777777" w:rsidR="007862DA" w:rsidRPr="00C06E95" w:rsidRDefault="007862DA">
      <w:pPr>
        <w:rPr>
          <w:lang w:val="en-US"/>
        </w:rPr>
      </w:pPr>
      <w:r w:rsidRPr="00C06E95">
        <w:rPr>
          <w:lang w:val="en-US"/>
        </w:rPr>
        <w:t xml:space="preserve">_____. </w:t>
      </w:r>
      <w:r w:rsidRPr="00C06E95">
        <w:rPr>
          <w:i/>
          <w:lang w:val="en-US"/>
        </w:rPr>
        <w:t>The Three Daughters of Madame Liang.</w:t>
      </w:r>
      <w:r w:rsidRPr="00C06E95">
        <w:rPr>
          <w:lang w:val="en-US"/>
        </w:rPr>
        <w:t xml:space="preserve"> Novel. New York: John Day Company, 1969.*</w:t>
      </w:r>
    </w:p>
    <w:p w14:paraId="7EB8C630" w14:textId="77777777" w:rsidR="00AA1A88" w:rsidRPr="00C06E95" w:rsidRDefault="00AA1A88" w:rsidP="00AA1A88">
      <w:pPr>
        <w:rPr>
          <w:lang w:val="en-US"/>
        </w:rPr>
      </w:pPr>
      <w:r w:rsidRPr="00C06E95">
        <w:rPr>
          <w:lang w:val="en-US"/>
        </w:rPr>
        <w:t xml:space="preserve">Chang, Jung. </w:t>
      </w:r>
      <w:r w:rsidRPr="00C06E95">
        <w:rPr>
          <w:i/>
          <w:lang w:val="en-US"/>
        </w:rPr>
        <w:t>Three Daughters of China.</w:t>
      </w:r>
      <w:r w:rsidRPr="00C06E95">
        <w:rPr>
          <w:lang w:val="en-US"/>
        </w:rPr>
        <w:t xml:space="preserve"> 1991. </w:t>
      </w:r>
    </w:p>
    <w:p w14:paraId="119817B3" w14:textId="77777777" w:rsidR="00AA1A88" w:rsidRPr="006761FD" w:rsidRDefault="00AA1A88" w:rsidP="00AA1A88">
      <w:pPr>
        <w:rPr>
          <w:lang w:val="es-ES"/>
        </w:rPr>
      </w:pPr>
      <w:r w:rsidRPr="00C06E95">
        <w:rPr>
          <w:lang w:val="en-US"/>
        </w:rPr>
        <w:t xml:space="preserve">_____. </w:t>
      </w:r>
      <w:r w:rsidRPr="00C06E95">
        <w:rPr>
          <w:i/>
          <w:lang w:val="en-US"/>
        </w:rPr>
        <w:t xml:space="preserve">Three Daughters of China. </w:t>
      </w:r>
      <w:r w:rsidRPr="00C06E95">
        <w:rPr>
          <w:lang w:val="en-US"/>
        </w:rPr>
        <w:t xml:space="preserve">London: HarperCollins-Flamingo, 1993. </w:t>
      </w:r>
      <w:r w:rsidRPr="006761FD">
        <w:rPr>
          <w:lang w:val="es-ES"/>
        </w:rPr>
        <w:t>(1992 NCR Book Award).</w:t>
      </w:r>
    </w:p>
    <w:p w14:paraId="6842F28A" w14:textId="30C4FCDF" w:rsidR="006761FD" w:rsidRPr="00D52444" w:rsidRDefault="006761FD" w:rsidP="006761FD">
      <w:pPr>
        <w:tabs>
          <w:tab w:val="left" w:pos="2520"/>
        </w:tabs>
        <w:rPr>
          <w:rStyle w:val="a"/>
          <w:lang w:val="en-US"/>
        </w:rPr>
      </w:pPr>
      <w:r>
        <w:rPr>
          <w:rStyle w:val="a"/>
          <w:lang w:val="es-ES"/>
        </w:rPr>
        <w:t xml:space="preserve">Chekhov, Anton (Antón P. </w:t>
      </w:r>
      <w:r w:rsidRPr="00E77B1E">
        <w:rPr>
          <w:rStyle w:val="a"/>
          <w:lang w:val="es-ES"/>
        </w:rPr>
        <w:t>Chéjov</w:t>
      </w:r>
      <w:r>
        <w:rPr>
          <w:rStyle w:val="a"/>
          <w:lang w:val="es-ES"/>
        </w:rPr>
        <w:t>)</w:t>
      </w:r>
      <w:r w:rsidRPr="00E77B1E">
        <w:rPr>
          <w:rStyle w:val="a"/>
          <w:lang w:val="es-ES"/>
        </w:rPr>
        <w:t xml:space="preserve">. </w:t>
      </w:r>
      <w:r>
        <w:rPr>
          <w:rStyle w:val="a"/>
          <w:lang w:val="es-ES"/>
        </w:rPr>
        <w:t xml:space="preserve">"La hija del consejero comercial." 1883. </w:t>
      </w:r>
      <w:r w:rsidRPr="00E77B1E">
        <w:rPr>
          <w:rStyle w:val="a"/>
          <w:lang w:val="es-ES"/>
        </w:rPr>
        <w:t xml:space="preserve">In Chéjov, </w:t>
      </w:r>
      <w:r w:rsidRPr="00E77B1E">
        <w:rPr>
          <w:rStyle w:val="a"/>
          <w:i/>
          <w:lang w:val="es-ES"/>
        </w:rPr>
        <w:t>Cuentos comple</w:t>
      </w:r>
      <w:r>
        <w:rPr>
          <w:rStyle w:val="a"/>
          <w:i/>
          <w:lang w:val="es-ES"/>
        </w:rPr>
        <w:t>tos (1880-1885).</w:t>
      </w:r>
      <w:r>
        <w:rPr>
          <w:rStyle w:val="a"/>
          <w:lang w:val="es-ES"/>
        </w:rPr>
        <w:t xml:space="preserve"> Ed. Paul Viejo. 3rd ed. Madrid: Páginas de Espuma, 2014. </w:t>
      </w:r>
      <w:r w:rsidRPr="00D52444">
        <w:rPr>
          <w:rStyle w:val="a"/>
          <w:lang w:val="en-US"/>
        </w:rPr>
        <w:t>697-700.*</w:t>
      </w:r>
    </w:p>
    <w:p w14:paraId="19E10917" w14:textId="77777777" w:rsidR="005A0402" w:rsidRPr="00527EB0" w:rsidRDefault="005A0402" w:rsidP="005A0402">
      <w:pPr>
        <w:rPr>
          <w:szCs w:val="28"/>
        </w:rPr>
      </w:pPr>
      <w:r w:rsidRPr="00527EB0">
        <w:rPr>
          <w:szCs w:val="28"/>
        </w:rPr>
        <w:t xml:space="preserve">[De los álamos vengo, madre]. In </w:t>
      </w:r>
      <w:r w:rsidRPr="00527EB0">
        <w:rPr>
          <w:i/>
          <w:szCs w:val="28"/>
        </w:rPr>
        <w:t>Paraíso cerrado: Poesía en lengua española de los siglos XVI y XVII.</w:t>
      </w:r>
      <w:r w:rsidRPr="00527EB0">
        <w:rPr>
          <w:szCs w:val="28"/>
        </w:rPr>
        <w:t xml:space="preserve"> Ed. José María Micó and Jaime Siles. Barcelona: Galaxia Gutenberg / Círculo de Lectores, 2003. 267.*</w:t>
      </w:r>
    </w:p>
    <w:p w14:paraId="3D64B5C4" w14:textId="77777777" w:rsidR="0021526E" w:rsidRPr="00C06E95" w:rsidRDefault="0021526E" w:rsidP="0021526E">
      <w:pPr>
        <w:ind w:left="709" w:hanging="709"/>
        <w:rPr>
          <w:lang w:val="en-US"/>
        </w:rPr>
      </w:pPr>
      <w:r w:rsidRPr="00D52444">
        <w:rPr>
          <w:lang w:val="en-US"/>
        </w:rPr>
        <w:t xml:space="preserve">Desai, Anita. </w:t>
      </w:r>
      <w:r w:rsidRPr="00D52444">
        <w:rPr>
          <w:i/>
          <w:lang w:val="en-US"/>
        </w:rPr>
        <w:t>Aunts and Daughters.</w:t>
      </w:r>
      <w:r w:rsidRPr="00D52444">
        <w:rPr>
          <w:lang w:val="en-US"/>
        </w:rPr>
        <w:t xml:space="preserve"> </w:t>
      </w:r>
      <w:r w:rsidRPr="00C06E95">
        <w:rPr>
          <w:lang w:val="en-US"/>
        </w:rPr>
        <w:t>London: Chatto &amp; Windus, 2000.</w:t>
      </w:r>
    </w:p>
    <w:p w14:paraId="7F3199FF" w14:textId="474F7B76" w:rsidR="00A146C4" w:rsidRPr="00A146C4" w:rsidRDefault="00A146C4" w:rsidP="00A146C4">
      <w:pPr>
        <w:rPr>
          <w:i/>
          <w:lang w:val="en-US"/>
        </w:rPr>
      </w:pPr>
      <w:r w:rsidRPr="00EC505E">
        <w:rPr>
          <w:lang w:val="en-US"/>
        </w:rPr>
        <w:t xml:space="preserve">Ernaux, Annie. </w:t>
      </w:r>
      <w:r w:rsidRPr="000C5190">
        <w:rPr>
          <w:i/>
          <w:lang w:val="en-US"/>
        </w:rPr>
        <w:t>La Place.</w:t>
      </w:r>
      <w:r w:rsidRPr="00C43FA4">
        <w:rPr>
          <w:lang w:val="en-US"/>
        </w:rPr>
        <w:t xml:space="preserve"> 1983. (Fathers, daughters).</w:t>
      </w:r>
    </w:p>
    <w:p w14:paraId="2CEDBB48" w14:textId="77777777" w:rsidR="00A146C4" w:rsidRPr="00EC505E" w:rsidRDefault="00A146C4" w:rsidP="00A146C4">
      <w:pPr>
        <w:rPr>
          <w:lang w:val="en-US"/>
        </w:rPr>
      </w:pPr>
      <w:r w:rsidRPr="00A146C4">
        <w:rPr>
          <w:lang w:val="en-US"/>
        </w:rPr>
        <w:t xml:space="preserve">_____. </w:t>
      </w:r>
      <w:r w:rsidRPr="00A146C4">
        <w:rPr>
          <w:i/>
          <w:lang w:val="en-US"/>
        </w:rPr>
        <w:t xml:space="preserve">La Place. </w:t>
      </w:r>
      <w:r w:rsidRPr="00A146C4">
        <w:rPr>
          <w:lang w:val="en-US"/>
        </w:rPr>
        <w:t xml:space="preserve">Ed. P. M. Wetherill. </w:t>
      </w:r>
      <w:r w:rsidRPr="00EC505E">
        <w:rPr>
          <w:lang w:val="en-US"/>
        </w:rPr>
        <w:t>London: Routledge, 1987.</w:t>
      </w:r>
    </w:p>
    <w:p w14:paraId="37368582" w14:textId="77777777" w:rsidR="00A146C4" w:rsidRPr="00C43FA4" w:rsidRDefault="00A146C4" w:rsidP="00A146C4">
      <w:pPr>
        <w:rPr>
          <w:lang w:val="en-US"/>
        </w:rPr>
      </w:pPr>
      <w:r w:rsidRPr="00EC505E">
        <w:rPr>
          <w:lang w:val="en-US"/>
        </w:rPr>
        <w:t xml:space="preserve">_____. </w:t>
      </w:r>
      <w:r w:rsidRPr="00EC505E">
        <w:rPr>
          <w:i/>
          <w:lang w:val="en-US"/>
        </w:rPr>
        <w:t>Une femme.</w:t>
      </w:r>
      <w:r w:rsidRPr="00EC505E">
        <w:rPr>
          <w:lang w:val="en-US"/>
        </w:rPr>
        <w:t xml:space="preserve"> Paris: Gallimard</w:t>
      </w:r>
      <w:r>
        <w:rPr>
          <w:lang w:val="en-US"/>
        </w:rPr>
        <w:t>, 1988.</w:t>
      </w:r>
      <w:r w:rsidRPr="00EC505E">
        <w:rPr>
          <w:lang w:val="en-US"/>
        </w:rPr>
        <w:t xml:space="preserve"> </w:t>
      </w:r>
      <w:r>
        <w:rPr>
          <w:lang w:val="en-US"/>
        </w:rPr>
        <w:t xml:space="preserve">Rpt. </w:t>
      </w:r>
      <w:r w:rsidRPr="00EC505E">
        <w:rPr>
          <w:lang w:val="en-US"/>
        </w:rPr>
        <w:t xml:space="preserve">(Folio). </w:t>
      </w:r>
      <w:r w:rsidRPr="00C43FA4">
        <w:rPr>
          <w:lang w:val="en-US"/>
        </w:rPr>
        <w:t>(Mothers, daughters).</w:t>
      </w:r>
    </w:p>
    <w:p w14:paraId="389CAF2A" w14:textId="77777777" w:rsidR="00C06E95" w:rsidRDefault="00C06E95" w:rsidP="00C06E95">
      <w:pPr>
        <w:tabs>
          <w:tab w:val="left" w:pos="5760"/>
        </w:tabs>
        <w:rPr>
          <w:lang w:val="es-ES"/>
        </w:rPr>
      </w:pPr>
      <w:r w:rsidRPr="006761FD">
        <w:rPr>
          <w:lang w:val="en-US"/>
        </w:rPr>
        <w:t xml:space="preserve">Ferrada, María José. </w:t>
      </w:r>
      <w:r w:rsidRPr="00D52444">
        <w:rPr>
          <w:i/>
          <w:lang w:val="es-ES"/>
        </w:rPr>
        <w:t>Kramp.</w:t>
      </w:r>
      <w:r w:rsidRPr="00D52444">
        <w:rPr>
          <w:lang w:val="es-ES"/>
        </w:rPr>
        <w:t xml:space="preserve"> </w:t>
      </w:r>
      <w:r>
        <w:rPr>
          <w:lang w:val="es-ES"/>
        </w:rPr>
        <w:t>2018. Madrid: Alianza Literaria, 2019. (Premio a la Mejor Novela, Chile; Premio a las Mejores Obras del Ministerio de Cultura, Premio de literatura de Santiago).(Travelling salesmen, daughters).</w:t>
      </w:r>
    </w:p>
    <w:p w14:paraId="5B9DE283" w14:textId="77777777" w:rsidR="00BC4348" w:rsidRPr="00BC4348" w:rsidRDefault="00BC4348" w:rsidP="00BC4348">
      <w:pPr>
        <w:rPr>
          <w:i/>
        </w:rPr>
      </w:pPr>
      <w:r w:rsidRPr="00C06E95">
        <w:rPr>
          <w:lang w:val="en-US"/>
        </w:rPr>
        <w:lastRenderedPageBreak/>
        <w:t xml:space="preserve">Flagg, Fannie. </w:t>
      </w:r>
      <w:r w:rsidRPr="00C06E95">
        <w:rPr>
          <w:i/>
          <w:lang w:val="en-US"/>
        </w:rPr>
        <w:t>Welcome to the World, Baby Girl!</w:t>
      </w:r>
      <w:r w:rsidRPr="00C06E95">
        <w:rPr>
          <w:lang w:val="en-US"/>
        </w:rPr>
        <w:t xml:space="preserve"> </w:t>
      </w:r>
      <w:r>
        <w:t>Trans. Viviana Werber. Barcelona: Salamandra, 2001.</w:t>
      </w:r>
    </w:p>
    <w:p w14:paraId="470EDEE7" w14:textId="25A4985F" w:rsidR="00B9244F" w:rsidRPr="00C06E95" w:rsidRDefault="00B9244F">
      <w:pPr>
        <w:rPr>
          <w:smallCaps/>
          <w:lang w:val="en-US"/>
        </w:rPr>
      </w:pPr>
      <w:r>
        <w:t xml:space="preserve">García Lorca, Federico. </w:t>
      </w:r>
      <w:r>
        <w:rPr>
          <w:i/>
        </w:rPr>
        <w:t>La casa de Bernarda Alba.</w:t>
      </w:r>
      <w:r>
        <w:t xml:space="preserve"> </w:t>
      </w:r>
      <w:r w:rsidRPr="00C06E95">
        <w:rPr>
          <w:smallCaps/>
          <w:lang w:val="en-US"/>
        </w:rPr>
        <w:t>many editions</w:t>
      </w:r>
    </w:p>
    <w:p w14:paraId="5307B247" w14:textId="208A282D" w:rsidR="007862DA" w:rsidRPr="00C06E95" w:rsidRDefault="007862DA">
      <w:pPr>
        <w:rPr>
          <w:lang w:val="en-US"/>
        </w:rPr>
      </w:pPr>
      <w:r w:rsidRPr="00C06E95">
        <w:rPr>
          <w:lang w:val="en-US"/>
        </w:rPr>
        <w:t xml:space="preserve">Gaskell, Elizabeth. </w:t>
      </w:r>
      <w:r w:rsidRPr="00C06E95">
        <w:rPr>
          <w:i/>
          <w:lang w:val="en-US"/>
        </w:rPr>
        <w:t>Wives and Daughters.</w:t>
      </w:r>
      <w:r w:rsidRPr="00C06E95">
        <w:rPr>
          <w:lang w:val="en-US"/>
        </w:rPr>
        <w:t xml:space="preserve"> 1865.</w:t>
      </w:r>
    </w:p>
    <w:p w14:paraId="694F1CD7" w14:textId="77777777" w:rsidR="007862DA" w:rsidRPr="00C06E95" w:rsidRDefault="007862DA">
      <w:pPr>
        <w:rPr>
          <w:lang w:val="en-US"/>
        </w:rPr>
      </w:pPr>
      <w:r w:rsidRPr="00C06E95">
        <w:rPr>
          <w:lang w:val="en-US"/>
        </w:rPr>
        <w:t xml:space="preserve">_____. </w:t>
      </w:r>
      <w:r w:rsidRPr="00C06E95">
        <w:rPr>
          <w:i/>
          <w:lang w:val="en-US"/>
        </w:rPr>
        <w:t xml:space="preserve">Wives and Daughters. </w:t>
      </w:r>
      <w:r w:rsidRPr="00C06E95">
        <w:rPr>
          <w:lang w:val="en-US"/>
        </w:rPr>
        <w:t xml:space="preserve">Ed. Angus Easson. Oxford: Oxford UP. </w:t>
      </w:r>
    </w:p>
    <w:p w14:paraId="1B125626" w14:textId="77777777" w:rsidR="007862DA" w:rsidRPr="00C06E95" w:rsidRDefault="007862DA" w:rsidP="00BC4348">
      <w:pPr>
        <w:rPr>
          <w:lang w:val="en-US"/>
        </w:rPr>
      </w:pPr>
      <w:r w:rsidRPr="00C06E95">
        <w:rPr>
          <w:lang w:val="en-US"/>
        </w:rPr>
        <w:t xml:space="preserve">_____. </w:t>
      </w:r>
      <w:r w:rsidRPr="00C06E95">
        <w:rPr>
          <w:i/>
          <w:lang w:val="en-US"/>
        </w:rPr>
        <w:t xml:space="preserve">Wives and Daughters. </w:t>
      </w:r>
      <w:r w:rsidRPr="00C06E95">
        <w:rPr>
          <w:lang w:val="en-US"/>
        </w:rPr>
        <w:t>(Penguin Classics). Harmondsworth: Penguin.</w:t>
      </w:r>
    </w:p>
    <w:p w14:paraId="4EE89188" w14:textId="77777777" w:rsidR="00E74FBF" w:rsidRPr="00C06E95" w:rsidRDefault="00E74FBF" w:rsidP="00E74FBF">
      <w:pPr>
        <w:tabs>
          <w:tab w:val="left" w:pos="7627"/>
        </w:tabs>
        <w:rPr>
          <w:lang w:val="en-US"/>
        </w:rPr>
      </w:pPr>
      <w:r w:rsidRPr="00C06E95">
        <w:rPr>
          <w:lang w:val="en-US"/>
        </w:rPr>
        <w:t xml:space="preserve">Jonson, Ben.  "On My first Daughter." From </w:t>
      </w:r>
      <w:r w:rsidRPr="00C06E95">
        <w:rPr>
          <w:i/>
          <w:lang w:val="en-US"/>
        </w:rPr>
        <w:t>Epigrammes,</w:t>
      </w:r>
      <w:r w:rsidRPr="00C06E95">
        <w:rPr>
          <w:lang w:val="en-US"/>
        </w:rPr>
        <w:t xml:space="preserve"> 1616 (xxii). In </w:t>
      </w:r>
      <w:r w:rsidRPr="00C06E95">
        <w:rPr>
          <w:i/>
          <w:lang w:val="en-US"/>
        </w:rPr>
        <w:t>The Oxford Book of Seventeenth Century Verse.</w:t>
      </w:r>
      <w:r w:rsidRPr="00C06E95">
        <w:rPr>
          <w:lang w:val="en-US"/>
        </w:rPr>
        <w:t xml:space="preserve"> Ed. H. J. C. Grierson and G. Bullough. Oxford: Clarendon Press, 1934. Rpt. 1938, 1942, 1946. 149.*</w:t>
      </w:r>
    </w:p>
    <w:p w14:paraId="2C33C617" w14:textId="77777777" w:rsidR="0072126E" w:rsidRPr="00C06E95" w:rsidRDefault="0072126E" w:rsidP="0072126E">
      <w:pPr>
        <w:rPr>
          <w:lang w:val="en-US"/>
        </w:rPr>
      </w:pPr>
      <w:r w:rsidRPr="00C06E95">
        <w:rPr>
          <w:lang w:val="en-US"/>
        </w:rPr>
        <w:t xml:space="preserve">Levy, Deborah. </w:t>
      </w:r>
      <w:r w:rsidRPr="00C06E95">
        <w:rPr>
          <w:i/>
          <w:lang w:val="en-US"/>
        </w:rPr>
        <w:t>Hot Milk.</w:t>
      </w:r>
      <w:r w:rsidRPr="00C06E95">
        <w:rPr>
          <w:lang w:val="en-US"/>
        </w:rPr>
        <w:t xml:space="preserve"> Novel. Penguin Books, c. 2018. (Mothers and daughters).</w:t>
      </w:r>
    </w:p>
    <w:p w14:paraId="54FB9834" w14:textId="20FE4AF5" w:rsidR="00DE7C71" w:rsidRPr="00152A98" w:rsidRDefault="00DE7C71" w:rsidP="00DE7C71">
      <w:pPr>
        <w:tabs>
          <w:tab w:val="left" w:pos="5760"/>
        </w:tabs>
        <w:rPr>
          <w:i/>
        </w:rPr>
      </w:pPr>
      <w:r w:rsidRPr="00C06E95">
        <w:rPr>
          <w:lang w:val="en-US"/>
        </w:rPr>
        <w:t xml:space="preserve">_____. </w:t>
      </w:r>
      <w:r w:rsidRPr="00C06E95">
        <w:rPr>
          <w:i/>
          <w:lang w:val="en-US"/>
        </w:rPr>
        <w:t xml:space="preserve">Leche caliente. </w:t>
      </w:r>
      <w:r>
        <w:t>(Panorama de Narrativas, 972). Barcelona: Anagrama.</w:t>
      </w:r>
    </w:p>
    <w:p w14:paraId="297FB4D1" w14:textId="77777777" w:rsidR="007862DA" w:rsidRDefault="007862DA">
      <w:r w:rsidRPr="00C06E95">
        <w:rPr>
          <w:lang w:val="en-US"/>
        </w:rPr>
        <w:t xml:space="preserve">Mansfield, Katherine. "The Daughters of the Late Colonel." Story. 1920, pub. 1922. In </w:t>
      </w:r>
      <w:r w:rsidRPr="00C06E95">
        <w:rPr>
          <w:i/>
          <w:lang w:val="en-US"/>
        </w:rPr>
        <w:t>The Norton Anthology of English Literature.</w:t>
      </w:r>
      <w:r w:rsidRPr="00C06E95">
        <w:rPr>
          <w:lang w:val="en-US"/>
        </w:rPr>
        <w:t xml:space="preserve"> 7th ed. Ed. M. H. Abrams, with Stephen Greenblatt et al. </w:t>
      </w:r>
      <w:r>
        <w:t>New York: Norton, 1999. 2.2409-23.*</w:t>
      </w:r>
    </w:p>
    <w:p w14:paraId="23487491" w14:textId="77777777" w:rsidR="007862DA" w:rsidRDefault="007862DA">
      <w:pPr>
        <w:rPr>
          <w:lang w:val="es-ES"/>
        </w:rPr>
      </w:pPr>
      <w:r>
        <w:rPr>
          <w:lang w:val="es-ES"/>
        </w:rPr>
        <w:t xml:space="preserve">Montero, Rosa. </w:t>
      </w:r>
      <w:r>
        <w:rPr>
          <w:i/>
          <w:lang w:val="es-ES"/>
        </w:rPr>
        <w:t>La Hija del Caníbal</w:t>
      </w:r>
      <w:r>
        <w:rPr>
          <w:lang w:val="es-ES"/>
        </w:rPr>
        <w:t>.  Madrid: Espasa Calpe, 1997.</w:t>
      </w:r>
    </w:p>
    <w:p w14:paraId="2DACB2D2" w14:textId="77777777" w:rsidR="007E506C" w:rsidRDefault="007862DA" w:rsidP="007E506C">
      <w:r w:rsidRPr="00C06E95">
        <w:rPr>
          <w:lang w:val="en-US"/>
        </w:rPr>
        <w:t xml:space="preserve">Oates, Joyce Carol. </w:t>
      </w:r>
      <w:r w:rsidRPr="00C06E95">
        <w:rPr>
          <w:i/>
          <w:lang w:val="en-US"/>
        </w:rPr>
        <w:t>The Gravedigger's Daughter.</w:t>
      </w:r>
      <w:r w:rsidRPr="00C06E95">
        <w:rPr>
          <w:lang w:val="en-US"/>
        </w:rPr>
        <w:t xml:space="preserve"> </w:t>
      </w:r>
      <w:r w:rsidR="007E506C">
        <w:t>Novel. Ontario Review, 2007.</w:t>
      </w:r>
    </w:p>
    <w:p w14:paraId="5554FB74" w14:textId="77777777" w:rsidR="007E506C" w:rsidRDefault="007E506C" w:rsidP="007E506C">
      <w:r>
        <w:t xml:space="preserve">_____. </w:t>
      </w:r>
      <w:r>
        <w:rPr>
          <w:i/>
        </w:rPr>
        <w:t>La hija del sepulturero.</w:t>
      </w:r>
      <w:r>
        <w:t xml:space="preserve"> Trans. José Luis López Muñoz. Madrid: Santillana-Alfaguara, 2008.*</w:t>
      </w:r>
    </w:p>
    <w:p w14:paraId="383F70D3" w14:textId="77777777" w:rsidR="007862DA" w:rsidRPr="00C06E95" w:rsidRDefault="007862DA">
      <w:pPr>
        <w:rPr>
          <w:lang w:val="en-US"/>
        </w:rPr>
      </w:pPr>
      <w:r>
        <w:t>Opie, Amelia.</w:t>
      </w:r>
      <w:r>
        <w:rPr>
          <w:i/>
        </w:rPr>
        <w:t xml:space="preserve"> </w:t>
      </w:r>
      <w:r w:rsidRPr="00C06E95">
        <w:rPr>
          <w:i/>
          <w:lang w:val="en-US"/>
        </w:rPr>
        <w:t xml:space="preserve">Father and Daughter: A Tale. </w:t>
      </w:r>
      <w:r w:rsidRPr="00C06E95">
        <w:rPr>
          <w:lang w:val="en-US"/>
        </w:rPr>
        <w:t>Novel. London,</w:t>
      </w:r>
      <w:r w:rsidRPr="00C06E95">
        <w:rPr>
          <w:i/>
          <w:lang w:val="en-US"/>
        </w:rPr>
        <w:t xml:space="preserve"> </w:t>
      </w:r>
      <w:r w:rsidRPr="00C06E95">
        <w:rPr>
          <w:lang w:val="en-US"/>
        </w:rPr>
        <w:t xml:space="preserve">1801. </w:t>
      </w:r>
    </w:p>
    <w:p w14:paraId="74D826C4" w14:textId="77777777" w:rsidR="007862DA" w:rsidRPr="00C06E95" w:rsidRDefault="007862DA">
      <w:pPr>
        <w:rPr>
          <w:lang w:val="en-US"/>
        </w:rPr>
      </w:pPr>
      <w:r w:rsidRPr="00C06E95">
        <w:rPr>
          <w:lang w:val="en-US"/>
        </w:rPr>
        <w:t xml:space="preserve">_____. </w:t>
      </w:r>
      <w:r w:rsidRPr="00C06E95">
        <w:rPr>
          <w:i/>
          <w:lang w:val="en-US"/>
        </w:rPr>
        <w:t xml:space="preserve">Father and Daughter. </w:t>
      </w:r>
      <w:r w:rsidRPr="00C06E95">
        <w:rPr>
          <w:lang w:val="en-US"/>
        </w:rPr>
        <w:t>London: Routledge, 1994.</w:t>
      </w:r>
    </w:p>
    <w:p w14:paraId="23541E6C" w14:textId="77777777" w:rsidR="007862DA" w:rsidRPr="00C06E95" w:rsidRDefault="007862DA">
      <w:pPr>
        <w:rPr>
          <w:lang w:val="en-US"/>
        </w:rPr>
      </w:pPr>
      <w:r w:rsidRPr="00C06E95">
        <w:rPr>
          <w:lang w:val="en-US"/>
        </w:rPr>
        <w:t xml:space="preserve">Pastan, Linda. "To a Daughter Leaving Home." Poem. In </w:t>
      </w:r>
      <w:r w:rsidRPr="00C06E95">
        <w:rPr>
          <w:i/>
          <w:lang w:val="en-US"/>
        </w:rPr>
        <w:t>Perrine's Literature: Structure, Sound, and Sense.</w:t>
      </w:r>
      <w:r w:rsidRPr="00C06E95">
        <w:rPr>
          <w:lang w:val="en-US"/>
        </w:rPr>
        <w:t xml:space="preserve"> By Thomas R. Arp and Greg Johnson. 8th ed. Boston (MA): Thomson Learning-Heinle &amp; Heinle, 2002. 934-35.*</w:t>
      </w:r>
    </w:p>
    <w:p w14:paraId="6D1FDA64" w14:textId="77777777" w:rsidR="007A504F" w:rsidRPr="00C06E95" w:rsidRDefault="007A504F" w:rsidP="007A504F">
      <w:pPr>
        <w:ind w:left="709" w:hanging="709"/>
        <w:rPr>
          <w:lang w:val="en-US"/>
        </w:rPr>
      </w:pPr>
      <w:r w:rsidRPr="00C06E95">
        <w:rPr>
          <w:lang w:val="en-US"/>
        </w:rPr>
        <w:t xml:space="preserve">Peffer, Linda. </w:t>
      </w:r>
      <w:r w:rsidRPr="00C06E95">
        <w:rPr>
          <w:i/>
          <w:lang w:val="en-US"/>
        </w:rPr>
        <w:t>Dutiful Daughters.</w:t>
      </w:r>
      <w:r w:rsidRPr="00C06E95">
        <w:rPr>
          <w:lang w:val="en-US"/>
        </w:rPr>
        <w:t xml:space="preserve"> Ed. Jean McCrindle and Sheila Rowbotham. Harmondsworth: Penguin, 1979.</w:t>
      </w:r>
    </w:p>
    <w:p w14:paraId="01CD89B1" w14:textId="77777777" w:rsidR="00BE3B99" w:rsidRPr="00C06E95" w:rsidRDefault="00BE3B99" w:rsidP="00BE3B99">
      <w:pPr>
        <w:rPr>
          <w:lang w:val="en-US"/>
        </w:rPr>
      </w:pPr>
      <w:r w:rsidRPr="00C06E95">
        <w:rPr>
          <w:lang w:val="en-US"/>
        </w:rPr>
        <w:t xml:space="preserve">Porter, Gene Stratton. </w:t>
      </w:r>
      <w:r w:rsidRPr="00C06E95">
        <w:rPr>
          <w:i/>
          <w:lang w:val="en-US"/>
        </w:rPr>
        <w:t>A Daughter of the Land.</w:t>
      </w:r>
      <w:r w:rsidRPr="00C06E95">
        <w:rPr>
          <w:lang w:val="en-US"/>
        </w:rPr>
        <w:t xml:space="preserve"> Fiction. c. 1918.</w:t>
      </w:r>
    </w:p>
    <w:p w14:paraId="27D3A796" w14:textId="77777777" w:rsidR="00BE3B99" w:rsidRPr="00C06E95" w:rsidRDefault="00BE3B99" w:rsidP="00BE3B99">
      <w:pPr>
        <w:rPr>
          <w:lang w:val="en-US"/>
        </w:rPr>
      </w:pPr>
      <w:r w:rsidRPr="00C06E95">
        <w:rPr>
          <w:lang w:val="en-US"/>
        </w:rPr>
        <w:t xml:space="preserve">_____. </w:t>
      </w:r>
      <w:r w:rsidRPr="00C06E95">
        <w:rPr>
          <w:i/>
          <w:lang w:val="en-US"/>
        </w:rPr>
        <w:t>Her Father's Daughter.</w:t>
      </w:r>
      <w:r w:rsidRPr="00C06E95">
        <w:rPr>
          <w:lang w:val="en-US"/>
        </w:rPr>
        <w:t xml:space="preserve"> Fiction. c. 1921.</w:t>
      </w:r>
    </w:p>
    <w:p w14:paraId="7A0A2144" w14:textId="77777777" w:rsidR="007862DA" w:rsidRPr="00C06E95" w:rsidRDefault="007862DA">
      <w:pPr>
        <w:rPr>
          <w:smallCaps/>
          <w:lang w:val="en-US"/>
        </w:rPr>
      </w:pPr>
      <w:r w:rsidRPr="00C06E95">
        <w:rPr>
          <w:lang w:val="en-US"/>
        </w:rPr>
        <w:t xml:space="preserve">Shakespeare, William. </w:t>
      </w:r>
      <w:r w:rsidRPr="00C06E95">
        <w:rPr>
          <w:i/>
          <w:lang w:val="en-US"/>
        </w:rPr>
        <w:t>Pericles.</w:t>
      </w:r>
      <w:r w:rsidRPr="00C06E95">
        <w:rPr>
          <w:lang w:val="en-US"/>
        </w:rPr>
        <w:t xml:space="preserve"> </w:t>
      </w:r>
      <w:r w:rsidRPr="00C06E95">
        <w:rPr>
          <w:smallCaps/>
          <w:lang w:val="en-US"/>
        </w:rPr>
        <w:t>many editions</w:t>
      </w:r>
    </w:p>
    <w:p w14:paraId="71AB201E" w14:textId="77777777" w:rsidR="007862DA" w:rsidRPr="00C06E95" w:rsidRDefault="007862DA">
      <w:pPr>
        <w:rPr>
          <w:i/>
          <w:smallCaps/>
          <w:lang w:val="en-US"/>
        </w:rPr>
      </w:pPr>
      <w:r w:rsidRPr="00C06E95">
        <w:rPr>
          <w:lang w:val="en-US"/>
        </w:rPr>
        <w:t xml:space="preserve">_____. </w:t>
      </w:r>
      <w:r w:rsidRPr="00C06E95">
        <w:rPr>
          <w:i/>
          <w:lang w:val="en-US"/>
        </w:rPr>
        <w:t>The Tempest.</w:t>
      </w:r>
      <w:r w:rsidRPr="00C06E95">
        <w:rPr>
          <w:lang w:val="en-US"/>
        </w:rPr>
        <w:t xml:space="preserve"> </w:t>
      </w:r>
      <w:r w:rsidRPr="00C06E95">
        <w:rPr>
          <w:smallCaps/>
          <w:lang w:val="en-US"/>
        </w:rPr>
        <w:t>many editions</w:t>
      </w:r>
    </w:p>
    <w:p w14:paraId="71CC44EC" w14:textId="1CAE9E56" w:rsidR="00353C75" w:rsidRPr="00353C75" w:rsidRDefault="00353C75" w:rsidP="00353C75">
      <w:pPr>
        <w:rPr>
          <w:i/>
          <w:szCs w:val="28"/>
          <w:lang w:val="en-US"/>
        </w:rPr>
      </w:pPr>
      <w:r w:rsidRPr="00D53011">
        <w:rPr>
          <w:szCs w:val="28"/>
          <w:lang w:val="en-US"/>
        </w:rPr>
        <w:t xml:space="preserve">Strout, Elizabeth. </w:t>
      </w:r>
      <w:r w:rsidRPr="00D53011">
        <w:rPr>
          <w:i/>
          <w:szCs w:val="28"/>
          <w:lang w:val="en-US"/>
        </w:rPr>
        <w:t>My Name Is Lucy Barton.</w:t>
      </w:r>
      <w:r w:rsidRPr="00D53011">
        <w:rPr>
          <w:szCs w:val="28"/>
          <w:lang w:val="en-US"/>
        </w:rPr>
        <w:t xml:space="preserve"> Novel. Random House USA, c. 2018. (Mothers and daughters).</w:t>
      </w:r>
    </w:p>
    <w:p w14:paraId="54DD0153" w14:textId="77777777" w:rsidR="00F21613" w:rsidRPr="00E56541" w:rsidRDefault="00F21613" w:rsidP="00F21613">
      <w:pPr>
        <w:rPr>
          <w:i/>
          <w:lang w:val="en-US"/>
        </w:rPr>
      </w:pPr>
      <w:r w:rsidRPr="00945631">
        <w:rPr>
          <w:lang w:val="en-US"/>
        </w:rPr>
        <w:t xml:space="preserve">Tan, Amy. </w:t>
      </w:r>
      <w:r w:rsidRPr="00553291">
        <w:rPr>
          <w:i/>
          <w:lang w:val="en-US"/>
        </w:rPr>
        <w:t xml:space="preserve">The Joy Luck Club. </w:t>
      </w:r>
      <w:r w:rsidRPr="00F11066">
        <w:rPr>
          <w:lang w:val="en-US"/>
        </w:rPr>
        <w:t xml:space="preserve">Novel. </w:t>
      </w:r>
      <w:r w:rsidRPr="00553291">
        <w:rPr>
          <w:lang w:val="en-US"/>
        </w:rPr>
        <w:t>1989.</w:t>
      </w:r>
      <w:r>
        <w:rPr>
          <w:lang w:val="en-US"/>
        </w:rPr>
        <w:t xml:space="preserve"> </w:t>
      </w:r>
      <w:r w:rsidRPr="00D53011">
        <w:rPr>
          <w:szCs w:val="28"/>
          <w:lang w:val="en-US"/>
        </w:rPr>
        <w:t>(Mothers and daughters, families).</w:t>
      </w:r>
    </w:p>
    <w:p w14:paraId="3D88A7F7" w14:textId="77777777" w:rsidR="00F21613" w:rsidRPr="00F11066" w:rsidRDefault="00F21613" w:rsidP="00F21613">
      <w:pPr>
        <w:rPr>
          <w:lang w:val="en-US"/>
        </w:rPr>
      </w:pPr>
      <w:r w:rsidRPr="00945631">
        <w:rPr>
          <w:lang w:val="en-US"/>
        </w:rPr>
        <w:t xml:space="preserve">_____. </w:t>
      </w:r>
      <w:r w:rsidRPr="00945631">
        <w:rPr>
          <w:i/>
          <w:lang w:val="en-US"/>
        </w:rPr>
        <w:t xml:space="preserve">The Joy Luck Club. </w:t>
      </w:r>
      <w:r w:rsidRPr="00F11066">
        <w:rPr>
          <w:lang w:val="en-US"/>
        </w:rPr>
        <w:t xml:space="preserve">London: Mandarin. </w:t>
      </w:r>
    </w:p>
    <w:p w14:paraId="3EA08E44" w14:textId="77777777" w:rsidR="00F21613" w:rsidRPr="00E56541" w:rsidRDefault="00F21613" w:rsidP="00F21613">
      <w:pPr>
        <w:rPr>
          <w:szCs w:val="28"/>
          <w:lang w:val="es-ES"/>
        </w:rPr>
      </w:pPr>
      <w:r>
        <w:rPr>
          <w:szCs w:val="28"/>
          <w:lang w:val="en-US"/>
        </w:rPr>
        <w:t>_____.</w:t>
      </w:r>
      <w:r w:rsidRPr="00D53011">
        <w:rPr>
          <w:szCs w:val="28"/>
          <w:lang w:val="en-US"/>
        </w:rPr>
        <w:t xml:space="preserve"> </w:t>
      </w:r>
      <w:r w:rsidRPr="00D53011">
        <w:rPr>
          <w:i/>
          <w:szCs w:val="28"/>
          <w:lang w:val="en-US"/>
        </w:rPr>
        <w:t>The Joy Luck Club.</w:t>
      </w:r>
      <w:r w:rsidRPr="00D53011">
        <w:rPr>
          <w:szCs w:val="28"/>
          <w:lang w:val="en-US"/>
        </w:rPr>
        <w:t xml:space="preserve"> </w:t>
      </w:r>
      <w:r w:rsidRPr="00353C75">
        <w:rPr>
          <w:szCs w:val="28"/>
          <w:lang w:val="es-ES"/>
        </w:rPr>
        <w:t xml:space="preserve">Novel. </w:t>
      </w:r>
      <w:r w:rsidRPr="00E56541">
        <w:rPr>
          <w:szCs w:val="28"/>
          <w:lang w:val="es-ES"/>
        </w:rPr>
        <w:t xml:space="preserve">Penguin USA, c. 2018. </w:t>
      </w:r>
    </w:p>
    <w:p w14:paraId="307E90E2" w14:textId="77777777" w:rsidR="00F21613" w:rsidRDefault="00F21613" w:rsidP="00F21613">
      <w:r>
        <w:lastRenderedPageBreak/>
        <w:t xml:space="preserve">_____.  </w:t>
      </w:r>
      <w:r>
        <w:rPr>
          <w:i/>
        </w:rPr>
        <w:t>El Club de la Buena Estrella.</w:t>
      </w:r>
      <w:r>
        <w:t xml:space="preserve"> Trans. Jordi Fibla. Barcelona: Tusquets, 1990.</w:t>
      </w:r>
    </w:p>
    <w:p w14:paraId="02890133" w14:textId="77777777" w:rsidR="00F21613" w:rsidRDefault="00F21613" w:rsidP="00F21613">
      <w:r>
        <w:t xml:space="preserve">_____. </w:t>
      </w:r>
      <w:r>
        <w:rPr>
          <w:i/>
        </w:rPr>
        <w:t xml:space="preserve">El Club de la Buena Estrella. </w:t>
      </w:r>
      <w:r>
        <w:t>Trans. Jordi Fibla. Barcelona: Planeta, 2007.</w:t>
      </w:r>
    </w:p>
    <w:p w14:paraId="5CFFC5DC" w14:textId="77777777" w:rsidR="00F21613" w:rsidRPr="00945631" w:rsidRDefault="00F21613" w:rsidP="00F21613">
      <w:pPr>
        <w:rPr>
          <w:lang w:val="en-US"/>
        </w:rPr>
      </w:pPr>
      <w:r>
        <w:t xml:space="preserve">_____. </w:t>
      </w:r>
      <w:r>
        <w:rPr>
          <w:i/>
        </w:rPr>
        <w:t xml:space="preserve">El Club de la Buena Estrella. </w:t>
      </w:r>
      <w:r>
        <w:t xml:space="preserve">Trans. Jordi Fibla. (Vivencias de Mujer). </w:t>
      </w:r>
      <w:r w:rsidRPr="00945631">
        <w:rPr>
          <w:lang w:val="en-US"/>
        </w:rPr>
        <w:t>Barcelona: Altaya, 2008.*</w:t>
      </w:r>
    </w:p>
    <w:p w14:paraId="4908D5B0" w14:textId="77777777" w:rsidR="007862DA" w:rsidRPr="00C06E95" w:rsidRDefault="007862DA" w:rsidP="007862DA">
      <w:pPr>
        <w:rPr>
          <w:lang w:val="en-US"/>
        </w:rPr>
      </w:pPr>
      <w:r w:rsidRPr="00C06E95">
        <w:rPr>
          <w:lang w:val="en-US"/>
        </w:rPr>
        <w:t xml:space="preserve">Williams, Tennessee. </w:t>
      </w:r>
      <w:r w:rsidRPr="00C06E95">
        <w:rPr>
          <w:i/>
          <w:lang w:val="en-US"/>
        </w:rPr>
        <w:t>The Glass Menagerie.</w:t>
      </w:r>
      <w:r w:rsidRPr="00C06E95">
        <w:rPr>
          <w:lang w:val="en-US"/>
        </w:rPr>
        <w:t xml:space="preserve"> Drama. 1st performed 1944.</w:t>
      </w:r>
    </w:p>
    <w:p w14:paraId="72FAA2CB" w14:textId="77777777" w:rsidR="007862DA" w:rsidRPr="00C06E95" w:rsidRDefault="007862DA">
      <w:pPr>
        <w:rPr>
          <w:i/>
          <w:lang w:val="en-US"/>
        </w:rPr>
      </w:pPr>
      <w:r w:rsidRPr="00C06E95">
        <w:rPr>
          <w:lang w:val="en-US"/>
        </w:rPr>
        <w:t xml:space="preserve">_____. </w:t>
      </w:r>
      <w:r w:rsidRPr="00C06E95">
        <w:rPr>
          <w:i/>
          <w:lang w:val="en-US"/>
        </w:rPr>
        <w:t>The Glass Menagerie.</w:t>
      </w:r>
      <w:r w:rsidRPr="00C06E95">
        <w:rPr>
          <w:lang w:val="en-US"/>
        </w:rPr>
        <w:t xml:space="preserve"> New York : Random House, 1945. (1st pub.).</w:t>
      </w:r>
    </w:p>
    <w:p w14:paraId="14442821" w14:textId="77777777" w:rsidR="007862DA" w:rsidRPr="00C06E95" w:rsidRDefault="007862DA">
      <w:pPr>
        <w:rPr>
          <w:lang w:val="en-US"/>
        </w:rPr>
      </w:pPr>
      <w:r w:rsidRPr="00C06E95">
        <w:rPr>
          <w:lang w:val="en-US"/>
        </w:rPr>
        <w:t xml:space="preserve">_____. </w:t>
      </w:r>
      <w:r w:rsidRPr="00C06E95">
        <w:rPr>
          <w:i/>
          <w:lang w:val="en-US"/>
        </w:rPr>
        <w:t xml:space="preserve">The Glass Menagerie. </w:t>
      </w:r>
      <w:r w:rsidRPr="00C06E95">
        <w:rPr>
          <w:lang w:val="en-US"/>
        </w:rPr>
        <w:t xml:space="preserve">In </w:t>
      </w:r>
      <w:r w:rsidRPr="00C06E95">
        <w:rPr>
          <w:i/>
          <w:lang w:val="en-US"/>
        </w:rPr>
        <w:t>The Norton Introduction to Literature.</w:t>
      </w:r>
      <w:r w:rsidRPr="00C06E95">
        <w:rPr>
          <w:lang w:val="en-US"/>
        </w:rPr>
        <w:t xml:space="preserve"> 3rd ed.  New York: Norton, 1973. </w:t>
      </w:r>
    </w:p>
    <w:p w14:paraId="15C44080" w14:textId="77777777" w:rsidR="007862DA" w:rsidRPr="00C06E95" w:rsidRDefault="007862DA">
      <w:pPr>
        <w:rPr>
          <w:color w:val="000000"/>
          <w:lang w:val="en-US"/>
        </w:rPr>
      </w:pPr>
      <w:r w:rsidRPr="00C06E95">
        <w:rPr>
          <w:lang w:val="en-US"/>
        </w:rPr>
        <w:t>_____.</w:t>
      </w:r>
      <w:r w:rsidRPr="00C06E95">
        <w:rPr>
          <w:color w:val="000000"/>
          <w:lang w:val="en-US"/>
        </w:rPr>
        <w:t xml:space="preserve"> </w:t>
      </w:r>
      <w:r w:rsidRPr="00C06E95">
        <w:rPr>
          <w:i/>
          <w:color w:val="000000"/>
          <w:lang w:val="en-US"/>
        </w:rPr>
        <w:t xml:space="preserve">The Glass Menagerie. </w:t>
      </w:r>
      <w:r w:rsidRPr="00C06E95">
        <w:rPr>
          <w:color w:val="000000"/>
          <w:lang w:val="en-US"/>
        </w:rPr>
        <w:t xml:space="preserve"> In </w:t>
      </w:r>
      <w:r w:rsidRPr="00C06E95">
        <w:rPr>
          <w:i/>
          <w:color w:val="000000"/>
          <w:lang w:val="en-US"/>
        </w:rPr>
        <w:t>A Streetcar Named Desire and Other Plays.</w:t>
      </w:r>
      <w:r w:rsidRPr="00C06E95">
        <w:rPr>
          <w:color w:val="000000"/>
          <w:lang w:val="en-US"/>
        </w:rPr>
        <w:t xml:space="preserve"> Ed. E. Martin Browne</w:t>
      </w:r>
      <w:r w:rsidRPr="00C06E95">
        <w:rPr>
          <w:i/>
          <w:color w:val="000000"/>
          <w:lang w:val="en-US"/>
        </w:rPr>
        <w:t>.</w:t>
      </w:r>
      <w:r w:rsidRPr="00C06E95">
        <w:rPr>
          <w:color w:val="000000"/>
          <w:lang w:val="en-US"/>
        </w:rPr>
        <w:t xml:space="preserve"> London: Penguin / Secker &amp; Warburg, 1962. 1986. ([1992?] printing</w:t>
      </w:r>
    </w:p>
    <w:p w14:paraId="24EB1F0E" w14:textId="77777777" w:rsidR="007862DA" w:rsidRPr="00C06E95" w:rsidRDefault="007862DA">
      <w:pPr>
        <w:rPr>
          <w:lang w:val="en-US"/>
        </w:rPr>
      </w:pPr>
      <w:r w:rsidRPr="00C06E95">
        <w:rPr>
          <w:lang w:val="en-US"/>
        </w:rPr>
        <w:t xml:space="preserve">_____. </w:t>
      </w:r>
      <w:r w:rsidRPr="00C06E95">
        <w:rPr>
          <w:i/>
          <w:lang w:val="en-US"/>
        </w:rPr>
        <w:t>The Glass Menagerie.</w:t>
      </w:r>
      <w:r w:rsidRPr="00C06E95">
        <w:rPr>
          <w:lang w:val="en-US"/>
        </w:rPr>
        <w:t xml:space="preserve"> In </w:t>
      </w:r>
      <w:r w:rsidRPr="00C06E95">
        <w:rPr>
          <w:i/>
          <w:lang w:val="en-US"/>
        </w:rPr>
        <w:t>Perrine's Literature: Structure, Sound, and Sense.</w:t>
      </w:r>
      <w:r w:rsidRPr="00C06E95">
        <w:rPr>
          <w:lang w:val="en-US"/>
        </w:rPr>
        <w:t xml:space="preserve"> By Thomas R. Arp and Greg Johnson. 8th ed. Boston (MA): Thomson Learning-Heinle &amp; Heinle, 2002. 1234-90.*</w:t>
      </w:r>
    </w:p>
    <w:p w14:paraId="6B132A89" w14:textId="77777777" w:rsidR="007862DA" w:rsidRPr="00C06E95" w:rsidRDefault="007862DA">
      <w:pPr>
        <w:rPr>
          <w:color w:val="000000"/>
          <w:lang w:val="en-US"/>
        </w:rPr>
      </w:pPr>
      <w:r w:rsidRPr="00C06E95">
        <w:rPr>
          <w:lang w:val="en-US"/>
        </w:rPr>
        <w:t xml:space="preserve">_____. </w:t>
      </w:r>
      <w:r w:rsidRPr="00C06E95">
        <w:rPr>
          <w:i/>
          <w:color w:val="000000"/>
          <w:lang w:val="en-US"/>
        </w:rPr>
        <w:t xml:space="preserve">The Glass Menagerie. </w:t>
      </w:r>
      <w:r w:rsidRPr="00C06E95">
        <w:rPr>
          <w:color w:val="000000"/>
          <w:lang w:val="en-US"/>
        </w:rPr>
        <w:t>Ed. E. Martin Browne. Harmondsworth: Penguin Books, 1988.</w:t>
      </w:r>
    </w:p>
    <w:p w14:paraId="5953AA6D" w14:textId="77777777" w:rsidR="007862DA" w:rsidRPr="00C06E95" w:rsidRDefault="007862DA">
      <w:pPr>
        <w:rPr>
          <w:color w:val="000000"/>
          <w:lang w:val="en-US"/>
        </w:rPr>
      </w:pPr>
      <w:r w:rsidRPr="00C06E95">
        <w:rPr>
          <w:color w:val="000000"/>
          <w:lang w:val="en-US"/>
        </w:rPr>
        <w:t xml:space="preserve">_____. </w:t>
      </w:r>
      <w:r w:rsidRPr="00C06E95">
        <w:rPr>
          <w:i/>
          <w:color w:val="000000"/>
          <w:lang w:val="en-US"/>
        </w:rPr>
        <w:t>The</w:t>
      </w:r>
      <w:r w:rsidRPr="00C06E95">
        <w:rPr>
          <w:color w:val="000000"/>
          <w:lang w:val="en-US"/>
        </w:rPr>
        <w:t xml:space="preserve"> </w:t>
      </w:r>
      <w:r w:rsidRPr="00C06E95">
        <w:rPr>
          <w:i/>
          <w:color w:val="000000"/>
          <w:lang w:val="en-US"/>
        </w:rPr>
        <w:t>Glass</w:t>
      </w:r>
      <w:r w:rsidRPr="00C06E95">
        <w:rPr>
          <w:color w:val="000000"/>
          <w:lang w:val="en-US"/>
        </w:rPr>
        <w:t xml:space="preserve"> </w:t>
      </w:r>
      <w:r w:rsidRPr="00C06E95">
        <w:rPr>
          <w:i/>
          <w:color w:val="000000"/>
          <w:lang w:val="en-US"/>
        </w:rPr>
        <w:t>Menagerie</w:t>
      </w:r>
      <w:r w:rsidRPr="00C06E95">
        <w:rPr>
          <w:color w:val="000000"/>
          <w:lang w:val="en-US"/>
        </w:rPr>
        <w:t xml:space="preserve">. Introd. Robert Bray (vii-xv). New York: New Directions, 1999. </w:t>
      </w:r>
    </w:p>
    <w:p w14:paraId="79BDFDB9" w14:textId="77777777" w:rsidR="007862DA" w:rsidRPr="00C06E95" w:rsidRDefault="007862DA">
      <w:pPr>
        <w:rPr>
          <w:color w:val="000000"/>
          <w:lang w:val="en-US"/>
        </w:rPr>
      </w:pPr>
      <w:r w:rsidRPr="00C06E95">
        <w:rPr>
          <w:lang w:val="en-US"/>
        </w:rPr>
        <w:t xml:space="preserve">_____. </w:t>
      </w:r>
      <w:r w:rsidRPr="00C06E95">
        <w:rPr>
          <w:color w:val="000000"/>
          <w:lang w:val="en-US"/>
        </w:rPr>
        <w:tab/>
      </w:r>
      <w:r w:rsidRPr="00C06E95">
        <w:rPr>
          <w:i/>
          <w:color w:val="000000"/>
          <w:lang w:val="en-US"/>
        </w:rPr>
        <w:t>El zoo de cristal.</w:t>
      </w:r>
      <w:r w:rsidRPr="00C06E95">
        <w:rPr>
          <w:color w:val="000000"/>
          <w:lang w:val="en-US"/>
        </w:rPr>
        <w:t xml:space="preserve"> </w:t>
      </w:r>
      <w:r>
        <w:rPr>
          <w:color w:val="000000"/>
        </w:rPr>
        <w:t>Trans. León Mirlas. Prologue by Josep A. Vidal. Buenos Aires and Madrid: Losada, 2003</w:t>
      </w:r>
      <w:r>
        <w:rPr>
          <w:i/>
          <w:color w:val="000000"/>
        </w:rPr>
        <w:t xml:space="preserve">. </w:t>
      </w:r>
      <w:r>
        <w:rPr>
          <w:color w:val="000000"/>
        </w:rPr>
        <w:t xml:space="preserve"> </w:t>
      </w:r>
      <w:r w:rsidRPr="00C06E95">
        <w:rPr>
          <w:color w:val="000000"/>
          <w:lang w:val="en-US"/>
        </w:rPr>
        <w:t>(</w:t>
      </w:r>
      <w:r w:rsidRPr="00C06E95">
        <w:rPr>
          <w:lang w:val="en-US"/>
        </w:rPr>
        <w:t>Teatro,</w:t>
      </w:r>
      <w:r w:rsidRPr="00C06E95">
        <w:rPr>
          <w:color w:val="000000"/>
          <w:lang w:val="en-US"/>
        </w:rPr>
        <w:t xml:space="preserve"> 6)</w:t>
      </w:r>
    </w:p>
    <w:p w14:paraId="08BB9227" w14:textId="77777777" w:rsidR="007862DA" w:rsidRPr="00C06E95" w:rsidRDefault="007862DA">
      <w:pPr>
        <w:rPr>
          <w:lang w:val="en-US"/>
        </w:rPr>
      </w:pPr>
      <w:r w:rsidRPr="00C06E95">
        <w:rPr>
          <w:lang w:val="en-US"/>
        </w:rPr>
        <w:t xml:space="preserve">Yeats, W. B. "A Prayer for My Daughter." Poem. 1919, 1921. In </w:t>
      </w:r>
      <w:r w:rsidRPr="00C06E95">
        <w:rPr>
          <w:i/>
          <w:lang w:val="en-US"/>
        </w:rPr>
        <w:t>The Norton Anthology of English Literature.</w:t>
      </w:r>
      <w:r w:rsidRPr="00C06E95">
        <w:rPr>
          <w:lang w:val="en-US"/>
        </w:rPr>
        <w:t xml:space="preserve"> 7th ed. Ed. M. H. Abrams, with Stephen Greenblatt et al. New York: Norton, 1999. 2.2107-9.*</w:t>
      </w:r>
    </w:p>
    <w:p w14:paraId="1EE2A408" w14:textId="77777777" w:rsidR="007862DA" w:rsidRPr="00C06E95" w:rsidRDefault="007862DA">
      <w:pPr>
        <w:rPr>
          <w:color w:val="000000"/>
          <w:lang w:val="en-US"/>
        </w:rPr>
      </w:pPr>
    </w:p>
    <w:p w14:paraId="77BB93C8" w14:textId="77777777" w:rsidR="007862DA" w:rsidRPr="00C06E95" w:rsidRDefault="007862DA">
      <w:pPr>
        <w:rPr>
          <w:color w:val="000000"/>
          <w:lang w:val="en-US"/>
        </w:rPr>
      </w:pPr>
    </w:p>
    <w:p w14:paraId="7221476E" w14:textId="77777777" w:rsidR="007862DA" w:rsidRPr="00C06E95" w:rsidRDefault="007862DA">
      <w:pPr>
        <w:rPr>
          <w:color w:val="000000"/>
          <w:lang w:val="en-US"/>
        </w:rPr>
      </w:pPr>
    </w:p>
    <w:p w14:paraId="01BE36D5" w14:textId="77777777" w:rsidR="007862DA" w:rsidRPr="00C06E95" w:rsidRDefault="007862DA">
      <w:pPr>
        <w:rPr>
          <w:color w:val="000000"/>
          <w:lang w:val="en-US"/>
        </w:rPr>
      </w:pPr>
    </w:p>
    <w:p w14:paraId="794A4432" w14:textId="77777777" w:rsidR="007862DA" w:rsidRPr="00C06E95" w:rsidRDefault="007862DA">
      <w:pPr>
        <w:rPr>
          <w:color w:val="000000"/>
          <w:lang w:val="en-US"/>
        </w:rPr>
      </w:pPr>
      <w:r w:rsidRPr="00C06E95">
        <w:rPr>
          <w:color w:val="000000"/>
          <w:lang w:val="en-US"/>
        </w:rPr>
        <w:t>Music</w:t>
      </w:r>
    </w:p>
    <w:p w14:paraId="3127228F" w14:textId="77777777" w:rsidR="007862DA" w:rsidRPr="00C06E95" w:rsidRDefault="007862DA">
      <w:pPr>
        <w:rPr>
          <w:color w:val="000000"/>
          <w:lang w:val="en-US"/>
        </w:rPr>
      </w:pPr>
    </w:p>
    <w:p w14:paraId="4565A430" w14:textId="77777777" w:rsidR="007862DA" w:rsidRPr="00C06E95" w:rsidRDefault="007862DA">
      <w:pPr>
        <w:rPr>
          <w:color w:val="000000"/>
          <w:lang w:val="en-US"/>
        </w:rPr>
      </w:pPr>
      <w:r w:rsidRPr="00C06E95">
        <w:rPr>
          <w:color w:val="000000"/>
          <w:lang w:val="en-US"/>
        </w:rPr>
        <w:t xml:space="preserve">Presgurvic, Gérard. </w:t>
      </w:r>
      <w:r w:rsidRPr="00C06E95">
        <w:rPr>
          <w:i/>
          <w:color w:val="000000"/>
          <w:lang w:val="en-US"/>
        </w:rPr>
        <w:t>Roméo et Juliette.</w:t>
      </w:r>
      <w:r w:rsidRPr="00C06E95">
        <w:rPr>
          <w:color w:val="000000"/>
          <w:lang w:val="en-US"/>
        </w:rPr>
        <w:t xml:space="preserve"> ("Avoir une fille").</w:t>
      </w:r>
    </w:p>
    <w:p w14:paraId="67588FEA" w14:textId="77777777" w:rsidR="007862DA" w:rsidRPr="00C06E95" w:rsidRDefault="007862DA">
      <w:pPr>
        <w:rPr>
          <w:color w:val="000000"/>
          <w:lang w:val="en-US"/>
        </w:rPr>
      </w:pPr>
    </w:p>
    <w:p w14:paraId="4B95F2FA" w14:textId="77777777" w:rsidR="007862DA" w:rsidRPr="00C06E95" w:rsidRDefault="007862DA">
      <w:pPr>
        <w:rPr>
          <w:lang w:val="en-US"/>
        </w:rPr>
      </w:pPr>
    </w:p>
    <w:p w14:paraId="52973B08" w14:textId="77777777" w:rsidR="007862DA" w:rsidRPr="00C06E95" w:rsidRDefault="007862DA">
      <w:pPr>
        <w:rPr>
          <w:lang w:val="en-US"/>
        </w:rPr>
      </w:pPr>
    </w:p>
    <w:p w14:paraId="0EC0966C" w14:textId="77777777" w:rsidR="007862DA" w:rsidRPr="00C06E95" w:rsidRDefault="007862DA">
      <w:pPr>
        <w:rPr>
          <w:lang w:val="en-US"/>
        </w:rPr>
      </w:pPr>
    </w:p>
    <w:p w14:paraId="0D577206" w14:textId="77777777" w:rsidR="007862DA" w:rsidRPr="00C06E95" w:rsidRDefault="007862DA">
      <w:pPr>
        <w:rPr>
          <w:lang w:val="en-US"/>
        </w:rPr>
      </w:pPr>
      <w:r w:rsidRPr="00C06E95">
        <w:rPr>
          <w:lang w:val="en-US"/>
        </w:rPr>
        <w:t>See also Fathers; Mothers; Family.</w:t>
      </w:r>
    </w:p>
    <w:p w14:paraId="6EBDF9EA" w14:textId="77777777" w:rsidR="007862DA" w:rsidRPr="00C06E95" w:rsidRDefault="007862DA">
      <w:pPr>
        <w:rPr>
          <w:lang w:val="en-US"/>
        </w:rPr>
      </w:pPr>
    </w:p>
    <w:p w14:paraId="09296685" w14:textId="77777777" w:rsidR="007862DA" w:rsidRPr="00C06E95" w:rsidRDefault="007862DA">
      <w:pPr>
        <w:rPr>
          <w:lang w:val="en-US"/>
        </w:rPr>
      </w:pPr>
    </w:p>
    <w:sectPr w:rsidR="007862DA" w:rsidRPr="00C06E95" w:rsidSect="00BC4348">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3F2C"/>
    <w:rsid w:val="0021526E"/>
    <w:rsid w:val="00333F2C"/>
    <w:rsid w:val="00353C75"/>
    <w:rsid w:val="0035686B"/>
    <w:rsid w:val="003D36D9"/>
    <w:rsid w:val="005A0402"/>
    <w:rsid w:val="005D2316"/>
    <w:rsid w:val="00617F25"/>
    <w:rsid w:val="006761FD"/>
    <w:rsid w:val="00691CAB"/>
    <w:rsid w:val="0072126E"/>
    <w:rsid w:val="00750A63"/>
    <w:rsid w:val="00755E6F"/>
    <w:rsid w:val="007862DA"/>
    <w:rsid w:val="007A504F"/>
    <w:rsid w:val="007C5785"/>
    <w:rsid w:val="007E506C"/>
    <w:rsid w:val="007E7BF2"/>
    <w:rsid w:val="0086759B"/>
    <w:rsid w:val="008A7F49"/>
    <w:rsid w:val="00A146C4"/>
    <w:rsid w:val="00AA1A88"/>
    <w:rsid w:val="00B76DE4"/>
    <w:rsid w:val="00B9244F"/>
    <w:rsid w:val="00BC4348"/>
    <w:rsid w:val="00BE3B99"/>
    <w:rsid w:val="00C06E95"/>
    <w:rsid w:val="00D52444"/>
    <w:rsid w:val="00DE7C71"/>
    <w:rsid w:val="00E74FBF"/>
    <w:rsid w:val="00F21613"/>
    <w:rsid w:val="00F70736"/>
    <w:rsid w:val="00FA41B1"/>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2975D386"/>
  <w14:defaultImageDpi w14:val="300"/>
  <w15:docId w15:val="{2191D838-AACB-524A-8A57-CA6EE02E4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sz w:val="28"/>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Pr>
      <w:color w:val="0000FF"/>
      <w:u w:val="single"/>
    </w:rPr>
  </w:style>
  <w:style w:type="character" w:customStyle="1" w:styleId="a">
    <w:name w:val="a"/>
    <w:basedOn w:val="Fuentedeprrafopredeter"/>
    <w:rsid w:val="006761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redaragon.elperiodicodearagon.com/ocio/cine/pelicula.asp?id=35697"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ailymotion.com/video/x8xolo4" TargetMode="External"/><Relationship Id="rId5" Type="http://schemas.openxmlformats.org/officeDocument/2006/relationships/hyperlink" Target="http://www.cesarvidal.com/index.php/Podcast/escuchar-podcast/nuestra_psicologa_de_guardia_28_02_18" TargetMode="External"/><Relationship Id="rId4" Type="http://schemas.openxmlformats.org/officeDocument/2006/relationships/hyperlink" Target="http://bit.ly/abibliog"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6</Pages>
  <Words>1551</Words>
  <Characters>9750</Characters>
  <Application>Microsoft Office Word</Application>
  <DocSecurity>0</DocSecurity>
  <Lines>81</Lines>
  <Paragraphs>22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from</vt:lpstr>
      <vt:lpstr>from</vt:lpstr>
    </vt:vector>
  </TitlesOfParts>
  <Company>Universidad de Zaragoza</Company>
  <LinksUpToDate>false</LinksUpToDate>
  <CharactersWithSpaces>11279</CharactersWithSpaces>
  <SharedDoc>false</SharedDoc>
  <HLinks>
    <vt:vector size="6" baseType="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uni</dc:creator>
  <cp:keywords/>
  <cp:lastModifiedBy>José Ángel García Landa</cp:lastModifiedBy>
  <cp:revision>20</cp:revision>
  <dcterms:created xsi:type="dcterms:W3CDTF">2017-07-24T07:56:00Z</dcterms:created>
  <dcterms:modified xsi:type="dcterms:W3CDTF">2024-09-21T18:52:00Z</dcterms:modified>
</cp:coreProperties>
</file>