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285B" w14:textId="77777777" w:rsidR="00F73B78" w:rsidRPr="00F50959" w:rsidRDefault="00F73B78" w:rsidP="00F73B7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6114C9" w14:textId="77777777" w:rsidR="00F73B78" w:rsidRPr="003544E6" w:rsidRDefault="00F73B78" w:rsidP="00F73B7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06721CF" w14:textId="77777777" w:rsidR="00F73B78" w:rsidRPr="003544E6" w:rsidRDefault="00F73B78" w:rsidP="00F73B78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F88E447" w14:textId="77777777" w:rsidR="00F73B78" w:rsidRPr="003544E6" w:rsidRDefault="00F73B78" w:rsidP="00F73B7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1AA6F13" w14:textId="77777777" w:rsidR="00F73B78" w:rsidRPr="007A07D8" w:rsidRDefault="00F73B78" w:rsidP="00F73B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327432B3" w14:textId="77777777" w:rsidR="00F73B78" w:rsidRPr="007A07D8" w:rsidRDefault="00F73B78" w:rsidP="00F73B78">
      <w:pPr>
        <w:jc w:val="center"/>
        <w:rPr>
          <w:sz w:val="24"/>
          <w:lang w:val="en-US"/>
        </w:rPr>
      </w:pPr>
    </w:p>
    <w:bookmarkEnd w:id="0"/>
    <w:bookmarkEnd w:id="1"/>
    <w:p w14:paraId="2EC9CE2D" w14:textId="77777777" w:rsidR="00F73B78" w:rsidRPr="007A07D8" w:rsidRDefault="00F73B78" w:rsidP="00F73B78">
      <w:pPr>
        <w:ind w:left="0" w:firstLine="0"/>
        <w:jc w:val="center"/>
        <w:rPr>
          <w:color w:val="000000"/>
          <w:sz w:val="24"/>
          <w:lang w:val="en-US"/>
        </w:rPr>
      </w:pPr>
    </w:p>
    <w:p w14:paraId="5813C8E5" w14:textId="77777777" w:rsidR="007F1028" w:rsidRPr="009D02E5" w:rsidRDefault="007F1028" w:rsidP="007F1028">
      <w:pPr>
        <w:pStyle w:val="Ttulo1"/>
        <w:rPr>
          <w:smallCaps/>
          <w:sz w:val="48"/>
          <w:lang w:val="en-US"/>
        </w:rPr>
      </w:pPr>
      <w:r w:rsidRPr="009D02E5">
        <w:rPr>
          <w:smallCaps/>
          <w:lang w:val="en-US"/>
        </w:rPr>
        <w:t>Museums</w:t>
      </w:r>
    </w:p>
    <w:p w14:paraId="0A0EDD13" w14:textId="77777777" w:rsidR="007F1028" w:rsidRPr="009D02E5" w:rsidRDefault="007F1028">
      <w:pPr>
        <w:rPr>
          <w:b/>
          <w:lang w:val="en-US"/>
        </w:rPr>
      </w:pPr>
    </w:p>
    <w:p w14:paraId="7743DA3F" w14:textId="77777777" w:rsidR="007F1028" w:rsidRPr="009D02E5" w:rsidRDefault="007F1028">
      <w:pPr>
        <w:rPr>
          <w:b/>
          <w:lang w:val="en-US"/>
        </w:rPr>
      </w:pPr>
    </w:p>
    <w:p w14:paraId="7BC60269" w14:textId="77777777" w:rsidR="001C6426" w:rsidRPr="009D02E5" w:rsidRDefault="001C6426" w:rsidP="001C6426">
      <w:pPr>
        <w:tabs>
          <w:tab w:val="left" w:pos="7627"/>
        </w:tabs>
        <w:rPr>
          <w:lang w:val="en-US"/>
        </w:rPr>
      </w:pPr>
      <w:r w:rsidRPr="000C1395">
        <w:rPr>
          <w:lang w:val="en-US"/>
        </w:rPr>
        <w:t xml:space="preserve">Alcalá Galán, Mercedes. </w:t>
      </w:r>
      <w:r>
        <w:t xml:space="preserve">"La noción de museo en el </w:t>
      </w:r>
      <w:r>
        <w:rPr>
          <w:i/>
        </w:rPr>
        <w:t>Persiles:</w:t>
      </w:r>
      <w:r>
        <w:t xml:space="preserve"> Las colecciones de arte en la imaginación literaria." </w:t>
      </w:r>
      <w:r w:rsidRPr="009D02E5">
        <w:rPr>
          <w:i/>
          <w:lang w:val="en-US"/>
        </w:rPr>
        <w:t>Revista de Occidente</w:t>
      </w:r>
      <w:r w:rsidRPr="009D02E5">
        <w:rPr>
          <w:lang w:val="en-US"/>
        </w:rPr>
        <w:t xml:space="preserve"> 439 (Dec. 2017): 61-76.*</w:t>
      </w:r>
    </w:p>
    <w:p w14:paraId="01189382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Ames, M. M. "Biculturalism in Exhibitions." </w:t>
      </w:r>
      <w:r w:rsidRPr="009D02E5">
        <w:rPr>
          <w:i/>
          <w:lang w:val="en-US"/>
        </w:rPr>
        <w:t>Museum Anthropology</w:t>
      </w:r>
      <w:r w:rsidRPr="009D02E5">
        <w:rPr>
          <w:lang w:val="en-US"/>
        </w:rPr>
        <w:t xml:space="preserve"> 15.2 (1991): 7-15.</w:t>
      </w:r>
    </w:p>
    <w:p w14:paraId="26DF9601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_____. </w:t>
      </w:r>
      <w:r w:rsidRPr="009D02E5">
        <w:rPr>
          <w:i/>
          <w:lang w:val="en-US"/>
        </w:rPr>
        <w:t>Cannibal Tours and Glass boxes: An Anthropology of Museums.</w:t>
      </w:r>
      <w:r w:rsidRPr="009D02E5">
        <w:rPr>
          <w:lang w:val="en-US"/>
        </w:rPr>
        <w:t xml:space="preserve"> Vancouver: U of British Columbia P, 1992.</w:t>
      </w:r>
    </w:p>
    <w:p w14:paraId="6A8A6B8B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Ames, M. M., J. D. Harrison and T. Nicks. "Proposed Museum Policies for Ethnological Collections and the Peoples They Represent." </w:t>
      </w:r>
      <w:r w:rsidRPr="009D02E5">
        <w:rPr>
          <w:i/>
          <w:lang w:val="en-US"/>
        </w:rPr>
        <w:t xml:space="preserve">Muse </w:t>
      </w:r>
      <w:r w:rsidRPr="009D02E5">
        <w:rPr>
          <w:lang w:val="en-US"/>
        </w:rPr>
        <w:t>6.3 (1988): 47-52.</w:t>
      </w:r>
    </w:p>
    <w:p w14:paraId="5B4CAE44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Bal, Mieke. </w:t>
      </w:r>
      <w:r w:rsidRPr="009D02E5">
        <w:rPr>
          <w:i/>
          <w:lang w:val="en-US"/>
        </w:rPr>
        <w:t>Looking In: The Art of Viewing.</w:t>
      </w:r>
      <w:r w:rsidRPr="009D02E5">
        <w:rPr>
          <w:lang w:val="en-US"/>
        </w:rPr>
        <w:t xml:space="preserve"> Introd. Norman Bryson. Amsterdam: G &amp; B Arts International, 2001.</w:t>
      </w:r>
    </w:p>
    <w:p w14:paraId="27C6451D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Baxandall, M. "Exhibiting Intention: Some Preconditions of the Visual Display of Culturally Purposeful Objects." In </w:t>
      </w:r>
      <w:r w:rsidRPr="009D02E5">
        <w:rPr>
          <w:i/>
          <w:lang w:val="en-US"/>
        </w:rPr>
        <w:t>Exhibiting Cultures: The Poetics and Politics of Museum Display.</w:t>
      </w:r>
      <w:r w:rsidRPr="009D02E5">
        <w:rPr>
          <w:lang w:val="en-US"/>
        </w:rPr>
        <w:t xml:space="preserve"> Washington, DC: Smithsonian Institution P, 1991.</w:t>
      </w:r>
    </w:p>
    <w:p w14:paraId="7C563E47" w14:textId="77777777" w:rsidR="007F1028" w:rsidRDefault="007F1028">
      <w:r w:rsidRPr="009D02E5">
        <w:rPr>
          <w:lang w:val="en-US"/>
        </w:rPr>
        <w:t xml:space="preserve">Bearman, David, ed. </w:t>
      </w:r>
      <w:r w:rsidRPr="009D02E5">
        <w:rPr>
          <w:i/>
          <w:lang w:val="en-US"/>
        </w:rPr>
        <w:t>Hypermedia and Interactivity in Museums: Proceedings of an International Conference.</w:t>
      </w:r>
      <w:r w:rsidRPr="009D02E5">
        <w:rPr>
          <w:lang w:val="en-US"/>
        </w:rPr>
        <w:t xml:space="preserve"> </w:t>
      </w:r>
      <w:r>
        <w:t>Pittsburgh: Archives and Museum Informatics, 1991.</w:t>
      </w:r>
    </w:p>
    <w:p w14:paraId="13A01458" w14:textId="77777777" w:rsidR="007F1028" w:rsidRDefault="007F1028">
      <w:r>
        <w:t xml:space="preserve">Benjamin, Walter. "Lugares para la ensoñación, museos, pabellones de balnearios." </w:t>
      </w:r>
      <w:r>
        <w:rPr>
          <w:i/>
        </w:rPr>
        <w:t>El museo: Historia, memoria, olvido. Revista de Occidente</w:t>
      </w:r>
      <w:r>
        <w:t xml:space="preserve">  177 (Febrero 1996): 114-31.*</w:t>
      </w:r>
    </w:p>
    <w:p w14:paraId="7F3932D4" w14:textId="77777777" w:rsidR="007F1028" w:rsidRDefault="007F1028">
      <w:r>
        <w:t xml:space="preserve">Bodei, Remo. "'Tumulto de criaturas congeladas'. O sobre la lógica de los museos." </w:t>
      </w:r>
      <w:r>
        <w:rPr>
          <w:i/>
        </w:rPr>
        <w:t>El museo: Historia, memoria, olvido. Revista de Occidente</w:t>
      </w:r>
      <w:r>
        <w:t xml:space="preserve">  177 (Febrero 1996): 21-34.*</w:t>
      </w:r>
    </w:p>
    <w:p w14:paraId="505FFE6D" w14:textId="77777777" w:rsidR="007F1028" w:rsidRPr="009D02E5" w:rsidRDefault="007F1028">
      <w:pPr>
        <w:ind w:right="10"/>
        <w:rPr>
          <w:lang w:val="en-US"/>
        </w:rPr>
      </w:pPr>
      <w:r>
        <w:t xml:space="preserve">Borinsky, Alicia. </w:t>
      </w:r>
      <w:r w:rsidRPr="009D02E5">
        <w:rPr>
          <w:lang w:val="en-US"/>
        </w:rPr>
        <w:t xml:space="preserve">"Repetition, Museums, Libraries." In </w:t>
      </w:r>
      <w:r w:rsidRPr="009D02E5">
        <w:rPr>
          <w:i/>
          <w:lang w:val="en-US"/>
        </w:rPr>
        <w:t>Jorge Luis Borges.</w:t>
      </w:r>
      <w:r w:rsidRPr="009D02E5">
        <w:rPr>
          <w:lang w:val="en-US"/>
        </w:rPr>
        <w:t xml:space="preserve"> Ed. Harold Bloom. New York: Chelsea House, 1986.</w:t>
      </w:r>
    </w:p>
    <w:p w14:paraId="0DB08EEA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Bozal, Valeriano, and Tomás Llorens. </w:t>
      </w:r>
      <w:r>
        <w:t xml:space="preserve">"Los museos en España." </w:t>
      </w:r>
      <w:r>
        <w:rPr>
          <w:i/>
        </w:rPr>
        <w:t xml:space="preserve">El museo: Historia, memoria, olvido. </w:t>
      </w:r>
      <w:r w:rsidRPr="009D02E5">
        <w:rPr>
          <w:i/>
          <w:lang w:val="en-US"/>
        </w:rPr>
        <w:t>Revista de Occidente</w:t>
      </w:r>
      <w:r w:rsidRPr="009D02E5">
        <w:rPr>
          <w:lang w:val="en-US"/>
        </w:rPr>
        <w:t xml:space="preserve">  177 (Febrero 1996): 85-100.*</w:t>
      </w:r>
    </w:p>
    <w:p w14:paraId="49676F63" w14:textId="77777777" w:rsidR="007F1028" w:rsidRPr="009D02E5" w:rsidRDefault="007F1028">
      <w:pPr>
        <w:ind w:right="10"/>
        <w:rPr>
          <w:lang w:val="en-US"/>
        </w:rPr>
      </w:pPr>
      <w:r w:rsidRPr="009D02E5">
        <w:rPr>
          <w:lang w:val="en-US"/>
        </w:rPr>
        <w:t>Bryson, Norman. "Philostratus and the Imaginary Museum." In</w:t>
      </w:r>
      <w:r w:rsidRPr="009D02E5">
        <w:rPr>
          <w:i/>
          <w:lang w:val="en-US"/>
        </w:rPr>
        <w:t>Vision and Textuality.</w:t>
      </w:r>
      <w:r w:rsidRPr="009D02E5">
        <w:rPr>
          <w:lang w:val="en-US"/>
        </w:rPr>
        <w:t xml:space="preserve"> Ed. Stephen Melville and Bill Readings. Houndmills: Macmillan, 1995. 174-94.</w:t>
      </w:r>
    </w:p>
    <w:p w14:paraId="202914A4" w14:textId="77777777" w:rsidR="007F1028" w:rsidRDefault="007F1028">
      <w:r w:rsidRPr="009D02E5">
        <w:rPr>
          <w:lang w:val="en-US"/>
        </w:rPr>
        <w:lastRenderedPageBreak/>
        <w:t xml:space="preserve">Buchloch, Benjamin. </w:t>
      </w:r>
      <w:r>
        <w:t xml:space="preserve">"Los museos ficticios de Marcel Broodthaers." </w:t>
      </w:r>
      <w:r>
        <w:rPr>
          <w:i/>
        </w:rPr>
        <w:t>El museo: Historia, memoria, olvido. Revista de Occidente</w:t>
      </w:r>
      <w:r>
        <w:t xml:space="preserve">  177 (Febrero 1996): 47-64.</w:t>
      </w:r>
    </w:p>
    <w:p w14:paraId="63098BBA" w14:textId="77777777" w:rsidR="007F1028" w:rsidRPr="009D02E5" w:rsidRDefault="007F1028">
      <w:pPr>
        <w:rPr>
          <w:lang w:val="en-US"/>
        </w:rPr>
      </w:pPr>
      <w:r>
        <w:t xml:space="preserve">Calvo Serraller, Francisco. "El museo alejandrino." </w:t>
      </w:r>
      <w:r>
        <w:rPr>
          <w:i/>
        </w:rPr>
        <w:t xml:space="preserve">El museo: Historia, memoria, olvido. </w:t>
      </w:r>
      <w:r w:rsidRPr="009D02E5">
        <w:rPr>
          <w:i/>
          <w:lang w:val="en-US"/>
        </w:rPr>
        <w:t>Revista de Occidente</w:t>
      </w:r>
      <w:r w:rsidRPr="009D02E5">
        <w:rPr>
          <w:lang w:val="en-US"/>
        </w:rPr>
        <w:t xml:space="preserve">  177 (Febrero 1996): 11-20.*</w:t>
      </w:r>
    </w:p>
    <w:p w14:paraId="00424899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Clifford, James. "On Collecting Art and Culture." In </w:t>
      </w:r>
      <w:r w:rsidRPr="009D02E5">
        <w:rPr>
          <w:i/>
          <w:lang w:val="en-US"/>
        </w:rPr>
        <w:t>Out There: Marginalization and Contemporary Culture.</w:t>
      </w:r>
      <w:r w:rsidRPr="009D02E5">
        <w:rPr>
          <w:lang w:val="en-US"/>
        </w:rPr>
        <w:t xml:space="preserve"> Ed. M. Ferguson, M. Gever, Trinh T. Minh-ha and C. West.  New York: New Museum of Contemporary Art; Cambridge (MA): MIT Press, 1990.</w:t>
      </w:r>
    </w:p>
    <w:p w14:paraId="09E7C9E3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_____. "On Collecting Art and Culture." In </w:t>
      </w:r>
      <w:r w:rsidRPr="009D02E5">
        <w:rPr>
          <w:i/>
          <w:lang w:val="en-US"/>
        </w:rPr>
        <w:t xml:space="preserve">The Cultural Studies Reader. </w:t>
      </w:r>
      <w:r w:rsidRPr="009D02E5">
        <w:rPr>
          <w:lang w:val="en-US"/>
        </w:rPr>
        <w:t>Ed. Simon During.</w:t>
      </w:r>
      <w:r w:rsidRPr="009D02E5">
        <w:rPr>
          <w:i/>
          <w:lang w:val="en-US"/>
        </w:rPr>
        <w:t xml:space="preserve"> </w:t>
      </w:r>
      <w:r w:rsidRPr="009D02E5">
        <w:rPr>
          <w:lang w:val="en-US"/>
        </w:rPr>
        <w:t>London: Routledge, 1993. 49-73.*</w:t>
      </w:r>
    </w:p>
    <w:p w14:paraId="1C38B4B4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Crimp, Douglas. "On the Museum's Ruins." In </w:t>
      </w:r>
      <w:r w:rsidRPr="009D02E5">
        <w:rPr>
          <w:i/>
          <w:lang w:val="en-US"/>
        </w:rPr>
        <w:t>Postmodern Culture</w:t>
      </w:r>
      <w:r w:rsidRPr="009D02E5">
        <w:rPr>
          <w:lang w:val="en-US"/>
        </w:rPr>
        <w:t xml:space="preserve">. Ed. Hal Foster. London: Pluto Press, 1985. 1993. </w:t>
      </w:r>
    </w:p>
    <w:p w14:paraId="467917D3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_____. "The Postmodern Museum." </w:t>
      </w:r>
      <w:r w:rsidRPr="009D02E5">
        <w:rPr>
          <w:i/>
          <w:lang w:val="en-US"/>
        </w:rPr>
        <w:t>Parachute</w:t>
      </w:r>
      <w:r w:rsidRPr="009D02E5">
        <w:rPr>
          <w:lang w:val="en-US"/>
        </w:rPr>
        <w:t xml:space="preserve"> 46 (March-May 1987).</w:t>
      </w:r>
    </w:p>
    <w:p w14:paraId="2E93DE52" w14:textId="77777777" w:rsidR="007F1028" w:rsidRDefault="007F1028">
      <w:r w:rsidRPr="009D02E5">
        <w:rPr>
          <w:lang w:val="en-US"/>
        </w:rPr>
        <w:t xml:space="preserve">Diego, Estrella de. </w:t>
      </w:r>
      <w:r>
        <w:t xml:space="preserve">"Seis propuestas para perderse." </w:t>
      </w:r>
      <w:r>
        <w:rPr>
          <w:i/>
        </w:rPr>
        <w:t>El museo: Historia, memoria, olvido. Revista de Occidente</w:t>
      </w:r>
      <w:r>
        <w:t xml:space="preserve">  177 (Febrero 1996): 65-84.*</w:t>
      </w:r>
    </w:p>
    <w:p w14:paraId="79C4B7B8" w14:textId="77777777" w:rsidR="007F1028" w:rsidRPr="009D02E5" w:rsidRDefault="007F1028">
      <w:pPr>
        <w:rPr>
          <w:lang w:val="en-US"/>
        </w:rPr>
      </w:pPr>
      <w:r>
        <w:t xml:space="preserve">_____, ed. </w:t>
      </w:r>
      <w:r>
        <w:rPr>
          <w:i/>
        </w:rPr>
        <w:t>El museo: Historia, memoria, olvido. Revista de Occidente</w:t>
      </w:r>
      <w:r>
        <w:t xml:space="preserve">  177 (Febrero 1996). (Introd. </w:t>
      </w:r>
      <w:r w:rsidRPr="009D02E5">
        <w:rPr>
          <w:lang w:val="en-US"/>
        </w:rPr>
        <w:t>5-10).*</w:t>
      </w:r>
    </w:p>
    <w:p w14:paraId="0AC8F613" w14:textId="77777777" w:rsidR="007F1028" w:rsidRDefault="007F1028">
      <w:pPr>
        <w:tabs>
          <w:tab w:val="left" w:pos="1720"/>
        </w:tabs>
      </w:pPr>
      <w:r w:rsidRPr="009D02E5">
        <w:rPr>
          <w:lang w:val="en-US"/>
        </w:rPr>
        <w:t xml:space="preserve">Durrans, B. "The Future of the Other: Changing Cultures on Display in Ethnographic Museums." In </w:t>
      </w:r>
      <w:r w:rsidRPr="009D02E5">
        <w:rPr>
          <w:i/>
          <w:lang w:val="en-US"/>
        </w:rPr>
        <w:t>The Museum Time Machine: Putting Cultures on Display.</w:t>
      </w:r>
      <w:r w:rsidRPr="009D02E5">
        <w:rPr>
          <w:lang w:val="en-US"/>
        </w:rPr>
        <w:t xml:space="preserve"> Ed. R. Lumley. </w:t>
      </w:r>
      <w:r>
        <w:t>London: Routledge, 1988.</w:t>
      </w:r>
    </w:p>
    <w:p w14:paraId="5A94DD7D" w14:textId="77777777" w:rsidR="007F1028" w:rsidRDefault="007F1028">
      <w:r>
        <w:t xml:space="preserve">Eco, Umberto. "El museo en el tercer milenio." </w:t>
      </w:r>
      <w:r>
        <w:rPr>
          <w:i/>
        </w:rPr>
        <w:t>Revista de Occidente</w:t>
      </w:r>
      <w:r>
        <w:t xml:space="preserve"> 290-291 (July-August 2005): 33-53.*</w:t>
      </w:r>
    </w:p>
    <w:p w14:paraId="1C01F328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Ellis, Martin. "The Micro Gallery: A Multimedia Resource for the Gallery Visitor." In </w:t>
      </w:r>
      <w:r w:rsidRPr="009D02E5">
        <w:rPr>
          <w:i/>
          <w:lang w:val="en-US"/>
        </w:rPr>
        <w:t>Hypermedia and Interactivity in Museums: Proceedings of an International Conference.</w:t>
      </w:r>
      <w:r w:rsidRPr="009D02E5">
        <w:rPr>
          <w:lang w:val="en-US"/>
        </w:rPr>
        <w:t xml:space="preserve"> Ed. David Bearman. Pittsburgh: Archives and Museum Informatics, 1991.</w:t>
      </w:r>
    </w:p>
    <w:p w14:paraId="7F7D6531" w14:textId="77777777" w:rsidR="00AD4A5C" w:rsidRDefault="00AD4A5C" w:rsidP="00AD4A5C">
      <w:pPr>
        <w:rPr>
          <w:lang w:val="en-US"/>
        </w:rPr>
      </w:pPr>
      <w:r w:rsidRPr="00D81426">
        <w:rPr>
          <w:lang w:val="en-US"/>
        </w:rPr>
        <w:t xml:space="preserve">Farley, Rebecca. "Beyond </w:t>
      </w:r>
      <w:r w:rsidRPr="00D81426">
        <w:rPr>
          <w:i/>
          <w:iCs/>
          <w:lang w:val="en-US"/>
        </w:rPr>
        <w:t>The Ange</w:t>
      </w:r>
      <w:r>
        <w:rPr>
          <w:i/>
          <w:iCs/>
          <w:lang w:val="en-US"/>
        </w:rPr>
        <w:t>l of the North:</w:t>
      </w:r>
      <w:r>
        <w:rPr>
          <w:lang w:val="en-US"/>
        </w:rPr>
        <w:t xml:space="preserve"> Museology and the Public Art Cityscape in Newcastle-Gateshead." Ph.D. diss. Newcastle U, 2018. Online at </w:t>
      </w:r>
      <w:r>
        <w:rPr>
          <w:i/>
          <w:iCs/>
          <w:lang w:val="en-US"/>
        </w:rPr>
        <w:t>Academia.*</w:t>
      </w:r>
    </w:p>
    <w:p w14:paraId="089FFAB2" w14:textId="77777777" w:rsidR="00AD4A5C" w:rsidRDefault="00AD4A5C" w:rsidP="00AD4A5C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35B2F">
          <w:rPr>
            <w:rStyle w:val="Hipervnculo"/>
            <w:lang w:val="en-US"/>
          </w:rPr>
          <w:t>https://www.academia.edu/96941675/</w:t>
        </w:r>
      </w:hyperlink>
    </w:p>
    <w:p w14:paraId="7C614146" w14:textId="77777777" w:rsidR="00AD4A5C" w:rsidRPr="00D81426" w:rsidRDefault="00AD4A5C" w:rsidP="00AD4A5C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11DA0AD8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Findlen, Paul. </w:t>
      </w:r>
      <w:r w:rsidRPr="009D02E5">
        <w:rPr>
          <w:i/>
          <w:lang w:val="en-US"/>
        </w:rPr>
        <w:t>Possessing Nature: Museums, Collecting, and Scientific Culture in Early Modern Italy.</w:t>
      </w:r>
      <w:r w:rsidRPr="009D02E5">
        <w:rPr>
          <w:lang w:val="en-US"/>
        </w:rPr>
        <w:t xml:space="preserve"> Berkeley: U of California P, 1994.</w:t>
      </w:r>
    </w:p>
    <w:p w14:paraId="74DEB49E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Fisher, Philip. </w:t>
      </w:r>
      <w:r w:rsidRPr="009D02E5">
        <w:rPr>
          <w:i/>
          <w:lang w:val="en-US"/>
        </w:rPr>
        <w:t>Making and Effacing Art: Modern American Art in a Culture of Museums.</w:t>
      </w:r>
      <w:r w:rsidRPr="009D02E5">
        <w:rPr>
          <w:lang w:val="en-US"/>
        </w:rPr>
        <w:t xml:space="preserve"> New York: Oxford UP, 1991.</w:t>
      </w:r>
    </w:p>
    <w:p w14:paraId="1EC3FB6D" w14:textId="77777777" w:rsidR="007F1028" w:rsidRDefault="007F1028">
      <w:r w:rsidRPr="009D02E5">
        <w:rPr>
          <w:lang w:val="en-US"/>
        </w:rPr>
        <w:t xml:space="preserve">Forster, E. M.  "For the Museum's Sake."  1920.  In Forster, </w:t>
      </w:r>
      <w:r w:rsidRPr="009D02E5">
        <w:rPr>
          <w:i/>
          <w:lang w:val="en-US"/>
        </w:rPr>
        <w:t>Abinger Harvest.</w:t>
      </w:r>
      <w:r w:rsidRPr="009D02E5">
        <w:rPr>
          <w:lang w:val="en-US"/>
        </w:rPr>
        <w:t xml:space="preserve">  London: Arnold, 1940.  </w:t>
      </w:r>
      <w:r>
        <w:t xml:space="preserve">278-84.  </w:t>
      </w:r>
    </w:p>
    <w:p w14:paraId="7534E860" w14:textId="77777777" w:rsidR="00F84A93" w:rsidRPr="00222B6F" w:rsidRDefault="00F84A93" w:rsidP="00F84A93">
      <w:pPr>
        <w:rPr>
          <w:lang w:val="en-US"/>
        </w:rPr>
      </w:pPr>
      <w:r w:rsidRPr="00F84A93">
        <w:rPr>
          <w:lang w:val="es-ES"/>
        </w:rPr>
        <w:lastRenderedPageBreak/>
        <w:t xml:space="preserve">García Landa, José Ángel. </w:t>
      </w:r>
      <w:r>
        <w:t xml:space="preserve">"En la selva de las formas: Ideas y cosas en los gabinetes de curiosidades de Thomas Browne (Claire Preston)." </w:t>
      </w:r>
      <w:r w:rsidRPr="00222B6F">
        <w:rPr>
          <w:lang w:val="en-US"/>
        </w:rPr>
        <w:t xml:space="preserve">In García Landa, </w:t>
      </w:r>
      <w:r w:rsidRPr="00222B6F">
        <w:rPr>
          <w:i/>
          <w:lang w:val="en-US"/>
        </w:rPr>
        <w:t>Vanity Fea</w:t>
      </w:r>
      <w:r w:rsidRPr="00222B6F">
        <w:rPr>
          <w:lang w:val="en-US"/>
        </w:rPr>
        <w:t xml:space="preserve"> 30 Sept. 2011.*</w:t>
      </w:r>
    </w:p>
    <w:p w14:paraId="09C3A948" w14:textId="77777777" w:rsidR="00F84A93" w:rsidRPr="00222B6F" w:rsidRDefault="00F84A93" w:rsidP="00F84A93">
      <w:pPr>
        <w:rPr>
          <w:lang w:val="en-US"/>
        </w:rPr>
      </w:pPr>
      <w:r w:rsidRPr="00222B6F">
        <w:rPr>
          <w:lang w:val="en-US"/>
        </w:rPr>
        <w:tab/>
      </w:r>
      <w:hyperlink r:id="rId8" w:history="1">
        <w:r w:rsidRPr="00222B6F">
          <w:rPr>
            <w:rStyle w:val="Hipervnculo"/>
            <w:lang w:val="en-US"/>
          </w:rPr>
          <w:t>http://vanityfea.blogspot.com/2011/09/en-la-selva-de-las-formas-ideas-y-cosas.html</w:t>
        </w:r>
      </w:hyperlink>
    </w:p>
    <w:p w14:paraId="3241F31E" w14:textId="77777777" w:rsidR="00F84A93" w:rsidRPr="0097190E" w:rsidRDefault="00F84A93" w:rsidP="00F84A93">
      <w:pPr>
        <w:rPr>
          <w:lang w:val="es-ES"/>
        </w:rPr>
      </w:pPr>
      <w:r w:rsidRPr="00222B6F">
        <w:rPr>
          <w:lang w:val="en-US"/>
        </w:rPr>
        <w:tab/>
      </w:r>
      <w:r w:rsidRPr="0097190E">
        <w:rPr>
          <w:lang w:val="es-ES"/>
        </w:rPr>
        <w:t>2011</w:t>
      </w:r>
    </w:p>
    <w:p w14:paraId="27189613" w14:textId="77777777" w:rsidR="00F84A93" w:rsidRPr="00813186" w:rsidRDefault="00F84A93" w:rsidP="00F84A9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"En la selva de las formas: Ideas y cosas en los gabinetes de curiosidades de Thomas Browne (Claire Preston)."</w:t>
      </w:r>
      <w:r>
        <w:rPr>
          <w:szCs w:val="28"/>
        </w:rPr>
        <w:t xml:space="preserve"> </w:t>
      </w:r>
      <w:r w:rsidRPr="00813186">
        <w:rPr>
          <w:i/>
          <w:szCs w:val="28"/>
          <w:lang w:val="en-US"/>
        </w:rPr>
        <w:t>Ibercampus (Vanity Fea)</w:t>
      </w:r>
      <w:r w:rsidRPr="00813186">
        <w:rPr>
          <w:szCs w:val="28"/>
          <w:lang w:val="en-US"/>
        </w:rPr>
        <w:t xml:space="preserve"> 30 Sept. 2021.*</w:t>
      </w:r>
    </w:p>
    <w:p w14:paraId="75421803" w14:textId="77777777" w:rsidR="00F84A93" w:rsidRPr="00813186" w:rsidRDefault="00F84A93" w:rsidP="00F84A93">
      <w:pPr>
        <w:rPr>
          <w:szCs w:val="28"/>
          <w:lang w:val="en-US"/>
        </w:rPr>
      </w:pPr>
      <w:r w:rsidRPr="00813186">
        <w:rPr>
          <w:szCs w:val="28"/>
          <w:lang w:val="en-US"/>
        </w:rPr>
        <w:tab/>
      </w:r>
      <w:hyperlink r:id="rId9" w:history="1">
        <w:r w:rsidRPr="00813186">
          <w:rPr>
            <w:rStyle w:val="Hipervnculo"/>
            <w:szCs w:val="28"/>
            <w:lang w:val="en-US"/>
          </w:rPr>
          <w:t>https://www.ibercampus.es/en-la-selva-de-las-formas-41526.htm</w:t>
        </w:r>
      </w:hyperlink>
    </w:p>
    <w:p w14:paraId="03A02560" w14:textId="77777777" w:rsidR="00F84A93" w:rsidRDefault="00F84A93" w:rsidP="00F84A93">
      <w:pPr>
        <w:rPr>
          <w:szCs w:val="28"/>
        </w:rPr>
      </w:pPr>
      <w:r w:rsidRPr="00813186">
        <w:rPr>
          <w:szCs w:val="28"/>
          <w:lang w:val="en-US"/>
        </w:rPr>
        <w:tab/>
      </w:r>
      <w:r>
        <w:rPr>
          <w:szCs w:val="28"/>
        </w:rPr>
        <w:t>2021</w:t>
      </w:r>
    </w:p>
    <w:p w14:paraId="31C69823" w14:textId="77777777" w:rsidR="00F84A93" w:rsidRPr="00203C4F" w:rsidRDefault="00F84A93" w:rsidP="00F84A93">
      <w:pPr>
        <w:rPr>
          <w:i/>
          <w:szCs w:val="28"/>
          <w:lang w:val="en-US"/>
        </w:rPr>
      </w:pPr>
      <w:r>
        <w:rPr>
          <w:szCs w:val="28"/>
        </w:rPr>
        <w:t>_____. "</w:t>
      </w:r>
      <w:r w:rsidRPr="00C01F81">
        <w:rPr>
          <w:szCs w:val="28"/>
        </w:rPr>
        <w:t>En la selva de las formas: Ideas y cosas en los gabinetes de curiosidades de Thomas Browne (Claire Preston)</w:t>
      </w:r>
      <w:r>
        <w:rPr>
          <w:szCs w:val="28"/>
        </w:rPr>
        <w:t xml:space="preserve"> (</w:t>
      </w:r>
      <w:r w:rsidRPr="00203C4F">
        <w:t xml:space="preserve">"In the Wilderness of Forms. </w:t>
      </w:r>
      <w:r w:rsidRPr="00DB3D43">
        <w:rPr>
          <w:lang w:val="en-US"/>
        </w:rPr>
        <w:t>Ideas and Things in Thomas Browne's Cabinets of Curiosity</w:t>
      </w:r>
      <w:r>
        <w:rPr>
          <w:lang w:val="en-US"/>
        </w:rPr>
        <w:t>)).</w:t>
      </w:r>
      <w:r w:rsidRPr="00203C4F">
        <w:rPr>
          <w:szCs w:val="28"/>
          <w:lang w:val="en-US"/>
        </w:rPr>
        <w:t xml:space="preserve">" </w:t>
      </w:r>
      <w:r w:rsidRPr="00203C4F"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26 Jan. 2022</w:t>
      </w:r>
      <w:r w:rsidRPr="00203C4F">
        <w:rPr>
          <w:i/>
          <w:szCs w:val="28"/>
          <w:lang w:val="en-US"/>
        </w:rPr>
        <w:t>.*</w:t>
      </w:r>
    </w:p>
    <w:p w14:paraId="2AC73C66" w14:textId="77777777" w:rsidR="00F84A93" w:rsidRDefault="00F84A93" w:rsidP="00F84A93">
      <w:pPr>
        <w:ind w:left="0" w:firstLine="0"/>
        <w:jc w:val="left"/>
        <w:rPr>
          <w:rFonts w:ascii="Times New Roman" w:hAnsi="Times New Roman"/>
          <w:sz w:val="24"/>
        </w:rPr>
      </w:pPr>
      <w:r w:rsidRPr="00203C4F">
        <w:rPr>
          <w:szCs w:val="28"/>
          <w:lang w:val="en-US"/>
        </w:rPr>
        <w:tab/>
      </w:r>
      <w:hyperlink r:id="rId10" w:tgtFrame="new" w:history="1">
        <w:r>
          <w:rPr>
            <w:rStyle w:val="Hipervnculo"/>
          </w:rPr>
          <w:t>http://ssrn.com/abstract=3953809</w:t>
        </w:r>
      </w:hyperlink>
      <w:r>
        <w:t xml:space="preserve">. </w:t>
      </w:r>
    </w:p>
    <w:p w14:paraId="3864EC0C" w14:textId="77777777" w:rsidR="00F84A93" w:rsidRDefault="00F84A93" w:rsidP="00F84A93">
      <w:pPr>
        <w:rPr>
          <w:szCs w:val="28"/>
        </w:rPr>
      </w:pPr>
      <w:r>
        <w:rPr>
          <w:szCs w:val="28"/>
        </w:rPr>
        <w:tab/>
        <w:t>2021</w:t>
      </w:r>
    </w:p>
    <w:p w14:paraId="12C05DC8" w14:textId="77777777" w:rsidR="00F84A93" w:rsidRPr="00CA4FC6" w:rsidRDefault="00F84A93" w:rsidP="00F84A93">
      <w:pPr>
        <w:rPr>
          <w:szCs w:val="28"/>
        </w:rPr>
      </w:pPr>
      <w:r>
        <w:rPr>
          <w:szCs w:val="28"/>
        </w:rPr>
        <w:t>_____. "</w:t>
      </w:r>
      <w:r w:rsidRPr="00C01F81">
        <w:rPr>
          <w:szCs w:val="28"/>
        </w:rPr>
        <w:t>En la selva de las formas: Ideas y cosas en los gabinetes de curiosidades de Thomas Browne (Claire Preston)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12 Feb. 2022.*</w:t>
      </w:r>
    </w:p>
    <w:p w14:paraId="78DA77D4" w14:textId="77777777" w:rsidR="00F84A93" w:rsidRDefault="00F84A93" w:rsidP="00F84A93">
      <w:pPr>
        <w:rPr>
          <w:szCs w:val="28"/>
        </w:rPr>
      </w:pPr>
      <w:r>
        <w:rPr>
          <w:szCs w:val="28"/>
        </w:rPr>
        <w:tab/>
      </w:r>
      <w:hyperlink r:id="rId11" w:history="1">
        <w:r w:rsidRPr="003A00DF">
          <w:rPr>
            <w:rStyle w:val="Hipervnculo"/>
            <w:szCs w:val="28"/>
          </w:rPr>
          <w:t>https://www.academia.edu/71191283/</w:t>
        </w:r>
      </w:hyperlink>
    </w:p>
    <w:p w14:paraId="7033E65D" w14:textId="77777777" w:rsidR="00F84A93" w:rsidRDefault="00F84A93" w:rsidP="00F84A93">
      <w:pPr>
        <w:rPr>
          <w:szCs w:val="28"/>
        </w:rPr>
      </w:pPr>
      <w:r>
        <w:rPr>
          <w:szCs w:val="28"/>
        </w:rPr>
        <w:tab/>
        <w:t>2022</w:t>
      </w:r>
    </w:p>
    <w:p w14:paraId="121982C9" w14:textId="77777777" w:rsidR="00F84A93" w:rsidRPr="006D3A47" w:rsidRDefault="00F84A93" w:rsidP="00F84A93">
      <w:pPr>
        <w:rPr>
          <w:szCs w:val="28"/>
        </w:rPr>
      </w:pPr>
      <w:r>
        <w:rPr>
          <w:szCs w:val="28"/>
        </w:rPr>
        <w:t>_____. "</w:t>
      </w:r>
      <w:r w:rsidRPr="00C01F81">
        <w:rPr>
          <w:szCs w:val="28"/>
        </w:rPr>
        <w:t>En la selva de las formas: Ideas y cosas en los gabinetes de curiosidades de Thomas Browne (Claire Preston)</w:t>
      </w:r>
      <w:r>
        <w:rPr>
          <w:szCs w:val="28"/>
        </w:rPr>
        <w:t xml:space="preserve">." </w:t>
      </w:r>
      <w:r>
        <w:rPr>
          <w:i/>
          <w:szCs w:val="28"/>
        </w:rPr>
        <w:t>ResearchGate</w:t>
      </w:r>
      <w:r>
        <w:rPr>
          <w:szCs w:val="28"/>
        </w:rPr>
        <w:t xml:space="preserve"> 5 June 2022.*</w:t>
      </w:r>
    </w:p>
    <w:p w14:paraId="77BB1C61" w14:textId="77777777" w:rsidR="00F84A93" w:rsidRDefault="00F84A93" w:rsidP="00F84A93">
      <w:pPr>
        <w:rPr>
          <w:szCs w:val="28"/>
        </w:rPr>
      </w:pPr>
      <w:r>
        <w:rPr>
          <w:szCs w:val="28"/>
        </w:rPr>
        <w:tab/>
      </w:r>
      <w:hyperlink r:id="rId12" w:history="1">
        <w:r w:rsidRPr="00DE2C5D">
          <w:rPr>
            <w:rStyle w:val="Hipervnculo"/>
            <w:szCs w:val="28"/>
          </w:rPr>
          <w:t>https://www.researchgate.net/publication/361102079</w:t>
        </w:r>
      </w:hyperlink>
    </w:p>
    <w:p w14:paraId="603C9A64" w14:textId="77777777" w:rsidR="00F84A93" w:rsidRDefault="00F84A93" w:rsidP="00F84A93">
      <w:pPr>
        <w:rPr>
          <w:szCs w:val="28"/>
        </w:rPr>
      </w:pPr>
      <w:r>
        <w:rPr>
          <w:szCs w:val="28"/>
        </w:rPr>
        <w:tab/>
        <w:t>2022</w:t>
      </w:r>
    </w:p>
    <w:p w14:paraId="0FFBD090" w14:textId="77777777" w:rsidR="00F84A93" w:rsidRPr="00ED0099" w:rsidRDefault="00F84A93" w:rsidP="00F84A93">
      <w:pPr>
        <w:rPr>
          <w:szCs w:val="28"/>
          <w:lang w:val="en-US"/>
        </w:rPr>
      </w:pPr>
      <w:r>
        <w:rPr>
          <w:szCs w:val="28"/>
        </w:rPr>
        <w:t>_____. "</w:t>
      </w:r>
      <w:r w:rsidRPr="00C01F81">
        <w:rPr>
          <w:szCs w:val="28"/>
        </w:rPr>
        <w:t>En la selva de las formas: Ideas y cosas en los gabinetes de curiosidades de Thomas Browne (Claire Preston)</w:t>
      </w:r>
      <w:r>
        <w:rPr>
          <w:szCs w:val="28"/>
        </w:rPr>
        <w:t xml:space="preserve">." </w:t>
      </w:r>
      <w:r w:rsidRPr="00ED0099">
        <w:rPr>
          <w:i/>
          <w:iCs/>
          <w:szCs w:val="28"/>
          <w:lang w:val="en-US"/>
        </w:rPr>
        <w:t>Humanities Commons</w:t>
      </w:r>
      <w:r w:rsidRPr="00ED0099">
        <w:rPr>
          <w:szCs w:val="28"/>
          <w:lang w:val="en-US"/>
        </w:rPr>
        <w:t xml:space="preserve"> 31 Aug. 2022.*</w:t>
      </w:r>
    </w:p>
    <w:p w14:paraId="4A7CDCCF" w14:textId="77777777" w:rsidR="00F84A93" w:rsidRPr="00ED0099" w:rsidRDefault="00F84A93" w:rsidP="00F84A93">
      <w:pPr>
        <w:rPr>
          <w:szCs w:val="28"/>
          <w:lang w:val="en-US"/>
        </w:rPr>
      </w:pPr>
      <w:r w:rsidRPr="00ED0099">
        <w:rPr>
          <w:szCs w:val="28"/>
          <w:lang w:val="en-US"/>
        </w:rPr>
        <w:tab/>
      </w:r>
      <w:hyperlink r:id="rId13" w:history="1">
        <w:r w:rsidRPr="00ED0099">
          <w:rPr>
            <w:rStyle w:val="Hipervnculo"/>
            <w:szCs w:val="28"/>
            <w:lang w:val="en-US"/>
          </w:rPr>
          <w:t>https://hcommons.org/deposits/item/hc:48051/</w:t>
        </w:r>
      </w:hyperlink>
    </w:p>
    <w:p w14:paraId="332FC964" w14:textId="77777777" w:rsidR="00F84A93" w:rsidRPr="00ED0099" w:rsidRDefault="00F84A93" w:rsidP="00F84A93">
      <w:pPr>
        <w:ind w:left="709" w:hanging="709"/>
        <w:rPr>
          <w:lang w:val="en-US"/>
        </w:rPr>
      </w:pPr>
      <w:r w:rsidRPr="00ED0099">
        <w:rPr>
          <w:szCs w:val="28"/>
          <w:lang w:val="en-US"/>
        </w:rPr>
        <w:tab/>
      </w:r>
      <w:hyperlink r:id="rId14" w:history="1">
        <w:r w:rsidRPr="00ED0099">
          <w:rPr>
            <w:color w:val="0000FF"/>
            <w:u w:val="single"/>
            <w:lang w:val="en-US"/>
          </w:rPr>
          <w:t>https://doi.org/10.17613/g8wx-js08</w:t>
        </w:r>
      </w:hyperlink>
    </w:p>
    <w:p w14:paraId="4B4DD326" w14:textId="77777777" w:rsidR="00F84A93" w:rsidRPr="006B4F54" w:rsidRDefault="00F84A93" w:rsidP="00F84A93">
      <w:pPr>
        <w:rPr>
          <w:szCs w:val="28"/>
          <w:lang w:val="es-ES"/>
        </w:rPr>
      </w:pPr>
      <w:r w:rsidRPr="00ED0099">
        <w:rPr>
          <w:szCs w:val="28"/>
          <w:lang w:val="en-US"/>
        </w:rPr>
        <w:tab/>
      </w:r>
      <w:r w:rsidRPr="006B4F54">
        <w:rPr>
          <w:szCs w:val="28"/>
          <w:lang w:val="es-ES"/>
        </w:rPr>
        <w:t>2022</w:t>
      </w:r>
    </w:p>
    <w:p w14:paraId="6EFDC8DA" w14:textId="28A5C2B2" w:rsidR="006B4F54" w:rsidRDefault="006B4F54" w:rsidP="006B4F54">
      <w:pPr>
        <w:rPr>
          <w:lang w:val="en-US"/>
        </w:rPr>
      </w:pPr>
      <w:r>
        <w:t xml:space="preserve">_____. </w:t>
      </w:r>
      <w:r w:rsidRPr="006C141F">
        <w:t xml:space="preserve">"En la selva de las formas." </w:t>
      </w:r>
      <w:r w:rsidRPr="00163704">
        <w:rPr>
          <w:lang w:val="en-US"/>
        </w:rPr>
        <w:t xml:space="preserve">In García Landa, </w:t>
      </w:r>
      <w:r w:rsidRPr="00163704">
        <w:rPr>
          <w:i/>
          <w:iCs/>
          <w:lang w:val="en-US"/>
        </w:rPr>
        <w:t>Vanity Fea</w:t>
      </w:r>
      <w:r w:rsidRPr="00163704">
        <w:rPr>
          <w:lang w:val="en-US"/>
        </w:rPr>
        <w:t xml:space="preserve"> </w:t>
      </w:r>
      <w:r>
        <w:rPr>
          <w:lang w:val="en-US"/>
        </w:rPr>
        <w:t>31 Aug. 2022.*</w:t>
      </w:r>
    </w:p>
    <w:p w14:paraId="190F404B" w14:textId="77777777" w:rsidR="006B4F54" w:rsidRDefault="006B4F54" w:rsidP="006B4F54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247478">
          <w:rPr>
            <w:rStyle w:val="Hipervnculo"/>
            <w:lang w:val="en-US"/>
          </w:rPr>
          <w:t>https://vanityfea.blogspot.com/2022/08/reseno-aqui-el-capitulo-in-wilderness.html</w:t>
        </w:r>
      </w:hyperlink>
    </w:p>
    <w:p w14:paraId="792242B4" w14:textId="77777777" w:rsidR="006B4F54" w:rsidRPr="006B4F54" w:rsidRDefault="006B4F54" w:rsidP="006B4F54">
      <w:pPr>
        <w:rPr>
          <w:lang w:val="en-US"/>
        </w:rPr>
      </w:pPr>
      <w:r>
        <w:rPr>
          <w:lang w:val="en-US"/>
        </w:rPr>
        <w:tab/>
      </w:r>
      <w:r w:rsidRPr="006B4F54">
        <w:rPr>
          <w:lang w:val="en-US"/>
        </w:rPr>
        <w:t>2022</w:t>
      </w:r>
    </w:p>
    <w:p w14:paraId="6B0EEE67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Gould, Stephen J. "Fishes in and on Stone: Agassiz's Treasures Now and Then." In </w:t>
      </w:r>
      <w:r w:rsidRPr="009D02E5">
        <w:rPr>
          <w:i/>
          <w:lang w:val="en-US"/>
        </w:rPr>
        <w:t>Finders, Keepers: Eight Collectors.</w:t>
      </w:r>
      <w:r w:rsidRPr="009D02E5">
        <w:rPr>
          <w:lang w:val="en-US"/>
        </w:rPr>
        <w:t xml:space="preserve"> By Stephen Jay Gould and Rosamond Wolff Purcell. 1992. London: Pimlico, 1993. 112-25.*</w:t>
      </w:r>
    </w:p>
    <w:p w14:paraId="36DCD3A3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lastRenderedPageBreak/>
        <w:t xml:space="preserve">_____. "The Lion in Winter." In </w:t>
      </w:r>
      <w:r w:rsidRPr="009D02E5">
        <w:rPr>
          <w:i/>
          <w:lang w:val="en-US"/>
        </w:rPr>
        <w:t>Finders, Keepers: Eight Collectors.</w:t>
      </w:r>
      <w:r w:rsidRPr="009D02E5">
        <w:rPr>
          <w:lang w:val="en-US"/>
        </w:rPr>
        <w:t xml:space="preserve"> By Stephen Jay Gould and Rosamond Wolff Purcell. 1992. London: Pimlico, 1993. 126-41.* (Agassiz).</w:t>
      </w:r>
    </w:p>
    <w:p w14:paraId="50AFF58C" w14:textId="77777777" w:rsidR="007F1028" w:rsidRDefault="007F1028">
      <w:r w:rsidRPr="009D02E5">
        <w:rPr>
          <w:lang w:val="en-US"/>
        </w:rPr>
        <w:t xml:space="preserve">_____. "Cabinet Museums: Alive, Alive, O!" In Gould, </w:t>
      </w:r>
      <w:r w:rsidRPr="009D02E5">
        <w:rPr>
          <w:i/>
          <w:lang w:val="en-US"/>
        </w:rPr>
        <w:t xml:space="preserve">Dinosaur in a Haystack: Reflections in Natural History. </w:t>
      </w:r>
      <w:r>
        <w:t>1996. Harmondsworth: Penguin, 1997. 238-47.*</w:t>
      </w:r>
    </w:p>
    <w:p w14:paraId="096BD3D4" w14:textId="77777777" w:rsidR="007F1028" w:rsidRPr="009D02E5" w:rsidRDefault="007F1028">
      <w:pPr>
        <w:rPr>
          <w:lang w:val="en-US"/>
        </w:rPr>
      </w:pPr>
      <w:r>
        <w:t xml:space="preserve">_____. "Museos de vitrinas: ¡vivos, vivos!" In Gould, </w:t>
      </w:r>
      <w:r>
        <w:rPr>
          <w:i/>
        </w:rPr>
        <w:t>Un dinosaurio en un pajar.</w:t>
      </w:r>
      <w:r>
        <w:t xml:space="preserve"> </w:t>
      </w:r>
      <w:r w:rsidRPr="009D02E5">
        <w:rPr>
          <w:lang w:val="en-US"/>
        </w:rPr>
        <w:t>Barcelona: Crítica, 1997. 251-59.*</w:t>
      </w:r>
    </w:p>
    <w:p w14:paraId="08AA28F0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Gould, Stephen Jay, and Rosamond Wolff Purcell. </w:t>
      </w:r>
      <w:r w:rsidRPr="009D02E5">
        <w:rPr>
          <w:i/>
          <w:lang w:val="en-US"/>
        </w:rPr>
        <w:t>Finders, Keepers: Eight Collectors.</w:t>
      </w:r>
      <w:r w:rsidRPr="009D02E5">
        <w:rPr>
          <w:lang w:val="en-US"/>
        </w:rPr>
        <w:t xml:space="preserve"> London: Hutchinson-Radius, 1992. Rpt. London: Pimlico, 1993.*</w:t>
      </w:r>
    </w:p>
    <w:p w14:paraId="02F12627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Greenhalgh, P. "Education, Entertainment and Politics: Lessons from the Great International Exhibitions." In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Ed. P. Vergo. London: Reaktion Books, 1989.</w:t>
      </w:r>
    </w:p>
    <w:p w14:paraId="78516B06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Gurian, E. H. "Noodling around with Exhibition Opportunities." In </w:t>
      </w:r>
      <w:r w:rsidRPr="009D02E5">
        <w:rPr>
          <w:i/>
          <w:lang w:val="en-US"/>
        </w:rPr>
        <w:t>Exhibiting Cultures: The Poetics and Politics of Museum Displays.</w:t>
      </w:r>
      <w:r w:rsidRPr="009D02E5">
        <w:rPr>
          <w:lang w:val="en-US"/>
        </w:rPr>
        <w:t xml:space="preserve"> Ed. S. D. Lavine and I. Karp. Washington, DC: Smithsonian Institution Press, 1991.</w:t>
      </w:r>
    </w:p>
    <w:p w14:paraId="6683C29C" w14:textId="77777777" w:rsidR="007F1028" w:rsidRDefault="007F1028">
      <w:r>
        <w:t xml:space="preserve">Hanhard, John G.  "Reflexiones sobre el museo en la era de la realidad virtual."  </w:t>
      </w:r>
      <w:r>
        <w:rPr>
          <w:i/>
        </w:rPr>
        <w:t>La realidad virtual.</w:t>
      </w:r>
      <w:r>
        <w:t xml:space="preserve">  </w:t>
      </w:r>
      <w:r>
        <w:rPr>
          <w:i/>
        </w:rPr>
        <w:t>Revista de Occidente</w:t>
      </w:r>
      <w:r>
        <w:t xml:space="preserve"> 153 (1994):  91-104.*</w:t>
      </w:r>
    </w:p>
    <w:p w14:paraId="67CDCE22" w14:textId="77777777" w:rsidR="007F1028" w:rsidRPr="009D02E5" w:rsidRDefault="007F1028">
      <w:pPr>
        <w:rPr>
          <w:lang w:val="en-US"/>
        </w:rPr>
      </w:pPr>
      <w:r>
        <w:t xml:space="preserve">Haskell, Francis. </w:t>
      </w:r>
      <w:r>
        <w:rPr>
          <w:i/>
        </w:rPr>
        <w:t>The Ephemeral Museum.</w:t>
      </w:r>
      <w:r>
        <w:t xml:space="preserve"> </w:t>
      </w:r>
      <w:r w:rsidRPr="009D02E5">
        <w:rPr>
          <w:lang w:val="en-US"/>
        </w:rPr>
        <w:t>New Haven: Yale UP, 2000. (Exhibitions).</w:t>
      </w:r>
    </w:p>
    <w:p w14:paraId="5D69EB08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Hooper-Greenhill, E. "Counting Visitors or Visitors who Count?" In </w:t>
      </w:r>
      <w:r w:rsidRPr="009D02E5">
        <w:rPr>
          <w:i/>
          <w:lang w:val="en-US"/>
        </w:rPr>
        <w:t>The Museum Time-Machine: Putting Cultures on Display.</w:t>
      </w:r>
      <w:r w:rsidRPr="009D02E5">
        <w:rPr>
          <w:lang w:val="en-US"/>
        </w:rPr>
        <w:t xml:space="preserve"> Ed. R. Lumley London: Routledge, 1988.</w:t>
      </w:r>
    </w:p>
    <w:p w14:paraId="44B01E83" w14:textId="7EC78679" w:rsidR="00C64740" w:rsidRPr="00C64740" w:rsidRDefault="007F1028" w:rsidP="00C64740">
      <w:pPr>
        <w:rPr>
          <w:i/>
          <w:szCs w:val="28"/>
          <w:lang w:val="en-US"/>
        </w:rPr>
      </w:pPr>
      <w:r w:rsidRPr="009D02E5">
        <w:rPr>
          <w:lang w:val="en-US"/>
        </w:rPr>
        <w:t>Impey, O</w:t>
      </w:r>
      <w:r w:rsidR="00C64740">
        <w:rPr>
          <w:lang w:val="en-US"/>
        </w:rPr>
        <w:t>liver</w:t>
      </w:r>
      <w:r w:rsidRPr="009D02E5">
        <w:rPr>
          <w:lang w:val="en-US"/>
        </w:rPr>
        <w:t>, and A</w:t>
      </w:r>
      <w:r w:rsidR="00C64740">
        <w:rPr>
          <w:lang w:val="en-US"/>
        </w:rPr>
        <w:t>rthur</w:t>
      </w:r>
      <w:r w:rsidRPr="009D02E5">
        <w:rPr>
          <w:lang w:val="en-US"/>
        </w:rPr>
        <w:t xml:space="preserve"> MacGregor, eds. </w:t>
      </w:r>
      <w:r w:rsidR="00C64740" w:rsidRPr="00F907AE">
        <w:rPr>
          <w:i/>
          <w:szCs w:val="28"/>
          <w:lang w:val="en-US"/>
        </w:rPr>
        <w:t>The Origins of Museums</w:t>
      </w:r>
      <w:r w:rsidR="00C64740">
        <w:rPr>
          <w:i/>
          <w:szCs w:val="28"/>
          <w:lang w:val="en-US"/>
        </w:rPr>
        <w:t>: The Cabinet of Curiosities</w:t>
      </w:r>
      <w:r w:rsidR="00C64740" w:rsidRPr="00F907AE">
        <w:rPr>
          <w:i/>
          <w:szCs w:val="28"/>
          <w:lang w:val="en-US"/>
        </w:rPr>
        <w:t xml:space="preserve"> in Sixteenth and Seventeenth Centur</w:t>
      </w:r>
      <w:r w:rsidR="00C64740">
        <w:rPr>
          <w:i/>
          <w:szCs w:val="28"/>
          <w:lang w:val="en-US"/>
        </w:rPr>
        <w:t>y Europe</w:t>
      </w:r>
      <w:r w:rsidR="00C64740" w:rsidRPr="00F907AE">
        <w:rPr>
          <w:i/>
          <w:szCs w:val="28"/>
          <w:lang w:val="en-US"/>
        </w:rPr>
        <w:t>.</w:t>
      </w:r>
      <w:r w:rsidR="00C64740" w:rsidRPr="00F907AE">
        <w:rPr>
          <w:szCs w:val="28"/>
          <w:lang w:val="en-US"/>
        </w:rPr>
        <w:t xml:space="preserve"> </w:t>
      </w:r>
      <w:r w:rsidR="00C64740" w:rsidRPr="00F907AE">
        <w:rPr>
          <w:szCs w:val="28"/>
          <w:lang w:val="fr-FR"/>
        </w:rPr>
        <w:t>Oxford: Oxford UP, 1984.</w:t>
      </w:r>
      <w:r w:rsidR="00C64740">
        <w:rPr>
          <w:szCs w:val="28"/>
          <w:lang w:val="fr-FR"/>
        </w:rPr>
        <w:t xml:space="preserve"> 1985.</w:t>
      </w:r>
    </w:p>
    <w:p w14:paraId="66243F81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Jones, P. "Museums and the Meanings of Their Contents." </w:t>
      </w:r>
      <w:r w:rsidRPr="009D02E5">
        <w:rPr>
          <w:i/>
          <w:lang w:val="en-US"/>
        </w:rPr>
        <w:t>New Literary History</w:t>
      </w:r>
      <w:r w:rsidRPr="009D02E5">
        <w:rPr>
          <w:lang w:val="en-US"/>
        </w:rPr>
        <w:t xml:space="preserve"> 23.4 (1992): 911-21.</w:t>
      </w:r>
    </w:p>
    <w:p w14:paraId="17A51AD9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Jordanova, L. "Objects of Knowledge: A Historical Perspective on Museums." In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Ed. P. Vergo. London: Reaktion Books, 1989.</w:t>
      </w:r>
    </w:p>
    <w:p w14:paraId="3403A849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Karp, I., C. M. Kreamer, and S. D. Lavine, eds. </w:t>
      </w:r>
      <w:r w:rsidRPr="009D02E5">
        <w:rPr>
          <w:i/>
          <w:lang w:val="en-US"/>
        </w:rPr>
        <w:t>Museums and Communities: The Politics of Public Culture.</w:t>
      </w:r>
      <w:r w:rsidRPr="009D02E5">
        <w:rPr>
          <w:lang w:val="en-US"/>
        </w:rPr>
        <w:t xml:space="preserve"> Washington (DC): Smithsonian Institution Press, 1992.</w:t>
      </w:r>
    </w:p>
    <w:p w14:paraId="0B5BCDDE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lang w:val="en-US"/>
        </w:rPr>
        <w:t xml:space="preserve">Lavine, S. D., and I. Karp, eds. </w:t>
      </w:r>
      <w:r w:rsidRPr="009D02E5">
        <w:rPr>
          <w:i/>
          <w:lang w:val="en-US"/>
        </w:rPr>
        <w:t>Exhibiting Cultures: The Poetics and Politics of Museum Display.</w:t>
      </w:r>
      <w:r w:rsidRPr="009D02E5">
        <w:rPr>
          <w:lang w:val="en-US"/>
        </w:rPr>
        <w:t xml:space="preserve"> Washington, DC: Smithsonian Institution Press, 1991.</w:t>
      </w:r>
    </w:p>
    <w:p w14:paraId="5BF56CDA" w14:textId="77777777" w:rsidR="007F1028" w:rsidRPr="009D02E5" w:rsidRDefault="007F1028">
      <w:pPr>
        <w:tabs>
          <w:tab w:val="left" w:pos="1720"/>
        </w:tabs>
        <w:rPr>
          <w:i/>
          <w:lang w:val="en-US"/>
        </w:rPr>
      </w:pPr>
      <w:r w:rsidRPr="009D02E5">
        <w:rPr>
          <w:lang w:val="en-US"/>
        </w:rPr>
        <w:t>Lumley, R., ed.</w:t>
      </w:r>
      <w:r w:rsidRPr="009D02E5">
        <w:rPr>
          <w:i/>
          <w:lang w:val="en-US"/>
        </w:rPr>
        <w:t>The Museum Time Machine: Putting Cultures on Display.</w:t>
      </w:r>
      <w:r w:rsidRPr="009D02E5">
        <w:rPr>
          <w:lang w:val="en-US"/>
        </w:rPr>
        <w:t xml:space="preserve"> London: Routledge, 1988.</w:t>
      </w:r>
    </w:p>
    <w:p w14:paraId="715DD1AA" w14:textId="77777777" w:rsidR="007F1028" w:rsidRPr="009D02E5" w:rsidRDefault="007F1028">
      <w:pPr>
        <w:tabs>
          <w:tab w:val="left" w:pos="1860"/>
        </w:tabs>
        <w:rPr>
          <w:lang w:val="en-US"/>
        </w:rPr>
      </w:pPr>
      <w:r w:rsidRPr="009D02E5">
        <w:rPr>
          <w:lang w:val="en-US"/>
        </w:rPr>
        <w:lastRenderedPageBreak/>
        <w:t xml:space="preserve">Merriman, N. "Museum Visiting as a Cultural Phenomenon." In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Ed. P. Vergo. London: Reaktion Books, 1989.</w:t>
      </w:r>
    </w:p>
    <w:p w14:paraId="17654B7D" w14:textId="77777777" w:rsidR="002C74D6" w:rsidRPr="00003E67" w:rsidRDefault="002C74D6" w:rsidP="002C74D6">
      <w:pPr>
        <w:rPr>
          <w:szCs w:val="28"/>
          <w:lang w:val="en-US"/>
        </w:rPr>
      </w:pPr>
      <w:r w:rsidRPr="002C74D6">
        <w:rPr>
          <w:szCs w:val="28"/>
          <w:lang w:val="en-US"/>
        </w:rPr>
        <w:t xml:space="preserve">Micoli, Laura Loredana, Giandomenico Caruso and Gabriele Giudi. </w:t>
      </w:r>
      <w:r w:rsidRPr="00003E67">
        <w:rPr>
          <w:szCs w:val="28"/>
          <w:lang w:val="en-US"/>
        </w:rPr>
        <w:t>"Design of Digital Interaction for Complex Museum Collections."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(2020): 31.</w:t>
      </w:r>
    </w:p>
    <w:p w14:paraId="240DC245" w14:textId="77777777" w:rsidR="002C74D6" w:rsidRPr="00003E67" w:rsidRDefault="002C74D6" w:rsidP="002C74D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0114FA">
          <w:rPr>
            <w:rStyle w:val="Hipervnculo"/>
            <w:szCs w:val="28"/>
            <w:lang w:val="en-US"/>
          </w:rPr>
          <w:t>https://www.mdpi.com/2414-4088/4/2/31</w:t>
        </w:r>
      </w:hyperlink>
      <w:r>
        <w:rPr>
          <w:szCs w:val="28"/>
          <w:lang w:val="en-US"/>
        </w:rPr>
        <w:t xml:space="preserve"> </w:t>
      </w:r>
    </w:p>
    <w:p w14:paraId="3EE28BF6" w14:textId="77777777" w:rsidR="002C74D6" w:rsidRPr="00003E67" w:rsidRDefault="002C74D6" w:rsidP="002C74D6">
      <w:pPr>
        <w:ind w:left="0" w:firstLine="708"/>
        <w:jc w:val="left"/>
        <w:rPr>
          <w:sz w:val="24"/>
          <w:lang w:val="en-US"/>
        </w:rPr>
      </w:pPr>
      <w:hyperlink r:id="rId17" w:history="1">
        <w:r w:rsidRPr="00003E67">
          <w:rPr>
            <w:rStyle w:val="Hipervnculo"/>
            <w:lang w:val="en-US"/>
          </w:rPr>
          <w:t>https://doi.org/10.3390/mti4020031</w:t>
        </w:r>
      </w:hyperlink>
    </w:p>
    <w:p w14:paraId="14202D5E" w14:textId="6C012EA1" w:rsidR="002C74D6" w:rsidRDefault="002C74D6" w:rsidP="002C74D6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Online at</w:t>
      </w:r>
      <w:r w:rsidRPr="00003E67">
        <w:rPr>
          <w:szCs w:val="28"/>
          <w:lang w:val="en-US"/>
        </w:rPr>
        <w:t xml:space="preserve"> </w:t>
      </w:r>
      <w:r w:rsidR="000A418C">
        <w:rPr>
          <w:i/>
          <w:szCs w:val="28"/>
          <w:lang w:val="en-US"/>
        </w:rPr>
        <w:t>Academia</w:t>
      </w:r>
      <w:r>
        <w:rPr>
          <w:i/>
          <w:szCs w:val="28"/>
          <w:lang w:val="en-US"/>
        </w:rPr>
        <w:t>.*</w:t>
      </w:r>
    </w:p>
    <w:p w14:paraId="0466CDB4" w14:textId="204552AC" w:rsidR="000A418C" w:rsidRPr="000A418C" w:rsidRDefault="000A418C" w:rsidP="002C74D6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A83670">
          <w:rPr>
            <w:rStyle w:val="Hipervnculo"/>
            <w:szCs w:val="28"/>
            <w:lang w:val="en-US"/>
          </w:rPr>
          <w:t>https://www.academia.edu/60775622/</w:t>
        </w:r>
      </w:hyperlink>
      <w:r>
        <w:rPr>
          <w:szCs w:val="28"/>
          <w:lang w:val="en-US"/>
        </w:rPr>
        <w:t xml:space="preserve"> </w:t>
      </w:r>
    </w:p>
    <w:p w14:paraId="31793030" w14:textId="60442419" w:rsidR="002C74D6" w:rsidRPr="00003E67" w:rsidRDefault="002C74D6" w:rsidP="002C74D6">
      <w:pPr>
        <w:ind w:hanging="1"/>
        <w:rPr>
          <w:szCs w:val="28"/>
          <w:lang w:val="en-US"/>
        </w:rPr>
      </w:pPr>
      <w:r w:rsidRPr="00003E67">
        <w:rPr>
          <w:lang w:val="en-US"/>
        </w:rPr>
        <w:t>202</w:t>
      </w:r>
      <w:r w:rsidR="000A418C">
        <w:rPr>
          <w:lang w:val="en-US"/>
        </w:rPr>
        <w:t>1</w:t>
      </w:r>
    </w:p>
    <w:p w14:paraId="37416B3B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Olmi, G. "Science-Honour Metaphor: Italian Cabinets of the Sixteenth and Seventeenth Centuries." In </w:t>
      </w:r>
      <w:r w:rsidRPr="009D02E5">
        <w:rPr>
          <w:i/>
          <w:lang w:val="en-US"/>
        </w:rPr>
        <w:t>The Origins of Museums: The Cabinet of Curiosities in Sixteenth- and Seventeenth-century Europe.</w:t>
      </w:r>
      <w:r w:rsidRPr="009D02E5">
        <w:rPr>
          <w:lang w:val="en-US"/>
        </w:rPr>
        <w:t xml:space="preserve"> Ed. O. Impey and A. MacGregor. Oxford: Oxford UP, 1985.</w:t>
      </w:r>
    </w:p>
    <w:p w14:paraId="63BB95AA" w14:textId="77777777" w:rsidR="007F1028" w:rsidRPr="009D02E5" w:rsidRDefault="007F1028">
      <w:pPr>
        <w:tabs>
          <w:tab w:val="left" w:pos="1860"/>
        </w:tabs>
        <w:rPr>
          <w:lang w:val="en-US"/>
        </w:rPr>
      </w:pPr>
      <w:r w:rsidRPr="009D02E5">
        <w:rPr>
          <w:lang w:val="en-US"/>
        </w:rPr>
        <w:t xml:space="preserve">Palmer, N. "Museums and Cultural Property." In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Ed. P. Vergo. London: Reaktion Books, 1989.</w:t>
      </w:r>
    </w:p>
    <w:p w14:paraId="2E6995CB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Preston, Claire. "In the Wilderness of Forms. Ideas and Things in Thomas Browne's Cabinets of Curiosity." </w:t>
      </w:r>
      <w:r w:rsidRPr="009D02E5">
        <w:rPr>
          <w:i/>
          <w:lang w:val="en-US"/>
        </w:rPr>
        <w:t>The Renaissance Computer: Knowledge Technology in the First Age of Print.</w:t>
      </w:r>
      <w:r w:rsidRPr="009D02E5">
        <w:rPr>
          <w:lang w:val="en-US"/>
        </w:rPr>
        <w:t xml:space="preserve"> Ed. Neil Rhodes and Jonathan Sawday. London and New York: Routledge, 2000. 170-83.* </w:t>
      </w:r>
    </w:p>
    <w:p w14:paraId="40A78C0D" w14:textId="76B492D4" w:rsidR="00B07DDB" w:rsidRDefault="00B07DDB" w:rsidP="00B07DD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Price, David. "John Woodward and a Surviving British Geological Collection from the Early Eighteenth Century." </w:t>
      </w:r>
      <w:r w:rsidRPr="00F907AE">
        <w:rPr>
          <w:i/>
          <w:szCs w:val="28"/>
          <w:lang w:val="en-US"/>
        </w:rPr>
        <w:t>Journal of the History of Collections</w:t>
      </w:r>
      <w:r w:rsidRPr="00F907AE">
        <w:rPr>
          <w:szCs w:val="28"/>
          <w:lang w:val="en-US"/>
        </w:rPr>
        <w:t xml:space="preserve"> 1 (1989): 79-95.</w:t>
      </w:r>
    </w:p>
    <w:p w14:paraId="23A449F7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Schaffner, Ingrid, and Matthias Winzen, eds. </w:t>
      </w:r>
      <w:r w:rsidRPr="009D02E5">
        <w:rPr>
          <w:i/>
          <w:lang w:val="en-US"/>
        </w:rPr>
        <w:t>Deep Storage: Collecting, Storing and Archiving in Art.</w:t>
      </w:r>
      <w:r w:rsidRPr="009D02E5">
        <w:rPr>
          <w:lang w:val="en-US"/>
        </w:rPr>
        <w:t xml:space="preserve"> Partridge Green: Prestel/Biblios, c. 1999.</w:t>
      </w:r>
    </w:p>
    <w:p w14:paraId="70B64B90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Schulz, E. "Notes on the History of Collecting and of Museums." In </w:t>
      </w:r>
      <w:r w:rsidRPr="009D02E5">
        <w:rPr>
          <w:i/>
          <w:lang w:val="en-US"/>
        </w:rPr>
        <w:t>Interpreting Objects and Collections.</w:t>
      </w:r>
      <w:r w:rsidRPr="009D02E5">
        <w:rPr>
          <w:lang w:val="en-US"/>
        </w:rPr>
        <w:t xml:space="preserve"> Ed. S. M. Pearce. London: Routledge, 1974.</w:t>
      </w:r>
    </w:p>
    <w:p w14:paraId="1C7DD46B" w14:textId="77777777" w:rsidR="007F1028" w:rsidRPr="009D02E5" w:rsidRDefault="007F1028">
      <w:pPr>
        <w:tabs>
          <w:tab w:val="left" w:pos="1860"/>
        </w:tabs>
        <w:rPr>
          <w:lang w:val="en-US"/>
        </w:rPr>
      </w:pPr>
      <w:r w:rsidRPr="009D02E5">
        <w:rPr>
          <w:lang w:val="en-US"/>
        </w:rPr>
        <w:t xml:space="preserve">Smith, C. S. "Museums, Artefacts and Meanings." In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Ed. P. Vergo. London: Reaktion Books, 1989.</w:t>
      </w:r>
    </w:p>
    <w:p w14:paraId="224ABF26" w14:textId="77777777" w:rsidR="0003704C" w:rsidRPr="009D02E5" w:rsidRDefault="0003704C" w:rsidP="0003704C">
      <w:pPr>
        <w:ind w:left="709" w:hanging="709"/>
        <w:rPr>
          <w:lang w:val="en-US"/>
        </w:rPr>
      </w:pPr>
      <w:r w:rsidRPr="009D02E5">
        <w:rPr>
          <w:lang w:val="en-US"/>
        </w:rPr>
        <w:t xml:space="preserve">Thackray, John, and Bob Press. </w:t>
      </w:r>
      <w:r w:rsidRPr="009D02E5">
        <w:rPr>
          <w:i/>
          <w:lang w:val="en-US"/>
        </w:rPr>
        <w:t>The Natural History Museum: Nature's Treasurehouse.</w:t>
      </w:r>
      <w:r w:rsidRPr="009D02E5">
        <w:rPr>
          <w:lang w:val="en-US"/>
        </w:rPr>
        <w:t xml:space="preserve"> London: Natural History Museum. 2001.</w:t>
      </w:r>
    </w:p>
    <w:p w14:paraId="2893EA13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  <w:r w:rsidRPr="009D02E5">
        <w:rPr>
          <w:lang w:val="en-US"/>
        </w:rPr>
        <w:t xml:space="preserve">Vergo, P. "The Reticent Object." In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Ed. P. Vergo. London: Reaktion Books, 1989.</w:t>
      </w:r>
    </w:p>
    <w:p w14:paraId="4D87A980" w14:textId="77777777" w:rsidR="007F1028" w:rsidRPr="009D02E5" w:rsidRDefault="007F1028">
      <w:pPr>
        <w:tabs>
          <w:tab w:val="left" w:pos="1860"/>
        </w:tabs>
        <w:rPr>
          <w:lang w:val="en-US"/>
        </w:rPr>
      </w:pPr>
      <w:r w:rsidRPr="009D02E5">
        <w:rPr>
          <w:lang w:val="en-US"/>
        </w:rPr>
        <w:t xml:space="preserve">_____, ed. </w:t>
      </w:r>
      <w:r w:rsidRPr="009D02E5">
        <w:rPr>
          <w:i/>
          <w:lang w:val="en-US"/>
        </w:rPr>
        <w:t>The New Museology.</w:t>
      </w:r>
      <w:r w:rsidRPr="009D02E5">
        <w:rPr>
          <w:lang w:val="en-US"/>
        </w:rPr>
        <w:t xml:space="preserve"> London: Reaktion Books, 1989.</w:t>
      </w:r>
    </w:p>
    <w:p w14:paraId="687E8218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  <w:r w:rsidRPr="009D02E5">
        <w:rPr>
          <w:lang w:val="en-US"/>
        </w:rPr>
        <w:t xml:space="preserve">Vogel, S. "Always True to the Object." In </w:t>
      </w:r>
      <w:r w:rsidRPr="009D02E5">
        <w:rPr>
          <w:i/>
          <w:lang w:val="en-US"/>
        </w:rPr>
        <w:t>Exhibiting Cultures: The Poetics and Politics of Museum Display.</w:t>
      </w:r>
      <w:r w:rsidRPr="009D02E5">
        <w:rPr>
          <w:lang w:val="en-US"/>
        </w:rPr>
        <w:t xml:space="preserve"> Ed. S. D. Lavine and I. Kartp. Washington (DC): Smithsonian Institution P, 1991.</w:t>
      </w:r>
    </w:p>
    <w:p w14:paraId="5851B074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lastRenderedPageBreak/>
        <w:t xml:space="preserve">Weedon, Chris. "Marketing History: Museums and Heritage in South Wales." In </w:t>
      </w:r>
      <w:r w:rsidRPr="009D02E5">
        <w:rPr>
          <w:i/>
          <w:lang w:val="en-US"/>
        </w:rPr>
        <w:t>Culture and Power: Business.</w:t>
      </w:r>
      <w:r w:rsidRPr="009D02E5">
        <w:rPr>
          <w:lang w:val="en-US"/>
        </w:rPr>
        <w:t xml:space="preserve"> Ed. Matilde Paredes et al. Zaragoza: Departamento de Filología Inglesa, 1999. 181-94.*</w:t>
      </w:r>
    </w:p>
    <w:p w14:paraId="50EB34E5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Weil, S. E. </w:t>
      </w:r>
      <w:r w:rsidRPr="009D02E5">
        <w:rPr>
          <w:i/>
          <w:lang w:val="en-US"/>
        </w:rPr>
        <w:t>Rethinking the Museum and Other Meditations.</w:t>
      </w:r>
      <w:r w:rsidRPr="009D02E5">
        <w:rPr>
          <w:lang w:val="en-US"/>
        </w:rPr>
        <w:t xml:space="preserve"> Washington, DC: Smithsonian Institution P, 1990.</w:t>
      </w:r>
    </w:p>
    <w:p w14:paraId="6A591E77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  <w:r w:rsidRPr="009D02E5">
        <w:rPr>
          <w:lang w:val="en-US"/>
        </w:rPr>
        <w:t xml:space="preserve">Wright, P. "The Quality of Visitors' Experiences in Art Museums." In </w:t>
      </w:r>
      <w:r w:rsidRPr="009D02E5">
        <w:rPr>
          <w:i/>
          <w:lang w:val="en-US"/>
        </w:rPr>
        <w:t>The New Museology</w:t>
      </w:r>
      <w:r w:rsidRPr="009D02E5">
        <w:rPr>
          <w:lang w:val="en-US"/>
        </w:rPr>
        <w:t>. Ed. P. Vergo. London: Reaktion Books, 1989.</w:t>
      </w:r>
    </w:p>
    <w:p w14:paraId="77F29CEF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317B77A2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68A95099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4285FA1D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28D90008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  <w:r w:rsidRPr="009D02E5">
        <w:rPr>
          <w:lang w:val="en-US"/>
        </w:rPr>
        <w:t>Blogs</w:t>
      </w:r>
    </w:p>
    <w:p w14:paraId="27E2F00D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481FDE97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09AB25B8" w14:textId="77777777" w:rsidR="007F1028" w:rsidRPr="009D02E5" w:rsidRDefault="007F1028" w:rsidP="007F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D02E5">
        <w:rPr>
          <w:lang w:val="en-US"/>
        </w:rPr>
        <w:t xml:space="preserve">Chan, Seb.  </w:t>
      </w:r>
      <w:r w:rsidRPr="009D02E5">
        <w:rPr>
          <w:i/>
          <w:lang w:val="en-US"/>
        </w:rPr>
        <w:t>Fresh&amp;New(er)</w:t>
      </w:r>
      <w:r w:rsidRPr="009D02E5">
        <w:rPr>
          <w:lang w:val="en-US"/>
        </w:rPr>
        <w:t>.*</w:t>
      </w:r>
    </w:p>
    <w:p w14:paraId="05D2B5AD" w14:textId="77777777" w:rsidR="007F1028" w:rsidRPr="009D02E5" w:rsidRDefault="007F1028" w:rsidP="007F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D02E5">
        <w:rPr>
          <w:lang w:val="en-US"/>
        </w:rPr>
        <w:tab/>
      </w:r>
      <w:hyperlink r:id="rId19" w:history="1">
        <w:r w:rsidRPr="009D02E5">
          <w:rPr>
            <w:rStyle w:val="Hipervnculo"/>
            <w:lang w:val="en-US"/>
          </w:rPr>
          <w:t>http://www.freshandnew.org/</w:t>
        </w:r>
      </w:hyperlink>
      <w:r w:rsidRPr="009D02E5">
        <w:rPr>
          <w:lang w:val="en-US"/>
        </w:rPr>
        <w:t xml:space="preserve"> </w:t>
      </w:r>
    </w:p>
    <w:p w14:paraId="7F90594D" w14:textId="77777777" w:rsidR="007F1028" w:rsidRPr="009D02E5" w:rsidRDefault="007F1028" w:rsidP="007F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D02E5">
        <w:rPr>
          <w:lang w:val="en-US"/>
        </w:rPr>
        <w:tab/>
        <w:t>2012-11-04</w:t>
      </w:r>
    </w:p>
    <w:p w14:paraId="5FBEECA9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</w:p>
    <w:p w14:paraId="3A89FBD1" w14:textId="77777777" w:rsidR="007F1028" w:rsidRPr="009D02E5" w:rsidRDefault="007F1028">
      <w:pPr>
        <w:rPr>
          <w:lang w:val="en-US"/>
        </w:rPr>
      </w:pPr>
    </w:p>
    <w:p w14:paraId="5A8E5465" w14:textId="77777777" w:rsidR="007F1028" w:rsidRPr="009D02E5" w:rsidRDefault="007F1028">
      <w:pPr>
        <w:rPr>
          <w:b/>
          <w:lang w:val="en-US"/>
        </w:rPr>
      </w:pPr>
    </w:p>
    <w:p w14:paraId="21488DDF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>Journals</w:t>
      </w:r>
    </w:p>
    <w:p w14:paraId="77775C0E" w14:textId="77777777" w:rsidR="007F1028" w:rsidRPr="009D02E5" w:rsidRDefault="007F1028">
      <w:pPr>
        <w:rPr>
          <w:lang w:val="en-US"/>
        </w:rPr>
      </w:pPr>
    </w:p>
    <w:p w14:paraId="39138032" w14:textId="77777777" w:rsidR="007F1028" w:rsidRPr="009D02E5" w:rsidRDefault="007F1028">
      <w:pPr>
        <w:rPr>
          <w:lang w:val="en-US"/>
        </w:rPr>
      </w:pPr>
    </w:p>
    <w:p w14:paraId="3C29C26D" w14:textId="77777777" w:rsidR="00D674A0" w:rsidRPr="009D02E5" w:rsidRDefault="00D674A0" w:rsidP="00D674A0">
      <w:pPr>
        <w:ind w:left="709" w:hanging="709"/>
        <w:rPr>
          <w:szCs w:val="28"/>
          <w:lang w:val="en-US"/>
        </w:rPr>
      </w:pPr>
      <w:r w:rsidRPr="009D02E5">
        <w:rPr>
          <w:i/>
          <w:szCs w:val="28"/>
          <w:lang w:val="en-US"/>
        </w:rPr>
        <w:t>American Museum Journal</w:t>
      </w:r>
      <w:r w:rsidRPr="009D02E5">
        <w:rPr>
          <w:szCs w:val="28"/>
          <w:lang w:val="en-US"/>
        </w:rPr>
        <w:t xml:space="preserve"> 16 (1916).</w:t>
      </w:r>
    </w:p>
    <w:p w14:paraId="29149548" w14:textId="77777777" w:rsidR="00D674A0" w:rsidRPr="009D02E5" w:rsidRDefault="00D674A0">
      <w:pPr>
        <w:rPr>
          <w:lang w:val="en-US"/>
        </w:rPr>
      </w:pPr>
    </w:p>
    <w:p w14:paraId="15AFC227" w14:textId="77777777" w:rsidR="007F1028" w:rsidRPr="009D02E5" w:rsidRDefault="007F1028">
      <w:pPr>
        <w:tabs>
          <w:tab w:val="left" w:pos="1860"/>
        </w:tabs>
        <w:ind w:left="640" w:hanging="620"/>
        <w:rPr>
          <w:lang w:val="en-US"/>
        </w:rPr>
      </w:pPr>
      <w:r w:rsidRPr="009D02E5">
        <w:rPr>
          <w:i/>
          <w:lang w:val="en-US"/>
        </w:rPr>
        <w:t>Curator</w:t>
      </w:r>
      <w:r w:rsidRPr="009D02E5">
        <w:rPr>
          <w:lang w:val="en-US"/>
        </w:rPr>
        <w:t xml:space="preserve"> 36.3 (1993).</w:t>
      </w:r>
    </w:p>
    <w:p w14:paraId="12B8013A" w14:textId="056C83CE" w:rsidR="007F1028" w:rsidRDefault="007F1028">
      <w:pPr>
        <w:rPr>
          <w:lang w:val="en-US"/>
        </w:rPr>
      </w:pPr>
    </w:p>
    <w:p w14:paraId="0AB13433" w14:textId="000D856A" w:rsidR="00B07DDB" w:rsidRDefault="00B07DDB" w:rsidP="00B07DDB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Journal of the History of Collections</w:t>
      </w:r>
      <w:r w:rsidRPr="00F907AE">
        <w:rPr>
          <w:szCs w:val="28"/>
          <w:lang w:val="en-US"/>
        </w:rPr>
        <w:t xml:space="preserve"> 1 (1989).</w:t>
      </w:r>
    </w:p>
    <w:p w14:paraId="2F091682" w14:textId="77777777" w:rsidR="00B07DDB" w:rsidRPr="009D02E5" w:rsidRDefault="00B07DDB">
      <w:pPr>
        <w:rPr>
          <w:lang w:val="en-US"/>
        </w:rPr>
      </w:pPr>
    </w:p>
    <w:p w14:paraId="3813C43F" w14:textId="77777777" w:rsidR="007F1028" w:rsidRPr="009D02E5" w:rsidRDefault="007F1028">
      <w:pPr>
        <w:tabs>
          <w:tab w:val="left" w:pos="1720"/>
        </w:tabs>
        <w:rPr>
          <w:lang w:val="en-US"/>
        </w:rPr>
      </w:pPr>
      <w:r w:rsidRPr="009D02E5">
        <w:rPr>
          <w:i/>
          <w:lang w:val="en-US"/>
        </w:rPr>
        <w:t>Museum Quarterly</w:t>
      </w:r>
      <w:r w:rsidRPr="009D02E5">
        <w:rPr>
          <w:lang w:val="en-US"/>
        </w:rPr>
        <w:t xml:space="preserve"> 18.1 (1990).</w:t>
      </w:r>
    </w:p>
    <w:p w14:paraId="695C64E0" w14:textId="77777777" w:rsidR="007F1028" w:rsidRPr="009D02E5" w:rsidRDefault="007F1028">
      <w:pPr>
        <w:rPr>
          <w:lang w:val="en-US"/>
        </w:rPr>
      </w:pPr>
    </w:p>
    <w:p w14:paraId="1896C3DD" w14:textId="77777777" w:rsidR="007F1028" w:rsidRPr="009D02E5" w:rsidRDefault="007F1028">
      <w:pPr>
        <w:rPr>
          <w:lang w:val="en-US"/>
        </w:rPr>
      </w:pPr>
      <w:r w:rsidRPr="009D02E5">
        <w:rPr>
          <w:i/>
          <w:lang w:val="en-US"/>
        </w:rPr>
        <w:t xml:space="preserve">Museum International: A UNESCO Publication. </w:t>
      </w:r>
      <w:r w:rsidRPr="009D02E5">
        <w:rPr>
          <w:lang w:val="en-US"/>
        </w:rPr>
        <w:t xml:space="preserve">Journal. Ed. Marcia Lord. Oxford: Blackwell. </w:t>
      </w:r>
    </w:p>
    <w:p w14:paraId="6AE4AAA2" w14:textId="77777777" w:rsidR="007F1028" w:rsidRPr="009D02E5" w:rsidRDefault="007F1028">
      <w:pPr>
        <w:rPr>
          <w:lang w:val="en-US"/>
        </w:rPr>
      </w:pPr>
    </w:p>
    <w:p w14:paraId="6172EF47" w14:textId="77777777" w:rsidR="007F1028" w:rsidRPr="009D02E5" w:rsidRDefault="007F1028">
      <w:pPr>
        <w:rPr>
          <w:lang w:val="en-US"/>
        </w:rPr>
      </w:pPr>
    </w:p>
    <w:p w14:paraId="11525C53" w14:textId="77777777" w:rsidR="007F1028" w:rsidRPr="009D02E5" w:rsidRDefault="007F1028">
      <w:pPr>
        <w:rPr>
          <w:lang w:val="en-US"/>
        </w:rPr>
      </w:pPr>
    </w:p>
    <w:p w14:paraId="1FAC945A" w14:textId="77777777" w:rsidR="007F1028" w:rsidRPr="009D02E5" w:rsidRDefault="007F1028">
      <w:pPr>
        <w:rPr>
          <w:lang w:val="en-US"/>
        </w:rPr>
      </w:pPr>
    </w:p>
    <w:p w14:paraId="3AC3FD03" w14:textId="77777777" w:rsidR="007F1028" w:rsidRPr="009D02E5" w:rsidRDefault="007F1028">
      <w:pPr>
        <w:rPr>
          <w:lang w:val="en-US"/>
        </w:rPr>
      </w:pPr>
    </w:p>
    <w:p w14:paraId="0BCE3E66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>Literature</w:t>
      </w:r>
    </w:p>
    <w:p w14:paraId="023C8E86" w14:textId="77777777" w:rsidR="007F1028" w:rsidRPr="009D02E5" w:rsidRDefault="007F1028">
      <w:pPr>
        <w:rPr>
          <w:lang w:val="en-US"/>
        </w:rPr>
      </w:pPr>
    </w:p>
    <w:p w14:paraId="68345862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Auden, W. H. "Musée des Beaux Arts." Poem. 1938, pub. 1940. In </w:t>
      </w:r>
      <w:r w:rsidRPr="009D02E5">
        <w:rPr>
          <w:i/>
          <w:lang w:val="en-US"/>
        </w:rPr>
        <w:t>The Norton Anthology of English Literature.</w:t>
      </w:r>
      <w:r w:rsidRPr="009D02E5">
        <w:rPr>
          <w:lang w:val="en-US"/>
        </w:rPr>
        <w:t xml:space="preserve"> 7th ed. Ed. M. H. </w:t>
      </w:r>
      <w:r w:rsidRPr="009D02E5">
        <w:rPr>
          <w:lang w:val="en-US"/>
        </w:rPr>
        <w:lastRenderedPageBreak/>
        <w:t>Abrams, with Stephen Greenblatt et al. New York: Norton, 1999. 2.2505.*</w:t>
      </w:r>
    </w:p>
    <w:p w14:paraId="3B2FA02A" w14:textId="77777777" w:rsidR="007F1028" w:rsidRPr="009D02E5" w:rsidRDefault="007F1028">
      <w:pPr>
        <w:ind w:left="760" w:hanging="760"/>
        <w:rPr>
          <w:i/>
          <w:lang w:val="en-US"/>
        </w:rPr>
      </w:pPr>
      <w:r w:rsidRPr="009D02E5">
        <w:rPr>
          <w:lang w:val="en-US"/>
        </w:rPr>
        <w:t xml:space="preserve">Nabokov, Vladimir. "Poseshchenie muzeya." </w:t>
      </w:r>
      <w:r w:rsidRPr="009D02E5">
        <w:rPr>
          <w:i/>
          <w:lang w:val="en-US"/>
        </w:rPr>
        <w:t>Sovremennyya Zapiski</w:t>
      </w:r>
      <w:r w:rsidRPr="009D02E5">
        <w:rPr>
          <w:lang w:val="en-US"/>
        </w:rPr>
        <w:t xml:space="preserve"> 68 (Paris, 1939). Rpt. in Nabokov, </w:t>
      </w:r>
      <w:r w:rsidRPr="009D02E5">
        <w:rPr>
          <w:i/>
          <w:lang w:val="en-US"/>
        </w:rPr>
        <w:t xml:space="preserve">Vesna v Fialte. </w:t>
      </w:r>
    </w:p>
    <w:p w14:paraId="2D203FB4" w14:textId="77777777" w:rsidR="007F1028" w:rsidRPr="009D02E5" w:rsidRDefault="007F1028">
      <w:pPr>
        <w:ind w:left="760" w:hanging="760"/>
        <w:rPr>
          <w:lang w:val="en-US"/>
        </w:rPr>
      </w:pPr>
      <w:r w:rsidRPr="009D02E5">
        <w:rPr>
          <w:lang w:val="en-US"/>
        </w:rPr>
        <w:t xml:space="preserve">_____. "The Visit to the Museum." Trans. Dmitri and Vladimir Nabokov. </w:t>
      </w:r>
      <w:r w:rsidRPr="009D02E5">
        <w:rPr>
          <w:i/>
          <w:lang w:val="en-US"/>
        </w:rPr>
        <w:t>Esquire</w:t>
      </w:r>
      <w:r w:rsidRPr="009D02E5">
        <w:rPr>
          <w:lang w:val="en-US"/>
        </w:rPr>
        <w:t xml:space="preserve"> (March 1963). Trans. of "Poseshchenie muzeya."</w:t>
      </w:r>
    </w:p>
    <w:p w14:paraId="4938AB11" w14:textId="77777777" w:rsidR="007F1028" w:rsidRPr="009D02E5" w:rsidRDefault="007F1028">
      <w:pPr>
        <w:ind w:left="760" w:hanging="760"/>
        <w:rPr>
          <w:lang w:val="en-US"/>
        </w:rPr>
      </w:pPr>
      <w:r w:rsidRPr="009D02E5">
        <w:rPr>
          <w:lang w:val="en-US"/>
        </w:rPr>
        <w:t xml:space="preserve">_____. "The Visit to the Museum." In Nabokov, </w:t>
      </w:r>
      <w:r w:rsidRPr="009D02E5">
        <w:rPr>
          <w:i/>
          <w:lang w:val="en-US"/>
        </w:rPr>
        <w:t>Nabokov's Quartet</w:t>
      </w:r>
      <w:r w:rsidRPr="009D02E5">
        <w:rPr>
          <w:lang w:val="en-US"/>
        </w:rPr>
        <w:t xml:space="preserve"> . New York: Phaedra, 1966.</w:t>
      </w:r>
    </w:p>
    <w:p w14:paraId="1E077A61" w14:textId="77777777" w:rsidR="007F1028" w:rsidRPr="009D02E5" w:rsidRDefault="007F1028">
      <w:pPr>
        <w:ind w:left="760" w:hanging="760"/>
        <w:rPr>
          <w:i/>
          <w:lang w:val="en-US"/>
        </w:rPr>
      </w:pPr>
      <w:r w:rsidRPr="009D02E5">
        <w:rPr>
          <w:lang w:val="en-US"/>
        </w:rPr>
        <w:t xml:space="preserve">_____. "The Visit to the Museum." In Nabokov, </w:t>
      </w:r>
      <w:r w:rsidRPr="009D02E5">
        <w:rPr>
          <w:i/>
          <w:lang w:val="en-US"/>
        </w:rPr>
        <w:t xml:space="preserve">A Russian Beauty and Other Stories. </w:t>
      </w:r>
    </w:p>
    <w:p w14:paraId="1FEE8E7E" w14:textId="77777777" w:rsidR="007F1028" w:rsidRDefault="007F1028">
      <w:pPr>
        <w:ind w:left="760" w:hanging="760"/>
        <w:rPr>
          <w:i/>
        </w:rPr>
      </w:pPr>
      <w:r w:rsidRPr="009D02E5">
        <w:rPr>
          <w:lang w:val="en-US"/>
        </w:rPr>
        <w:t xml:space="preserve">_____. "The Visit to the Museum." In </w:t>
      </w:r>
      <w:r w:rsidRPr="009D02E5">
        <w:rPr>
          <w:i/>
          <w:lang w:val="en-US"/>
        </w:rPr>
        <w:t>The Stories of Vladimir Nabokov.</w:t>
      </w:r>
      <w:r w:rsidRPr="009D02E5">
        <w:rPr>
          <w:lang w:val="en-US"/>
        </w:rPr>
        <w:t xml:space="preserve"> </w:t>
      </w:r>
      <w:r>
        <w:t>London: Weidenfeld and Nicolson, 1996. 277-85.*</w:t>
      </w:r>
    </w:p>
    <w:p w14:paraId="1DDD348B" w14:textId="77777777" w:rsidR="007F1028" w:rsidRPr="009D02E5" w:rsidRDefault="007F1028">
      <w:pPr>
        <w:rPr>
          <w:lang w:val="en-US"/>
        </w:rPr>
      </w:pPr>
      <w:r>
        <w:t xml:space="preserve">Pérez Reverte, Arturo. </w:t>
      </w:r>
      <w:r>
        <w:rPr>
          <w:i/>
        </w:rPr>
        <w:t>La Tabla de Flandes.</w:t>
      </w:r>
      <w:r>
        <w:t xml:space="preserve"> </w:t>
      </w:r>
      <w:r w:rsidRPr="009D02E5">
        <w:rPr>
          <w:lang w:val="en-US"/>
        </w:rPr>
        <w:t>Novel.</w:t>
      </w:r>
    </w:p>
    <w:p w14:paraId="4A3577E3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Porter, Alan. "Museum." In Porter, </w:t>
      </w:r>
      <w:r w:rsidRPr="009D02E5">
        <w:rPr>
          <w:i/>
          <w:lang w:val="en-US"/>
        </w:rPr>
        <w:t>Signature of Pain.</w:t>
      </w:r>
      <w:r w:rsidRPr="009D02E5">
        <w:rPr>
          <w:lang w:val="en-US"/>
        </w:rPr>
        <w:t xml:space="preserve"> Poems. New York: John Day Company, 1931.</w:t>
      </w:r>
    </w:p>
    <w:p w14:paraId="00450C92" w14:textId="77777777" w:rsidR="007F1028" w:rsidRPr="009D02E5" w:rsidRDefault="007F1028">
      <w:pPr>
        <w:rPr>
          <w:lang w:val="en-US"/>
        </w:rPr>
      </w:pPr>
    </w:p>
    <w:p w14:paraId="73FFECFE" w14:textId="77777777" w:rsidR="007F1028" w:rsidRPr="009D02E5" w:rsidRDefault="007F1028">
      <w:pPr>
        <w:rPr>
          <w:lang w:val="en-US"/>
        </w:rPr>
      </w:pPr>
    </w:p>
    <w:p w14:paraId="37446625" w14:textId="77777777" w:rsidR="00342D9C" w:rsidRPr="009D02E5" w:rsidRDefault="00342D9C">
      <w:pPr>
        <w:rPr>
          <w:lang w:val="en-US"/>
        </w:rPr>
      </w:pPr>
    </w:p>
    <w:p w14:paraId="560F784D" w14:textId="77777777" w:rsidR="00342D9C" w:rsidRPr="009D02E5" w:rsidRDefault="00342D9C">
      <w:pPr>
        <w:rPr>
          <w:lang w:val="en-US"/>
        </w:rPr>
      </w:pPr>
    </w:p>
    <w:p w14:paraId="2A86FA2A" w14:textId="57DBB997" w:rsidR="00342D9C" w:rsidRPr="009D02E5" w:rsidRDefault="00342D9C">
      <w:pPr>
        <w:rPr>
          <w:lang w:val="en-US"/>
        </w:rPr>
      </w:pPr>
      <w:r w:rsidRPr="009D02E5">
        <w:rPr>
          <w:lang w:val="en-US"/>
        </w:rPr>
        <w:t>Music</w:t>
      </w:r>
    </w:p>
    <w:p w14:paraId="1737EF15" w14:textId="77777777" w:rsidR="00342D9C" w:rsidRPr="009D02E5" w:rsidRDefault="00342D9C">
      <w:pPr>
        <w:rPr>
          <w:lang w:val="en-US"/>
        </w:rPr>
      </w:pPr>
    </w:p>
    <w:p w14:paraId="236BC234" w14:textId="77777777" w:rsidR="00342D9C" w:rsidRPr="009D02E5" w:rsidRDefault="00342D9C">
      <w:pPr>
        <w:rPr>
          <w:lang w:val="en-US"/>
        </w:rPr>
      </w:pPr>
    </w:p>
    <w:p w14:paraId="1BD614A1" w14:textId="047ED242" w:rsidR="00342D9C" w:rsidRPr="009D02E5" w:rsidRDefault="00342D9C" w:rsidP="00342D9C">
      <w:pPr>
        <w:ind w:left="709" w:hanging="709"/>
        <w:rPr>
          <w:lang w:val="en-US"/>
        </w:rPr>
      </w:pPr>
      <w:r w:rsidRPr="009D02E5">
        <w:rPr>
          <w:lang w:val="en-US"/>
        </w:rPr>
        <w:t xml:space="preserve">Leroy, Nolwenn. "Histoire Naturelle." Music video. </w:t>
      </w:r>
      <w:r w:rsidRPr="009D02E5">
        <w:rPr>
          <w:i/>
          <w:lang w:val="en-US"/>
        </w:rPr>
        <w:t>YouTube (NolwennLeroyVEVO)</w:t>
      </w:r>
      <w:r w:rsidRPr="009D02E5">
        <w:rPr>
          <w:lang w:val="en-US"/>
        </w:rPr>
        <w:t xml:space="preserve"> 15 Nov. 2016.*</w:t>
      </w:r>
    </w:p>
    <w:p w14:paraId="7EE21C28" w14:textId="77777777" w:rsidR="00342D9C" w:rsidRPr="009D02E5" w:rsidRDefault="00342D9C" w:rsidP="00342D9C">
      <w:pPr>
        <w:ind w:left="709" w:hanging="709"/>
        <w:rPr>
          <w:lang w:val="en-US"/>
        </w:rPr>
      </w:pPr>
      <w:r w:rsidRPr="009D02E5">
        <w:rPr>
          <w:lang w:val="en-US"/>
        </w:rPr>
        <w:tab/>
      </w:r>
      <w:hyperlink r:id="rId20" w:history="1">
        <w:r w:rsidRPr="009D02E5">
          <w:rPr>
            <w:rStyle w:val="Hipervnculo"/>
            <w:lang w:val="en-US"/>
          </w:rPr>
          <w:t>https://youtu.be/n0KrmJ_6mXc</w:t>
        </w:r>
      </w:hyperlink>
    </w:p>
    <w:p w14:paraId="435F2929" w14:textId="77777777" w:rsidR="00342D9C" w:rsidRPr="009D02E5" w:rsidRDefault="00342D9C" w:rsidP="00342D9C">
      <w:pPr>
        <w:ind w:left="709" w:hanging="709"/>
        <w:rPr>
          <w:lang w:val="en-US"/>
        </w:rPr>
      </w:pPr>
      <w:r w:rsidRPr="009D02E5">
        <w:rPr>
          <w:lang w:val="en-US"/>
        </w:rPr>
        <w:tab/>
        <w:t>2017</w:t>
      </w:r>
    </w:p>
    <w:p w14:paraId="78061164" w14:textId="77777777" w:rsidR="00342D9C" w:rsidRPr="009D02E5" w:rsidRDefault="00342D9C">
      <w:pPr>
        <w:rPr>
          <w:lang w:val="en-US"/>
        </w:rPr>
      </w:pPr>
    </w:p>
    <w:p w14:paraId="34BAE2D6" w14:textId="77777777" w:rsidR="00342D9C" w:rsidRPr="009D02E5" w:rsidRDefault="00342D9C">
      <w:pPr>
        <w:rPr>
          <w:lang w:val="en-US"/>
        </w:rPr>
      </w:pPr>
    </w:p>
    <w:p w14:paraId="009CF686" w14:textId="77777777" w:rsidR="00342D9C" w:rsidRPr="009D02E5" w:rsidRDefault="00342D9C">
      <w:pPr>
        <w:rPr>
          <w:lang w:val="en-US"/>
        </w:rPr>
      </w:pPr>
    </w:p>
    <w:p w14:paraId="20AA30CC" w14:textId="77777777" w:rsidR="00342D9C" w:rsidRPr="009D02E5" w:rsidRDefault="00342D9C">
      <w:pPr>
        <w:rPr>
          <w:lang w:val="en-US"/>
        </w:rPr>
      </w:pPr>
    </w:p>
    <w:p w14:paraId="3C33AFB5" w14:textId="77777777" w:rsidR="007F1028" w:rsidRPr="009D02E5" w:rsidRDefault="007F1028">
      <w:pPr>
        <w:rPr>
          <w:lang w:val="en-US"/>
        </w:rPr>
      </w:pPr>
    </w:p>
    <w:p w14:paraId="25E8761E" w14:textId="77777777" w:rsidR="007F1028" w:rsidRPr="009D02E5" w:rsidRDefault="007F1028">
      <w:pPr>
        <w:rPr>
          <w:lang w:val="en-US"/>
        </w:rPr>
      </w:pPr>
    </w:p>
    <w:p w14:paraId="62081BB0" w14:textId="77777777" w:rsidR="007F1028" w:rsidRPr="009D02E5" w:rsidRDefault="007F1028">
      <w:pPr>
        <w:pStyle w:val="Ttulo1"/>
        <w:rPr>
          <w:lang w:val="en-US"/>
        </w:rPr>
      </w:pPr>
      <w:r w:rsidRPr="009D02E5">
        <w:rPr>
          <w:lang w:val="en-US"/>
        </w:rPr>
        <w:t>Individual museums</w:t>
      </w:r>
    </w:p>
    <w:p w14:paraId="6C1B1104" w14:textId="77777777" w:rsidR="007F1028" w:rsidRPr="009D02E5" w:rsidRDefault="007F1028">
      <w:pPr>
        <w:rPr>
          <w:b/>
          <w:sz w:val="36"/>
          <w:lang w:val="en-US"/>
        </w:rPr>
      </w:pPr>
    </w:p>
    <w:p w14:paraId="6568BDBD" w14:textId="77777777" w:rsidR="007F1028" w:rsidRPr="009D02E5" w:rsidRDefault="007F1028">
      <w:pPr>
        <w:rPr>
          <w:lang w:val="en-US"/>
        </w:rPr>
      </w:pPr>
      <w:r w:rsidRPr="009D02E5">
        <w:rPr>
          <w:b/>
          <w:lang w:val="en-US"/>
        </w:rPr>
        <w:t>British Museum</w:t>
      </w:r>
      <w:r w:rsidRPr="009D02E5">
        <w:rPr>
          <w:lang w:val="en-US"/>
        </w:rPr>
        <w:tab/>
      </w:r>
    </w:p>
    <w:p w14:paraId="7E43DC17" w14:textId="77777777" w:rsidR="007F1028" w:rsidRPr="009D02E5" w:rsidRDefault="007F1028">
      <w:pPr>
        <w:rPr>
          <w:lang w:val="en-US"/>
        </w:rPr>
      </w:pPr>
    </w:p>
    <w:p w14:paraId="0C5F55CB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>(Inaugurated 1759, 1847)</w:t>
      </w:r>
    </w:p>
    <w:p w14:paraId="406B14E7" w14:textId="77777777" w:rsidR="007F1028" w:rsidRPr="009D02E5" w:rsidRDefault="007F1028">
      <w:pPr>
        <w:rPr>
          <w:lang w:val="en-US"/>
        </w:rPr>
      </w:pPr>
    </w:p>
    <w:p w14:paraId="670DB8AF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Caygill, M. </w:t>
      </w:r>
      <w:r w:rsidRPr="009D02E5">
        <w:rPr>
          <w:i/>
          <w:lang w:val="en-US"/>
        </w:rPr>
        <w:t>The British Museum A-Z companion.</w:t>
      </w:r>
      <w:r w:rsidRPr="009D02E5">
        <w:rPr>
          <w:lang w:val="en-US"/>
        </w:rPr>
        <w:t xml:space="preserve"> London: The British Museum Press, 1999.</w:t>
      </w:r>
    </w:p>
    <w:p w14:paraId="1472F874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lastRenderedPageBreak/>
        <w:t xml:space="preserve">Hitchens, Christopher. </w:t>
      </w:r>
      <w:r w:rsidRPr="009D02E5">
        <w:rPr>
          <w:i/>
          <w:lang w:val="en-US"/>
        </w:rPr>
        <w:t>Imperial Spoils: The Curious Case of the Elgin Marbles.</w:t>
      </w:r>
      <w:r w:rsidRPr="009D02E5">
        <w:rPr>
          <w:lang w:val="en-US"/>
        </w:rPr>
        <w:t xml:space="preserve"> 1987.</w:t>
      </w:r>
    </w:p>
    <w:p w14:paraId="44F6EDC5" w14:textId="15486529" w:rsidR="00B718D1" w:rsidRDefault="00B718D1" w:rsidP="00B718D1">
      <w:pPr>
        <w:ind w:left="709" w:hanging="709"/>
        <w:rPr>
          <w:i/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 xml:space="preserve">The Elgin Marbles: Should They Be Returned to Greece? </w:t>
      </w:r>
    </w:p>
    <w:p w14:paraId="155DA060" w14:textId="43DE4B7B" w:rsidR="004B23AB" w:rsidRDefault="004B23AB" w:rsidP="00B718D1">
      <w:pPr>
        <w:ind w:left="709" w:hanging="709"/>
        <w:rPr>
          <w:i/>
          <w:szCs w:val="28"/>
          <w:lang w:val="en-GB"/>
        </w:rPr>
      </w:pPr>
    </w:p>
    <w:p w14:paraId="420287E6" w14:textId="762450B4" w:rsidR="004B23AB" w:rsidRDefault="004B23AB" w:rsidP="00B718D1">
      <w:pPr>
        <w:ind w:left="709" w:hanging="709"/>
        <w:rPr>
          <w:i/>
          <w:szCs w:val="28"/>
          <w:lang w:val="en-GB"/>
        </w:rPr>
      </w:pPr>
    </w:p>
    <w:p w14:paraId="6A38F489" w14:textId="24A3B402" w:rsidR="004B23AB" w:rsidRDefault="004B23AB" w:rsidP="00B718D1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>Bibliography</w:t>
      </w:r>
    </w:p>
    <w:p w14:paraId="373D791C" w14:textId="4C5BEC7B" w:rsidR="004B23AB" w:rsidRDefault="004B23AB" w:rsidP="00B718D1">
      <w:pPr>
        <w:ind w:left="709" w:hanging="709"/>
        <w:rPr>
          <w:szCs w:val="28"/>
          <w:lang w:val="en-GB"/>
        </w:rPr>
      </w:pPr>
    </w:p>
    <w:p w14:paraId="7D8C0532" w14:textId="7FB0392F" w:rsidR="004B23AB" w:rsidRDefault="004B23AB" w:rsidP="00B718D1">
      <w:pPr>
        <w:ind w:left="709" w:hanging="709"/>
        <w:rPr>
          <w:szCs w:val="28"/>
          <w:lang w:val="en-GB"/>
        </w:rPr>
      </w:pPr>
    </w:p>
    <w:p w14:paraId="4D95B3FD" w14:textId="77777777" w:rsidR="004B23AB" w:rsidRPr="00DD596F" w:rsidRDefault="004B23AB" w:rsidP="004B23AB">
      <w:pPr>
        <w:rPr>
          <w:rStyle w:val="CitaHTML"/>
          <w:rFonts w:eastAsiaTheme="majorEastAsia"/>
          <w:lang w:val="en-US"/>
        </w:rPr>
      </w:pPr>
      <w:r w:rsidRPr="00DD596F">
        <w:rPr>
          <w:rStyle w:val="CitaHTML"/>
          <w:rFonts w:eastAsiaTheme="majorEastAsia"/>
          <w:i w:val="0"/>
          <w:lang w:val="en-US"/>
        </w:rPr>
        <w:t>British Museum. Department of Printed Books.</w:t>
      </w:r>
      <w:r w:rsidRPr="003D79A9">
        <w:rPr>
          <w:rStyle w:val="CitaHTML"/>
          <w:rFonts w:eastAsiaTheme="majorEastAsia"/>
          <w:lang w:val="en-US"/>
        </w:rPr>
        <w:t xml:space="preserve"> </w:t>
      </w:r>
      <w:r w:rsidRPr="00DD596F">
        <w:rPr>
          <w:rStyle w:val="CitaHTML"/>
          <w:rFonts w:eastAsiaTheme="majorEastAsia"/>
          <w:iCs/>
          <w:lang w:val="en-US"/>
        </w:rPr>
        <w:t>Hand List of Bibliographies, Classified Catalogues, and Indexes Placed in the Reading Room of the British Museum for Reference</w:t>
      </w:r>
      <w:r w:rsidRPr="003D79A9">
        <w:rPr>
          <w:rStyle w:val="CitaHTML"/>
          <w:rFonts w:eastAsiaTheme="majorEastAsia"/>
          <w:lang w:val="en-US"/>
        </w:rPr>
        <w:t xml:space="preserve">. </w:t>
      </w:r>
      <w:r w:rsidRPr="00DD596F">
        <w:rPr>
          <w:rStyle w:val="CitaHTML"/>
          <w:rFonts w:eastAsiaTheme="majorEastAsia"/>
          <w:i w:val="0"/>
          <w:lang w:val="en-US"/>
        </w:rPr>
        <w:t>London: Printed by William Clowes and Sons, 1881.</w:t>
      </w:r>
      <w:r>
        <w:rPr>
          <w:rStyle w:val="CitaHTML"/>
          <w:rFonts w:eastAsiaTheme="majorEastAsia"/>
          <w:i w:val="0"/>
          <w:lang w:val="en-US"/>
        </w:rPr>
        <w:t xml:space="preserve"> Online at </w:t>
      </w:r>
      <w:r>
        <w:rPr>
          <w:rStyle w:val="CitaHTML"/>
          <w:rFonts w:eastAsiaTheme="majorEastAsia"/>
          <w:lang w:val="en-US"/>
        </w:rPr>
        <w:t>Internet Archive.*</w:t>
      </w:r>
    </w:p>
    <w:p w14:paraId="0326C62F" w14:textId="77777777" w:rsidR="004B23AB" w:rsidRPr="00B2434A" w:rsidRDefault="004B23AB" w:rsidP="004B23AB">
      <w:pPr>
        <w:rPr>
          <w:rStyle w:val="CitaHTML"/>
          <w:rFonts w:eastAsiaTheme="majorEastAsia"/>
          <w:lang w:val="en-US"/>
        </w:rPr>
      </w:pPr>
      <w:r w:rsidRPr="00DD596F">
        <w:rPr>
          <w:rStyle w:val="CitaHTML"/>
          <w:rFonts w:eastAsiaTheme="majorEastAsia"/>
          <w:lang w:val="en-US"/>
        </w:rPr>
        <w:tab/>
      </w:r>
      <w:hyperlink r:id="rId21" w:history="1">
        <w:r w:rsidRPr="00B2434A">
          <w:rPr>
            <w:rStyle w:val="Hipervnculo"/>
            <w:rFonts w:eastAsiaTheme="majorEastAsia"/>
            <w:lang w:val="en-US"/>
          </w:rPr>
          <w:t>https://archive.org/details/handlistbibliog01portgoog</w:t>
        </w:r>
      </w:hyperlink>
    </w:p>
    <w:p w14:paraId="018DA151" w14:textId="77777777" w:rsidR="004B23AB" w:rsidRPr="00B2434A" w:rsidRDefault="004B23AB" w:rsidP="004B23AB">
      <w:pPr>
        <w:rPr>
          <w:rStyle w:val="CitaHTML"/>
          <w:rFonts w:eastAsiaTheme="majorEastAsia"/>
          <w:i w:val="0"/>
          <w:lang w:val="en-US"/>
        </w:rPr>
      </w:pPr>
      <w:r w:rsidRPr="00B2434A">
        <w:rPr>
          <w:rStyle w:val="CitaHTML"/>
          <w:rFonts w:eastAsiaTheme="majorEastAsia"/>
          <w:i w:val="0"/>
          <w:lang w:val="en-US"/>
        </w:rPr>
        <w:tab/>
        <w:t>2022</w:t>
      </w:r>
    </w:p>
    <w:p w14:paraId="268EC12D" w14:textId="77777777" w:rsidR="004B23AB" w:rsidRPr="004B23AB" w:rsidRDefault="004B23AB" w:rsidP="00B718D1">
      <w:pPr>
        <w:ind w:left="709" w:hanging="709"/>
        <w:rPr>
          <w:szCs w:val="28"/>
          <w:lang w:val="en-US"/>
        </w:rPr>
      </w:pPr>
    </w:p>
    <w:p w14:paraId="19B23CAE" w14:textId="77777777" w:rsidR="007F1028" w:rsidRPr="009D02E5" w:rsidRDefault="007F1028">
      <w:pPr>
        <w:rPr>
          <w:lang w:val="en-US"/>
        </w:rPr>
      </w:pPr>
    </w:p>
    <w:p w14:paraId="65CE9E13" w14:textId="77777777" w:rsidR="007F1028" w:rsidRPr="009D02E5" w:rsidRDefault="007F1028">
      <w:pPr>
        <w:rPr>
          <w:lang w:val="en-US"/>
        </w:rPr>
      </w:pPr>
    </w:p>
    <w:p w14:paraId="429327F4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>Internet resources</w:t>
      </w:r>
    </w:p>
    <w:p w14:paraId="22708872" w14:textId="77777777" w:rsidR="007F1028" w:rsidRPr="009D02E5" w:rsidRDefault="007F1028">
      <w:pPr>
        <w:rPr>
          <w:lang w:val="en-US"/>
        </w:rPr>
      </w:pPr>
    </w:p>
    <w:p w14:paraId="522F37DB" w14:textId="77777777" w:rsidR="007F1028" w:rsidRPr="009D02E5" w:rsidRDefault="007F1028">
      <w:pPr>
        <w:rPr>
          <w:i/>
          <w:lang w:val="en-US"/>
        </w:rPr>
      </w:pPr>
      <w:r w:rsidRPr="009D02E5">
        <w:rPr>
          <w:i/>
          <w:lang w:val="en-US"/>
        </w:rPr>
        <w:t>The British Museum</w:t>
      </w:r>
    </w:p>
    <w:p w14:paraId="787EC078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ab/>
      </w:r>
      <w:hyperlink r:id="rId22" w:history="1">
        <w:r w:rsidRPr="009D02E5">
          <w:rPr>
            <w:rStyle w:val="Hipervnculo"/>
            <w:lang w:val="en-US"/>
          </w:rPr>
          <w:t>http://www.britishmuseum.org/</w:t>
        </w:r>
      </w:hyperlink>
    </w:p>
    <w:p w14:paraId="31AABBB9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ab/>
        <w:t>2009</w:t>
      </w:r>
    </w:p>
    <w:p w14:paraId="7DF0730F" w14:textId="77777777" w:rsidR="007F1028" w:rsidRPr="009D02E5" w:rsidRDefault="007F1028">
      <w:pPr>
        <w:rPr>
          <w:lang w:val="en-US"/>
        </w:rPr>
      </w:pPr>
    </w:p>
    <w:p w14:paraId="0C7AF1E6" w14:textId="77777777" w:rsidR="007F1028" w:rsidRPr="009D02E5" w:rsidRDefault="007F1028">
      <w:pPr>
        <w:rPr>
          <w:lang w:val="en-US"/>
        </w:rPr>
      </w:pPr>
    </w:p>
    <w:p w14:paraId="639ECA50" w14:textId="6FDDC60A" w:rsidR="007F1028" w:rsidRDefault="005B5F9F">
      <w:pPr>
        <w:rPr>
          <w:lang w:val="en-US"/>
        </w:rPr>
      </w:pPr>
      <w:r>
        <w:rPr>
          <w:lang w:val="en-US"/>
        </w:rPr>
        <w:t>Journals</w:t>
      </w:r>
    </w:p>
    <w:p w14:paraId="2A035ACE" w14:textId="5DBF5D56" w:rsidR="005B5F9F" w:rsidRDefault="005B5F9F">
      <w:pPr>
        <w:rPr>
          <w:lang w:val="en-US"/>
        </w:rPr>
      </w:pPr>
    </w:p>
    <w:p w14:paraId="116C978B" w14:textId="0DFE672C" w:rsidR="005B5F9F" w:rsidRDefault="005B5F9F">
      <w:pPr>
        <w:rPr>
          <w:lang w:val="en-US"/>
        </w:rPr>
      </w:pPr>
    </w:p>
    <w:p w14:paraId="51643DE4" w14:textId="6D550B79" w:rsidR="005B5F9F" w:rsidRPr="00CB42C5" w:rsidRDefault="005B5F9F" w:rsidP="005B5F9F">
      <w:pPr>
        <w:rPr>
          <w:lang w:val="en-US"/>
        </w:rPr>
      </w:pPr>
      <w:r w:rsidRPr="00F907AE">
        <w:rPr>
          <w:i/>
          <w:szCs w:val="28"/>
          <w:lang w:val="en-US"/>
        </w:rPr>
        <w:t>British Museum Quarterly</w:t>
      </w:r>
      <w:r w:rsidRPr="00F907AE">
        <w:rPr>
          <w:szCs w:val="28"/>
          <w:lang w:val="en-US"/>
        </w:rPr>
        <w:t xml:space="preserve"> 7.2 (1932-33)</w:t>
      </w:r>
      <w:r>
        <w:rPr>
          <w:szCs w:val="28"/>
          <w:lang w:val="en-US"/>
        </w:rPr>
        <w:t>.</w:t>
      </w:r>
    </w:p>
    <w:p w14:paraId="73C8B4E2" w14:textId="0DA74799" w:rsidR="005B5F9F" w:rsidRDefault="005B5F9F">
      <w:pPr>
        <w:rPr>
          <w:lang w:val="en-US"/>
        </w:rPr>
      </w:pPr>
    </w:p>
    <w:p w14:paraId="65725E0B" w14:textId="6F8EC54D" w:rsidR="005B5F9F" w:rsidRDefault="005B5F9F">
      <w:pPr>
        <w:rPr>
          <w:lang w:val="en-US"/>
        </w:rPr>
      </w:pPr>
    </w:p>
    <w:p w14:paraId="17EBA15C" w14:textId="77777777" w:rsidR="00541453" w:rsidRDefault="00541453">
      <w:pPr>
        <w:rPr>
          <w:lang w:val="en-US"/>
        </w:rPr>
      </w:pPr>
    </w:p>
    <w:p w14:paraId="41E91DA3" w14:textId="77777777" w:rsidR="00541453" w:rsidRDefault="00541453">
      <w:pPr>
        <w:rPr>
          <w:lang w:val="en-US"/>
        </w:rPr>
      </w:pPr>
    </w:p>
    <w:p w14:paraId="7D1BC030" w14:textId="55AD38BD" w:rsidR="00541453" w:rsidRPr="00831D74" w:rsidRDefault="00541453">
      <w:pPr>
        <w:rPr>
          <w:b/>
          <w:bCs/>
          <w:lang w:val="en-US"/>
        </w:rPr>
      </w:pPr>
      <w:r w:rsidRPr="00831D74">
        <w:rPr>
          <w:b/>
          <w:bCs/>
          <w:lang w:val="en-US"/>
        </w:rPr>
        <w:t>Centre Pompidou, Paris</w:t>
      </w:r>
    </w:p>
    <w:p w14:paraId="05353155" w14:textId="77777777" w:rsidR="00541453" w:rsidRPr="00831D74" w:rsidRDefault="00541453">
      <w:pPr>
        <w:rPr>
          <w:b/>
          <w:bCs/>
          <w:lang w:val="en-US"/>
        </w:rPr>
      </w:pPr>
    </w:p>
    <w:p w14:paraId="69BB7367" w14:textId="625EF40B" w:rsidR="00541453" w:rsidRPr="00831D74" w:rsidRDefault="00541453">
      <w:pPr>
        <w:rPr>
          <w:lang w:val="en-US"/>
        </w:rPr>
      </w:pPr>
      <w:r w:rsidRPr="00831D74">
        <w:rPr>
          <w:lang w:val="en-US"/>
        </w:rPr>
        <w:t>Internet resources</w:t>
      </w:r>
    </w:p>
    <w:p w14:paraId="7D7786CF" w14:textId="77777777" w:rsidR="00541453" w:rsidRPr="00831D74" w:rsidRDefault="00541453">
      <w:pPr>
        <w:rPr>
          <w:lang w:val="en-US"/>
        </w:rPr>
      </w:pPr>
    </w:p>
    <w:p w14:paraId="3E5BFFA1" w14:textId="77777777" w:rsidR="00541453" w:rsidRPr="00831D74" w:rsidRDefault="00541453">
      <w:pPr>
        <w:rPr>
          <w:lang w:val="en-US"/>
        </w:rPr>
      </w:pPr>
    </w:p>
    <w:p w14:paraId="16D8B6CE" w14:textId="600F87D1" w:rsidR="00541453" w:rsidRPr="00831D74" w:rsidRDefault="00541453">
      <w:pPr>
        <w:rPr>
          <w:i/>
          <w:iCs/>
          <w:lang w:val="en-US"/>
        </w:rPr>
      </w:pPr>
      <w:r w:rsidRPr="00831D74">
        <w:rPr>
          <w:i/>
          <w:iCs/>
          <w:lang w:val="en-US"/>
        </w:rPr>
        <w:t>Centre Pompidou</w:t>
      </w:r>
    </w:p>
    <w:p w14:paraId="22C0B690" w14:textId="64B6CBCC" w:rsidR="00541453" w:rsidRPr="00831D74" w:rsidRDefault="00541453" w:rsidP="00541453">
      <w:pPr>
        <w:ind w:hanging="11"/>
        <w:rPr>
          <w:lang w:val="en-US"/>
        </w:rPr>
      </w:pPr>
      <w:hyperlink r:id="rId23" w:history="1">
        <w:r w:rsidRPr="00831D74">
          <w:rPr>
            <w:rStyle w:val="Hipervnculo"/>
            <w:lang w:val="en-US"/>
          </w:rPr>
          <w:t>https://www.centrepompidou.fr/</w:t>
        </w:r>
      </w:hyperlink>
      <w:r w:rsidRPr="00831D74">
        <w:rPr>
          <w:lang w:val="en-US"/>
        </w:rPr>
        <w:t xml:space="preserve"> </w:t>
      </w:r>
    </w:p>
    <w:p w14:paraId="53341E19" w14:textId="35C6B1D4" w:rsidR="005B5F9F" w:rsidRPr="00831D74" w:rsidRDefault="00541453">
      <w:pPr>
        <w:rPr>
          <w:lang w:val="en-US"/>
        </w:rPr>
      </w:pPr>
      <w:r w:rsidRPr="00831D74">
        <w:rPr>
          <w:lang w:val="en-US"/>
        </w:rPr>
        <w:tab/>
        <w:t>2024</w:t>
      </w:r>
    </w:p>
    <w:p w14:paraId="5DC43D05" w14:textId="77777777" w:rsidR="007F1028" w:rsidRPr="00831D74" w:rsidRDefault="007F1028">
      <w:pPr>
        <w:rPr>
          <w:lang w:val="en-US"/>
        </w:rPr>
      </w:pPr>
    </w:p>
    <w:p w14:paraId="4C65E07A" w14:textId="77777777" w:rsidR="007F1028" w:rsidRPr="00831D74" w:rsidRDefault="007F1028">
      <w:pPr>
        <w:rPr>
          <w:lang w:val="en-US"/>
        </w:rPr>
      </w:pPr>
    </w:p>
    <w:p w14:paraId="7B61853A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lastRenderedPageBreak/>
        <w:t>Chinatown History Museum</w:t>
      </w:r>
    </w:p>
    <w:p w14:paraId="67410B43" w14:textId="77777777" w:rsidR="007F1028" w:rsidRPr="009D02E5" w:rsidRDefault="007F1028">
      <w:pPr>
        <w:rPr>
          <w:b/>
          <w:lang w:val="en-US"/>
        </w:rPr>
      </w:pPr>
    </w:p>
    <w:p w14:paraId="4559F9A8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Tchen, J. K. W. "Creating a Dialogic Museum: The Chinatown History Museum Experiment." In </w:t>
      </w:r>
      <w:r w:rsidRPr="009D02E5">
        <w:rPr>
          <w:i/>
          <w:lang w:val="en-US"/>
        </w:rPr>
        <w:t>Museums and Communities.</w:t>
      </w:r>
      <w:r w:rsidRPr="009D02E5">
        <w:rPr>
          <w:lang w:val="en-US"/>
        </w:rPr>
        <w:t xml:space="preserve"> Ed. I. Karp et al. Washington (DC): Smithsonian Institution Press, 1992.</w:t>
      </w:r>
    </w:p>
    <w:p w14:paraId="27CB8696" w14:textId="7A800C0B" w:rsidR="007F1028" w:rsidRDefault="007F1028">
      <w:pPr>
        <w:rPr>
          <w:lang w:val="en-US"/>
        </w:rPr>
      </w:pPr>
    </w:p>
    <w:p w14:paraId="1D5B03A0" w14:textId="47A6CDE4" w:rsidR="00BA3666" w:rsidRDefault="00BA3666">
      <w:pPr>
        <w:rPr>
          <w:lang w:val="en-US"/>
        </w:rPr>
      </w:pPr>
    </w:p>
    <w:p w14:paraId="65358994" w14:textId="51EBE63B" w:rsidR="00BA3666" w:rsidRDefault="00BA3666">
      <w:pPr>
        <w:rPr>
          <w:lang w:val="en-US"/>
        </w:rPr>
      </w:pPr>
    </w:p>
    <w:p w14:paraId="61EC3BC0" w14:textId="3F32C0F3" w:rsidR="00BA3666" w:rsidRPr="00BA3666" w:rsidRDefault="00BA3666">
      <w:pPr>
        <w:rPr>
          <w:b/>
          <w:bCs/>
          <w:lang w:val="en-US"/>
        </w:rPr>
      </w:pPr>
      <w:r>
        <w:rPr>
          <w:b/>
          <w:bCs/>
          <w:lang w:val="en-US"/>
        </w:rPr>
        <w:t>Cleveland Museum of Natural History</w:t>
      </w:r>
    </w:p>
    <w:p w14:paraId="45F6F931" w14:textId="39FA32F2" w:rsidR="007F1028" w:rsidRDefault="007F1028">
      <w:pPr>
        <w:rPr>
          <w:lang w:val="en-US"/>
        </w:rPr>
      </w:pPr>
    </w:p>
    <w:p w14:paraId="4E8142BB" w14:textId="4FE9F173" w:rsidR="00BA3666" w:rsidRDefault="00BA3666">
      <w:pPr>
        <w:rPr>
          <w:lang w:val="en-US"/>
        </w:rPr>
      </w:pPr>
    </w:p>
    <w:p w14:paraId="5CE0A9BC" w14:textId="5500D568" w:rsidR="00BA3666" w:rsidRDefault="00BA3666">
      <w:pPr>
        <w:rPr>
          <w:lang w:val="en-US"/>
        </w:rPr>
      </w:pPr>
      <w:r>
        <w:rPr>
          <w:lang w:val="en-US"/>
        </w:rPr>
        <w:t>Journals</w:t>
      </w:r>
    </w:p>
    <w:p w14:paraId="1C07CFE0" w14:textId="72BE76B9" w:rsidR="00BA3666" w:rsidRDefault="00BA3666">
      <w:pPr>
        <w:rPr>
          <w:lang w:val="en-US"/>
        </w:rPr>
      </w:pPr>
    </w:p>
    <w:p w14:paraId="436264C1" w14:textId="25DB104B" w:rsidR="00BA3666" w:rsidRDefault="00BA3666" w:rsidP="00BA3666">
      <w:pPr>
        <w:rPr>
          <w:lang w:val="en-US"/>
        </w:rPr>
      </w:pPr>
      <w:r>
        <w:rPr>
          <w:i/>
          <w:iCs/>
          <w:lang w:val="en-US"/>
        </w:rPr>
        <w:t>Kirtlandia</w:t>
      </w:r>
      <w:r>
        <w:rPr>
          <w:lang w:val="en-US"/>
        </w:rPr>
        <w:t xml:space="preserve"> 24 (1978). </w:t>
      </w:r>
    </w:p>
    <w:p w14:paraId="0FDD99CF" w14:textId="0D2F666F" w:rsidR="00BA3666" w:rsidRDefault="00BA3666">
      <w:pPr>
        <w:rPr>
          <w:lang w:val="en-US"/>
        </w:rPr>
      </w:pPr>
    </w:p>
    <w:p w14:paraId="6E797196" w14:textId="44076959" w:rsidR="00BA3666" w:rsidRDefault="00BA3666">
      <w:pPr>
        <w:rPr>
          <w:lang w:val="en-US"/>
        </w:rPr>
      </w:pPr>
    </w:p>
    <w:p w14:paraId="6B615DDC" w14:textId="115ABBA8" w:rsidR="00BA3666" w:rsidRDefault="00BA3666">
      <w:pPr>
        <w:rPr>
          <w:lang w:val="en-US"/>
        </w:rPr>
      </w:pPr>
    </w:p>
    <w:p w14:paraId="60DDE3E3" w14:textId="77777777" w:rsidR="00BA3666" w:rsidRPr="009D02E5" w:rsidRDefault="00BA3666">
      <w:pPr>
        <w:rPr>
          <w:lang w:val="en-US"/>
        </w:rPr>
      </w:pPr>
    </w:p>
    <w:p w14:paraId="2EC29854" w14:textId="77777777" w:rsidR="007F1028" w:rsidRPr="009D02E5" w:rsidRDefault="007F1028">
      <w:pPr>
        <w:rPr>
          <w:lang w:val="en-US"/>
        </w:rPr>
      </w:pPr>
    </w:p>
    <w:p w14:paraId="7A5AABF3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Dahesh Museum of Art</w:t>
      </w:r>
    </w:p>
    <w:p w14:paraId="03837687" w14:textId="77777777" w:rsidR="007F1028" w:rsidRPr="009D02E5" w:rsidRDefault="007F1028">
      <w:pPr>
        <w:rPr>
          <w:b/>
          <w:lang w:val="en-US"/>
        </w:rPr>
      </w:pPr>
    </w:p>
    <w:p w14:paraId="6566C639" w14:textId="77777777" w:rsidR="007F1028" w:rsidRPr="009D02E5" w:rsidRDefault="007F1028" w:rsidP="007F1028">
      <w:pPr>
        <w:rPr>
          <w:lang w:val="en-US"/>
        </w:rPr>
      </w:pPr>
      <w:r w:rsidRPr="009D02E5">
        <w:rPr>
          <w:i/>
          <w:lang w:val="en-US"/>
        </w:rPr>
        <w:t>Dahesh Museum of Art</w:t>
      </w:r>
    </w:p>
    <w:p w14:paraId="32CF66DA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ab/>
      </w:r>
      <w:hyperlink r:id="rId24" w:history="1">
        <w:r w:rsidRPr="009D02E5">
          <w:rPr>
            <w:rStyle w:val="Hipervnculo"/>
            <w:lang w:val="en-US"/>
          </w:rPr>
          <w:t>http://www.daheshmuseum.org/index.php</w:t>
        </w:r>
      </w:hyperlink>
    </w:p>
    <w:p w14:paraId="59A9937C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ab/>
        <w:t>2012</w:t>
      </w:r>
    </w:p>
    <w:p w14:paraId="598BD12A" w14:textId="77777777" w:rsidR="007F1028" w:rsidRPr="009D02E5" w:rsidRDefault="007F1028">
      <w:pPr>
        <w:rPr>
          <w:b/>
          <w:lang w:val="en-US"/>
        </w:rPr>
      </w:pPr>
    </w:p>
    <w:p w14:paraId="63E41F48" w14:textId="77777777" w:rsidR="007F1028" w:rsidRPr="009D02E5" w:rsidRDefault="007F1028">
      <w:pPr>
        <w:rPr>
          <w:lang w:val="en-US"/>
        </w:rPr>
      </w:pPr>
    </w:p>
    <w:p w14:paraId="419103FE" w14:textId="77777777" w:rsidR="007F1028" w:rsidRPr="009D02E5" w:rsidRDefault="007F1028">
      <w:pPr>
        <w:rPr>
          <w:lang w:val="en-US"/>
        </w:rPr>
      </w:pPr>
    </w:p>
    <w:p w14:paraId="73530442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Dolls Museum, Dublin</w:t>
      </w:r>
    </w:p>
    <w:p w14:paraId="52D741C6" w14:textId="77777777" w:rsidR="007F1028" w:rsidRPr="009D02E5" w:rsidRDefault="007F1028">
      <w:pPr>
        <w:rPr>
          <w:b/>
          <w:lang w:val="en-US"/>
        </w:rPr>
      </w:pPr>
    </w:p>
    <w:p w14:paraId="2703350E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Boland, Eavan. "The Dolls Museum in Dublin." Poem. 1994. In </w:t>
      </w:r>
      <w:r w:rsidRPr="009D02E5">
        <w:rPr>
          <w:i/>
          <w:lang w:val="en-US"/>
        </w:rPr>
        <w:t>The Norton Anthology of English Literature.</w:t>
      </w:r>
      <w:r w:rsidRPr="009D02E5">
        <w:rPr>
          <w:lang w:val="en-US"/>
        </w:rPr>
        <w:t xml:space="preserve"> 7th ed. Ed. M. H. Abrams, with Stephen Greenblatt et al. New York: Norton, 1999. 2.2836-37.*</w:t>
      </w:r>
    </w:p>
    <w:p w14:paraId="411711AF" w14:textId="77777777" w:rsidR="007F1028" w:rsidRPr="009D02E5" w:rsidRDefault="007F1028">
      <w:pPr>
        <w:rPr>
          <w:b/>
          <w:lang w:val="en-US"/>
        </w:rPr>
      </w:pPr>
    </w:p>
    <w:p w14:paraId="2D0E37DF" w14:textId="77777777" w:rsidR="007F1028" w:rsidRPr="009D02E5" w:rsidRDefault="007F1028">
      <w:pPr>
        <w:rPr>
          <w:lang w:val="en-US"/>
        </w:rPr>
      </w:pPr>
    </w:p>
    <w:p w14:paraId="158242ED" w14:textId="77777777" w:rsidR="007F1028" w:rsidRPr="009D02E5" w:rsidRDefault="007F1028">
      <w:pPr>
        <w:rPr>
          <w:lang w:val="en-US"/>
        </w:rPr>
      </w:pPr>
    </w:p>
    <w:p w14:paraId="414E3A91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FitzWilliam Museum</w:t>
      </w:r>
    </w:p>
    <w:p w14:paraId="7129968D" w14:textId="77777777" w:rsidR="007F1028" w:rsidRPr="009D02E5" w:rsidRDefault="007F1028">
      <w:pPr>
        <w:rPr>
          <w:b/>
          <w:lang w:val="en-US"/>
        </w:rPr>
      </w:pPr>
    </w:p>
    <w:p w14:paraId="6381A32B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>Internet resources</w:t>
      </w:r>
    </w:p>
    <w:p w14:paraId="7F5DA3E0" w14:textId="77777777" w:rsidR="007F1028" w:rsidRPr="009D02E5" w:rsidRDefault="007F1028">
      <w:pPr>
        <w:rPr>
          <w:lang w:val="en-US"/>
        </w:rPr>
      </w:pPr>
    </w:p>
    <w:p w14:paraId="4664C0DC" w14:textId="77777777" w:rsidR="007F1028" w:rsidRPr="009D02E5" w:rsidRDefault="007F1028" w:rsidP="007F1028">
      <w:pPr>
        <w:rPr>
          <w:color w:val="000000"/>
          <w:lang w:val="en-US"/>
        </w:rPr>
      </w:pPr>
      <w:r w:rsidRPr="009D02E5">
        <w:rPr>
          <w:i/>
          <w:color w:val="000000"/>
          <w:lang w:val="en-US"/>
        </w:rPr>
        <w:t>FitzWilliam Museum</w:t>
      </w:r>
    </w:p>
    <w:p w14:paraId="224794C3" w14:textId="77777777" w:rsidR="007F1028" w:rsidRPr="009D02E5" w:rsidRDefault="007F1028" w:rsidP="007F1028">
      <w:pPr>
        <w:rPr>
          <w:color w:val="000000"/>
          <w:lang w:val="en-US"/>
        </w:rPr>
      </w:pPr>
      <w:r w:rsidRPr="009D02E5">
        <w:rPr>
          <w:color w:val="000000"/>
          <w:lang w:val="en-US"/>
        </w:rPr>
        <w:tab/>
      </w:r>
      <w:hyperlink r:id="rId25" w:history="1">
        <w:r w:rsidRPr="009D02E5">
          <w:rPr>
            <w:rStyle w:val="Hipervnculo"/>
            <w:lang w:val="en-US"/>
          </w:rPr>
          <w:t>http://www.fitzmuseum.cam.ac.uk/</w:t>
        </w:r>
      </w:hyperlink>
      <w:r w:rsidRPr="009D02E5">
        <w:rPr>
          <w:color w:val="000000"/>
          <w:lang w:val="en-US"/>
        </w:rPr>
        <w:t xml:space="preserve"> </w:t>
      </w:r>
    </w:p>
    <w:p w14:paraId="2F22B257" w14:textId="77777777" w:rsidR="007F1028" w:rsidRPr="009D02E5" w:rsidRDefault="007F1028" w:rsidP="007F1028">
      <w:pPr>
        <w:rPr>
          <w:color w:val="000000"/>
          <w:lang w:val="en-US"/>
        </w:rPr>
      </w:pPr>
      <w:r w:rsidRPr="009D02E5">
        <w:rPr>
          <w:color w:val="000000"/>
          <w:lang w:val="en-US"/>
        </w:rPr>
        <w:lastRenderedPageBreak/>
        <w:tab/>
        <w:t>2007-04-20</w:t>
      </w:r>
    </w:p>
    <w:p w14:paraId="6120819B" w14:textId="77777777" w:rsidR="007F1028" w:rsidRPr="009D02E5" w:rsidRDefault="007F1028">
      <w:pPr>
        <w:rPr>
          <w:lang w:val="en-US"/>
        </w:rPr>
      </w:pPr>
    </w:p>
    <w:p w14:paraId="3718F485" w14:textId="77777777" w:rsidR="007F1028" w:rsidRDefault="007F1028">
      <w:pPr>
        <w:rPr>
          <w:lang w:val="en-US"/>
        </w:rPr>
      </w:pPr>
    </w:p>
    <w:p w14:paraId="3079FBD5" w14:textId="77777777" w:rsidR="00172A69" w:rsidRDefault="00172A69">
      <w:pPr>
        <w:rPr>
          <w:lang w:val="en-US"/>
        </w:rPr>
      </w:pPr>
    </w:p>
    <w:p w14:paraId="276625B6" w14:textId="38E5DF69" w:rsidR="00172A69" w:rsidRDefault="00172A69" w:rsidP="00172A69">
      <w:pPr>
        <w:rPr>
          <w:b/>
          <w:bCs/>
          <w:lang w:val="en-US"/>
        </w:rPr>
      </w:pPr>
      <w:r>
        <w:rPr>
          <w:b/>
          <w:bCs/>
          <w:lang w:val="en-US"/>
        </w:rPr>
        <w:t>Harry S. Truman Library and Museum</w:t>
      </w:r>
    </w:p>
    <w:p w14:paraId="7644C80B" w14:textId="77777777" w:rsidR="00172A69" w:rsidRDefault="00172A69" w:rsidP="00172A69">
      <w:pPr>
        <w:rPr>
          <w:b/>
          <w:bCs/>
          <w:lang w:val="en-US"/>
        </w:rPr>
      </w:pPr>
    </w:p>
    <w:p w14:paraId="647F4D41" w14:textId="62101C81" w:rsidR="00172A69" w:rsidRDefault="00172A69" w:rsidP="00172A69">
      <w:pPr>
        <w:rPr>
          <w:lang w:val="en-US"/>
        </w:rPr>
      </w:pPr>
      <w:r>
        <w:rPr>
          <w:lang w:val="en-US"/>
        </w:rPr>
        <w:t>Internet resources</w:t>
      </w:r>
    </w:p>
    <w:p w14:paraId="03C4FFA7" w14:textId="77777777" w:rsidR="00172A69" w:rsidRPr="00172A69" w:rsidRDefault="00172A69" w:rsidP="00172A69">
      <w:pPr>
        <w:rPr>
          <w:lang w:val="en-US"/>
        </w:rPr>
      </w:pPr>
    </w:p>
    <w:p w14:paraId="383B1F10" w14:textId="77777777" w:rsidR="00172A69" w:rsidRPr="00527EB0" w:rsidRDefault="00172A69" w:rsidP="00172A69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 xml:space="preserve">Harry S. </w:t>
      </w:r>
      <w:r w:rsidRPr="00527EB0">
        <w:rPr>
          <w:i/>
          <w:iCs/>
          <w:szCs w:val="28"/>
          <w:lang w:val="en-US" w:eastAsia="en-US"/>
        </w:rPr>
        <w:t>Truman Library</w:t>
      </w:r>
      <w:r>
        <w:rPr>
          <w:i/>
          <w:iCs/>
          <w:szCs w:val="28"/>
          <w:lang w:val="en-US" w:eastAsia="en-US"/>
        </w:rPr>
        <w:t xml:space="preserve"> and Museum.*</w:t>
      </w:r>
    </w:p>
    <w:p w14:paraId="4F238473" w14:textId="77777777" w:rsidR="00172A69" w:rsidRPr="00527EB0" w:rsidRDefault="00172A69" w:rsidP="00172A69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ab/>
      </w:r>
      <w:hyperlink r:id="rId26" w:history="1">
        <w:r w:rsidRPr="00527EB0">
          <w:rPr>
            <w:rStyle w:val="Hipervnculo"/>
            <w:szCs w:val="28"/>
            <w:lang w:val="en-US" w:eastAsia="en-US"/>
          </w:rPr>
          <w:t>https://www.trumanlibrary.gov</w:t>
        </w:r>
      </w:hyperlink>
    </w:p>
    <w:p w14:paraId="209D0F3D" w14:textId="77777777" w:rsidR="00172A69" w:rsidRDefault="00172A69" w:rsidP="00172A6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75EDA0B4" w14:textId="77777777" w:rsidR="00172A69" w:rsidRDefault="00172A69" w:rsidP="00172A69">
      <w:pPr>
        <w:rPr>
          <w:b/>
          <w:bCs/>
          <w:lang w:val="en-US"/>
        </w:rPr>
      </w:pPr>
    </w:p>
    <w:p w14:paraId="576CEE05" w14:textId="77777777" w:rsidR="00172A69" w:rsidRDefault="00172A69" w:rsidP="00172A69">
      <w:pPr>
        <w:rPr>
          <w:b/>
          <w:bCs/>
          <w:lang w:val="en-US"/>
        </w:rPr>
      </w:pPr>
    </w:p>
    <w:p w14:paraId="17FD9B34" w14:textId="77777777" w:rsidR="00172A69" w:rsidRDefault="00172A69" w:rsidP="00172A69">
      <w:pPr>
        <w:rPr>
          <w:b/>
          <w:bCs/>
          <w:lang w:val="en-US"/>
        </w:rPr>
      </w:pPr>
    </w:p>
    <w:p w14:paraId="34834D2A" w14:textId="77777777" w:rsidR="00172A69" w:rsidRPr="00172A69" w:rsidRDefault="00172A69" w:rsidP="00172A69">
      <w:pPr>
        <w:rPr>
          <w:b/>
          <w:bCs/>
          <w:lang w:val="en-US"/>
        </w:rPr>
      </w:pPr>
    </w:p>
    <w:p w14:paraId="53696AA8" w14:textId="77777777" w:rsidR="007F1028" w:rsidRPr="009D02E5" w:rsidRDefault="007F1028">
      <w:pPr>
        <w:rPr>
          <w:lang w:val="en-US"/>
        </w:rPr>
      </w:pPr>
    </w:p>
    <w:p w14:paraId="0E2D8ECB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Herbert Ward Museum</w:t>
      </w:r>
    </w:p>
    <w:p w14:paraId="04CBBA79" w14:textId="77777777" w:rsidR="007F1028" w:rsidRPr="009D02E5" w:rsidRDefault="007F1028">
      <w:pPr>
        <w:rPr>
          <w:b/>
          <w:lang w:val="en-US"/>
        </w:rPr>
      </w:pPr>
    </w:p>
    <w:p w14:paraId="16BD5454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Arnoldi, M. J. "A Distorted Mirror: The Exhibition of the Herbert Ward Collection of Africana." In </w:t>
      </w:r>
      <w:r w:rsidRPr="009D02E5">
        <w:rPr>
          <w:i/>
          <w:lang w:val="en-US"/>
        </w:rPr>
        <w:t>Museums and Communities: The Politics of Public Culture.</w:t>
      </w:r>
      <w:r w:rsidRPr="009D02E5">
        <w:rPr>
          <w:lang w:val="en-US"/>
        </w:rPr>
        <w:t xml:space="preserve"> Ed. I. Karp, C. M. Kreamer and S. D. Lavine. Washington (DC): Smithsonian Institution P.</w:t>
      </w:r>
    </w:p>
    <w:p w14:paraId="7858DFF9" w14:textId="77777777" w:rsidR="007F1028" w:rsidRPr="009D02E5" w:rsidRDefault="007F1028">
      <w:pPr>
        <w:rPr>
          <w:lang w:val="en-US"/>
        </w:rPr>
      </w:pPr>
    </w:p>
    <w:p w14:paraId="04953BE9" w14:textId="05AAAD37" w:rsidR="007F1028" w:rsidRDefault="007F1028">
      <w:pPr>
        <w:rPr>
          <w:lang w:val="en-US"/>
        </w:rPr>
      </w:pPr>
    </w:p>
    <w:p w14:paraId="09FE7945" w14:textId="77777777" w:rsidR="00831D74" w:rsidRDefault="00831D74">
      <w:pPr>
        <w:rPr>
          <w:lang w:val="en-US"/>
        </w:rPr>
      </w:pPr>
    </w:p>
    <w:p w14:paraId="72842FC8" w14:textId="77777777" w:rsidR="00831D74" w:rsidRDefault="00831D74">
      <w:pPr>
        <w:rPr>
          <w:lang w:val="en-US"/>
        </w:rPr>
      </w:pPr>
    </w:p>
    <w:p w14:paraId="6783DD3A" w14:textId="2924E8F3" w:rsidR="00831D74" w:rsidRPr="00831D74" w:rsidRDefault="00831D74">
      <w:pPr>
        <w:rPr>
          <w:b/>
          <w:bCs/>
          <w:lang w:val="en-US"/>
        </w:rPr>
      </w:pPr>
      <w:r>
        <w:rPr>
          <w:b/>
          <w:bCs/>
          <w:lang w:val="en-US"/>
        </w:rPr>
        <w:t>Hiroshima Peace Memorial Museum</w:t>
      </w:r>
    </w:p>
    <w:p w14:paraId="600C876A" w14:textId="77777777" w:rsidR="00831D74" w:rsidRDefault="00831D74">
      <w:pPr>
        <w:rPr>
          <w:lang w:val="en-US"/>
        </w:rPr>
      </w:pPr>
    </w:p>
    <w:p w14:paraId="4721E7C8" w14:textId="77777777" w:rsidR="00831D74" w:rsidRPr="00056CDB" w:rsidRDefault="00831D74" w:rsidP="00831D74">
      <w:pPr>
        <w:ind w:left="0" w:firstLine="0"/>
        <w:rPr>
          <w:i/>
          <w:iCs/>
          <w:szCs w:val="28"/>
          <w:lang w:val="en-US" w:eastAsia="en-US"/>
        </w:rPr>
      </w:pPr>
      <w:r w:rsidRPr="00056CDB">
        <w:rPr>
          <w:i/>
          <w:iCs/>
          <w:szCs w:val="28"/>
          <w:lang w:val="en-US" w:eastAsia="en-US"/>
        </w:rPr>
        <w:t>Hiroshima Peace Memorial Mu</w:t>
      </w:r>
      <w:r>
        <w:rPr>
          <w:i/>
          <w:iCs/>
          <w:szCs w:val="28"/>
          <w:lang w:val="en-US" w:eastAsia="en-US"/>
        </w:rPr>
        <w:t>seum.*</w:t>
      </w:r>
    </w:p>
    <w:p w14:paraId="7AC5CFB3" w14:textId="77777777" w:rsidR="00831D74" w:rsidRPr="00056CDB" w:rsidRDefault="00831D74" w:rsidP="00831D74">
      <w:pPr>
        <w:ind w:hanging="1"/>
        <w:rPr>
          <w:szCs w:val="28"/>
          <w:lang w:val="en-US" w:eastAsia="en-US"/>
        </w:rPr>
      </w:pPr>
      <w:hyperlink r:id="rId27" w:history="1">
        <w:r w:rsidRPr="00B56129">
          <w:rPr>
            <w:rStyle w:val="Hipervnculo"/>
            <w:szCs w:val="28"/>
            <w:lang w:val="en-US" w:eastAsia="en-US"/>
          </w:rPr>
          <w:t>http://www.pcf.city.hiroshima.jp/database/index_e.html</w:t>
        </w:r>
      </w:hyperlink>
    </w:p>
    <w:p w14:paraId="11BE0363" w14:textId="77777777" w:rsidR="00831D74" w:rsidRPr="00056CDB" w:rsidRDefault="00831D74" w:rsidP="00831D7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1AABAD3E" w14:textId="77777777" w:rsidR="00831D74" w:rsidRDefault="00831D74">
      <w:pPr>
        <w:rPr>
          <w:lang w:val="en-US"/>
        </w:rPr>
      </w:pPr>
    </w:p>
    <w:p w14:paraId="7FC3C98E" w14:textId="15183DBB" w:rsidR="00CF0EC1" w:rsidRDefault="00CF0EC1">
      <w:pPr>
        <w:rPr>
          <w:lang w:val="en-US"/>
        </w:rPr>
      </w:pPr>
    </w:p>
    <w:p w14:paraId="5E04ED33" w14:textId="5CA0EF51" w:rsidR="00CF0EC1" w:rsidRDefault="00CF0EC1">
      <w:pPr>
        <w:rPr>
          <w:b/>
          <w:lang w:val="en-US"/>
        </w:rPr>
      </w:pPr>
      <w:r>
        <w:rPr>
          <w:b/>
          <w:lang w:val="en-US"/>
        </w:rPr>
        <w:t>Hispanic Society of America</w:t>
      </w:r>
    </w:p>
    <w:p w14:paraId="2509E193" w14:textId="071F9481" w:rsidR="00CF0EC1" w:rsidRDefault="00CF0EC1">
      <w:pPr>
        <w:rPr>
          <w:b/>
          <w:lang w:val="en-US"/>
        </w:rPr>
      </w:pPr>
    </w:p>
    <w:p w14:paraId="6B61E759" w14:textId="1FFD79A2" w:rsidR="00CF0EC1" w:rsidRPr="00CF0EC1" w:rsidRDefault="00CF0EC1" w:rsidP="00CF0EC1">
      <w:pPr>
        <w:rPr>
          <w:i/>
          <w:szCs w:val="28"/>
          <w:lang w:val="en-US"/>
        </w:rPr>
      </w:pPr>
      <w:r w:rsidRPr="00B4286C">
        <w:rPr>
          <w:szCs w:val="28"/>
          <w:lang w:val="en-US"/>
        </w:rPr>
        <w:t xml:space="preserve">Bonsor, Jorge. </w:t>
      </w:r>
      <w:r w:rsidRPr="00B4286C">
        <w:rPr>
          <w:i/>
          <w:szCs w:val="28"/>
          <w:lang w:val="en-US"/>
        </w:rPr>
        <w:t>Early engraved ivories in the collection of the Hispani</w:t>
      </w:r>
      <w:r>
        <w:rPr>
          <w:i/>
          <w:szCs w:val="28"/>
          <w:lang w:val="en-US"/>
        </w:rPr>
        <w:t>c Society of America.</w:t>
      </w:r>
      <w:r>
        <w:rPr>
          <w:szCs w:val="28"/>
          <w:lang w:val="en-US"/>
        </w:rPr>
        <w:t xml:space="preserve"> </w:t>
      </w:r>
      <w:r w:rsidRPr="00CF0EC1">
        <w:rPr>
          <w:szCs w:val="28"/>
          <w:lang w:val="en-US"/>
        </w:rPr>
        <w:t>1928.</w:t>
      </w:r>
    </w:p>
    <w:p w14:paraId="6190D302" w14:textId="25F52271" w:rsidR="00CF0EC1" w:rsidRDefault="00CF0EC1">
      <w:pPr>
        <w:rPr>
          <w:b/>
          <w:lang w:val="en-US"/>
        </w:rPr>
      </w:pPr>
    </w:p>
    <w:p w14:paraId="48370C1D" w14:textId="02D87DD2" w:rsidR="00CF0EC1" w:rsidRDefault="00CF0EC1">
      <w:pPr>
        <w:rPr>
          <w:b/>
          <w:lang w:val="en-US"/>
        </w:rPr>
      </w:pPr>
    </w:p>
    <w:p w14:paraId="465F8721" w14:textId="59CFCC6A" w:rsidR="00CF0EC1" w:rsidRDefault="00CF0EC1">
      <w:pPr>
        <w:rPr>
          <w:b/>
          <w:lang w:val="en-US"/>
        </w:rPr>
      </w:pPr>
    </w:p>
    <w:p w14:paraId="13E1DDAB" w14:textId="77777777" w:rsidR="00CF0EC1" w:rsidRPr="00CF0EC1" w:rsidRDefault="00CF0EC1">
      <w:pPr>
        <w:rPr>
          <w:b/>
          <w:lang w:val="en-US"/>
        </w:rPr>
      </w:pPr>
    </w:p>
    <w:p w14:paraId="6C281536" w14:textId="77777777" w:rsidR="004259D7" w:rsidRPr="009D02E5" w:rsidRDefault="004259D7">
      <w:pPr>
        <w:rPr>
          <w:lang w:val="en-US"/>
        </w:rPr>
      </w:pPr>
    </w:p>
    <w:p w14:paraId="25AC38DD" w14:textId="4C5BCD5F" w:rsidR="00C940CA" w:rsidRPr="009D02E5" w:rsidRDefault="00C940CA">
      <w:pPr>
        <w:rPr>
          <w:b/>
          <w:lang w:val="en-US"/>
        </w:rPr>
      </w:pPr>
      <w:r w:rsidRPr="009D02E5">
        <w:rPr>
          <w:b/>
          <w:lang w:val="en-US"/>
        </w:rPr>
        <w:t>Hong Kong Museum of History</w:t>
      </w:r>
    </w:p>
    <w:p w14:paraId="5B0E3D8A" w14:textId="77777777" w:rsidR="00C940CA" w:rsidRPr="009D02E5" w:rsidRDefault="00C940CA">
      <w:pPr>
        <w:rPr>
          <w:b/>
          <w:lang w:val="en-US"/>
        </w:rPr>
      </w:pPr>
    </w:p>
    <w:p w14:paraId="248019F1" w14:textId="5AF67595" w:rsidR="00C940CA" w:rsidRPr="009D02E5" w:rsidRDefault="00C940CA" w:rsidP="00C940CA">
      <w:pPr>
        <w:rPr>
          <w:lang w:val="en-US"/>
        </w:rPr>
      </w:pPr>
      <w:r w:rsidRPr="009D02E5">
        <w:rPr>
          <w:lang w:val="en-US"/>
        </w:rPr>
        <w:t xml:space="preserve">Dimache, Alexandru, Amare Wondirad and Elizabeth Agyeiwaah "One Museum, Two Stories: Place Identity at the Hong Kong Museum of History." </w:t>
      </w:r>
      <w:r w:rsidRPr="009D02E5">
        <w:rPr>
          <w:i/>
          <w:lang w:val="en-US"/>
        </w:rPr>
        <w:t>Tourism Management</w:t>
      </w:r>
      <w:r w:rsidRPr="009D02E5">
        <w:rPr>
          <w:lang w:val="en-US"/>
        </w:rPr>
        <w:t xml:space="preserve"> 63 (2017): 287-301.*</w:t>
      </w:r>
    </w:p>
    <w:p w14:paraId="616FF54F" w14:textId="77777777" w:rsidR="00C940CA" w:rsidRPr="009D02E5" w:rsidRDefault="00C940CA" w:rsidP="00C940CA">
      <w:pPr>
        <w:rPr>
          <w:lang w:val="en-US"/>
        </w:rPr>
      </w:pPr>
      <w:r w:rsidRPr="009D02E5">
        <w:rPr>
          <w:lang w:val="en-US"/>
        </w:rPr>
        <w:tab/>
      </w:r>
      <w:hyperlink r:id="rId28" w:history="1">
        <w:r w:rsidRPr="009D02E5">
          <w:rPr>
            <w:rStyle w:val="Hipervnculo"/>
            <w:lang w:val="en-US"/>
          </w:rPr>
          <w:t>http://dx.doi.org/10.1016/j.tourman.2017.06.020</w:t>
        </w:r>
      </w:hyperlink>
    </w:p>
    <w:p w14:paraId="1F22D1D6" w14:textId="77777777" w:rsidR="00C940CA" w:rsidRPr="009D02E5" w:rsidRDefault="00C940CA" w:rsidP="00C940CA">
      <w:pPr>
        <w:rPr>
          <w:lang w:val="en-US"/>
        </w:rPr>
      </w:pPr>
      <w:r w:rsidRPr="009D02E5">
        <w:rPr>
          <w:lang w:val="en-US"/>
        </w:rPr>
        <w:tab/>
        <w:t>2018</w:t>
      </w:r>
    </w:p>
    <w:p w14:paraId="15D8B511" w14:textId="77777777" w:rsidR="00C940CA" w:rsidRPr="009D02E5" w:rsidRDefault="00C940CA" w:rsidP="00C940CA">
      <w:pPr>
        <w:rPr>
          <w:lang w:val="en-US"/>
        </w:rPr>
      </w:pPr>
      <w:r w:rsidRPr="009D02E5">
        <w:rPr>
          <w:lang w:val="en-US"/>
        </w:rPr>
        <w:t xml:space="preserve">_____. "One Museum, Two Stories: Place Identity at the Hong Kong Museum of History." Online at </w:t>
      </w:r>
      <w:r w:rsidRPr="009D02E5">
        <w:rPr>
          <w:i/>
          <w:lang w:val="en-US"/>
        </w:rPr>
        <w:t>Academia.</w:t>
      </w:r>
      <w:r w:rsidRPr="009D02E5">
        <w:rPr>
          <w:lang w:val="en-US"/>
        </w:rPr>
        <w:t xml:space="preserve">* </w:t>
      </w:r>
    </w:p>
    <w:p w14:paraId="35A71B1A" w14:textId="77777777" w:rsidR="00C940CA" w:rsidRPr="009D02E5" w:rsidRDefault="00C940CA" w:rsidP="00C940CA">
      <w:pPr>
        <w:rPr>
          <w:lang w:val="en-US"/>
        </w:rPr>
      </w:pPr>
      <w:r w:rsidRPr="009D02E5">
        <w:rPr>
          <w:lang w:val="en-US"/>
        </w:rPr>
        <w:tab/>
      </w:r>
      <w:hyperlink r:id="rId29" w:history="1">
        <w:r w:rsidRPr="009D02E5">
          <w:rPr>
            <w:rStyle w:val="Hipervnculo"/>
            <w:lang w:val="en-US"/>
          </w:rPr>
          <w:t>https://www.academia.edu/38034665/</w:t>
        </w:r>
      </w:hyperlink>
    </w:p>
    <w:p w14:paraId="66C78AB0" w14:textId="77777777" w:rsidR="00C940CA" w:rsidRPr="009D02E5" w:rsidRDefault="00C940CA" w:rsidP="00C940CA">
      <w:pPr>
        <w:rPr>
          <w:lang w:val="en-US"/>
        </w:rPr>
      </w:pPr>
      <w:r w:rsidRPr="009D02E5">
        <w:rPr>
          <w:lang w:val="en-US"/>
        </w:rPr>
        <w:tab/>
        <w:t>2018</w:t>
      </w:r>
    </w:p>
    <w:p w14:paraId="78E2811C" w14:textId="77777777" w:rsidR="00C940CA" w:rsidRPr="009D02E5" w:rsidRDefault="00C940CA">
      <w:pPr>
        <w:rPr>
          <w:b/>
          <w:lang w:val="en-US"/>
        </w:rPr>
      </w:pPr>
    </w:p>
    <w:p w14:paraId="10205E67" w14:textId="77777777" w:rsidR="00C940CA" w:rsidRPr="009D02E5" w:rsidRDefault="00C940CA">
      <w:pPr>
        <w:rPr>
          <w:b/>
          <w:lang w:val="en-US"/>
        </w:rPr>
      </w:pPr>
    </w:p>
    <w:p w14:paraId="44D24E70" w14:textId="77777777" w:rsidR="00C940CA" w:rsidRPr="009D02E5" w:rsidRDefault="00C940CA">
      <w:pPr>
        <w:rPr>
          <w:b/>
          <w:lang w:val="en-US"/>
        </w:rPr>
      </w:pPr>
    </w:p>
    <w:p w14:paraId="5318014B" w14:textId="77777777" w:rsidR="00C940CA" w:rsidRPr="009D02E5" w:rsidRDefault="00C940CA">
      <w:pPr>
        <w:rPr>
          <w:b/>
          <w:lang w:val="en-US"/>
        </w:rPr>
      </w:pPr>
    </w:p>
    <w:p w14:paraId="58C2A1F7" w14:textId="77777777" w:rsidR="004259D7" w:rsidRPr="009D02E5" w:rsidRDefault="004259D7">
      <w:pPr>
        <w:rPr>
          <w:lang w:val="en-US"/>
        </w:rPr>
      </w:pPr>
    </w:p>
    <w:p w14:paraId="3DCC698E" w14:textId="77777777" w:rsidR="004259D7" w:rsidRPr="009D02E5" w:rsidRDefault="004259D7">
      <w:pPr>
        <w:rPr>
          <w:b/>
          <w:lang w:val="en-US"/>
        </w:rPr>
      </w:pPr>
      <w:r w:rsidRPr="009D02E5">
        <w:rPr>
          <w:b/>
          <w:lang w:val="en-US"/>
        </w:rPr>
        <w:t>Joslyn Art Museum, Omaha</w:t>
      </w:r>
    </w:p>
    <w:p w14:paraId="65FA4AD8" w14:textId="77777777" w:rsidR="007F1028" w:rsidRPr="009D02E5" w:rsidRDefault="007F1028">
      <w:pPr>
        <w:rPr>
          <w:lang w:val="en-US"/>
        </w:rPr>
      </w:pPr>
    </w:p>
    <w:p w14:paraId="42D457EC" w14:textId="77777777" w:rsidR="004C3AB6" w:rsidRPr="00C45B21" w:rsidRDefault="004C3AB6" w:rsidP="004C3AB6">
      <w:pPr>
        <w:rPr>
          <w:lang w:val="en-US"/>
        </w:rPr>
      </w:pPr>
      <w:r w:rsidRPr="00C45B21">
        <w:rPr>
          <w:lang w:val="en-US"/>
        </w:rPr>
        <w:t xml:space="preserve">Casey, Britiany. </w:t>
      </w:r>
      <w:r w:rsidRPr="00C45B21">
        <w:rPr>
          <w:i/>
          <w:lang w:val="en-US"/>
        </w:rPr>
        <w:t>(Women) Artists and the Gender Gap (Museum): An Analysis of Inequality, Invisibility and Underrepresentation, a Case Study at the Joslyn Art Museum in Omaha, Nebraska.</w:t>
      </w:r>
      <w:r w:rsidRPr="00C45B21">
        <w:rPr>
          <w:lang w:val="en-US"/>
        </w:rPr>
        <w:t xml:space="preserve"> MA diss. U of Nebraska at Omaha, 2016.* Online at </w:t>
      </w:r>
      <w:r w:rsidRPr="00C45B21">
        <w:rPr>
          <w:i/>
          <w:lang w:val="en-US"/>
        </w:rPr>
        <w:t>ProQuest:</w:t>
      </w:r>
    </w:p>
    <w:p w14:paraId="673DCCA7" w14:textId="77777777" w:rsidR="004C3AB6" w:rsidRPr="00C45B21" w:rsidRDefault="004C3AB6" w:rsidP="004C3AB6">
      <w:pPr>
        <w:rPr>
          <w:lang w:val="en-US"/>
        </w:rPr>
      </w:pPr>
      <w:r w:rsidRPr="00C45B21">
        <w:rPr>
          <w:lang w:val="en-US"/>
        </w:rPr>
        <w:tab/>
      </w:r>
      <w:hyperlink r:id="rId30" w:history="1">
        <w:r w:rsidRPr="00C45B21">
          <w:rPr>
            <w:rStyle w:val="Hipervnculo"/>
            <w:lang w:val="en-US"/>
          </w:rPr>
          <w:t>http://search.proquest.com/docview/1845307176</w:t>
        </w:r>
      </w:hyperlink>
    </w:p>
    <w:p w14:paraId="48E10D4A" w14:textId="77777777" w:rsidR="004C3AB6" w:rsidRPr="00C45B21" w:rsidRDefault="004C3AB6" w:rsidP="004C3AB6">
      <w:pPr>
        <w:rPr>
          <w:lang w:val="en-US"/>
        </w:rPr>
      </w:pPr>
      <w:r w:rsidRPr="00C45B21">
        <w:rPr>
          <w:lang w:val="en-US"/>
        </w:rPr>
        <w:tab/>
        <w:t>2017</w:t>
      </w:r>
    </w:p>
    <w:p w14:paraId="7CC7BBED" w14:textId="77777777" w:rsidR="004C3AB6" w:rsidRPr="00476A01" w:rsidRDefault="004C3AB6" w:rsidP="004C3AB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EE69F9">
        <w:rPr>
          <w:i/>
          <w:szCs w:val="28"/>
          <w:lang w:val="en-US"/>
        </w:rPr>
        <w:t>(Women) Artists and the Gender Gap (Museum)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Academia.</w:t>
      </w:r>
      <w:r>
        <w:rPr>
          <w:szCs w:val="28"/>
          <w:lang w:val="en-US"/>
        </w:rPr>
        <w:t>*</w:t>
      </w:r>
    </w:p>
    <w:p w14:paraId="15817075" w14:textId="77777777" w:rsidR="004C3AB6" w:rsidRPr="00476A01" w:rsidRDefault="004C3AB6" w:rsidP="004C3AB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476A01">
          <w:rPr>
            <w:rStyle w:val="Hipervnculo"/>
            <w:szCs w:val="28"/>
            <w:lang w:val="en-US"/>
          </w:rPr>
          <w:t>https://www.academia.edu/36388765/</w:t>
        </w:r>
      </w:hyperlink>
    </w:p>
    <w:p w14:paraId="21C3E7A3" w14:textId="77777777" w:rsidR="004C3AB6" w:rsidRDefault="004C3AB6" w:rsidP="004C3AB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72F4B75" w14:textId="1031826E" w:rsidR="004259D7" w:rsidRDefault="004259D7">
      <w:pPr>
        <w:rPr>
          <w:lang w:val="en-US"/>
        </w:rPr>
      </w:pPr>
    </w:p>
    <w:p w14:paraId="56657A72" w14:textId="0E174201" w:rsidR="00E441D5" w:rsidRDefault="00E441D5">
      <w:pPr>
        <w:rPr>
          <w:lang w:val="en-US"/>
        </w:rPr>
      </w:pPr>
    </w:p>
    <w:p w14:paraId="2D4BEAFE" w14:textId="5482E8D1" w:rsidR="00E441D5" w:rsidRDefault="00E441D5">
      <w:pPr>
        <w:rPr>
          <w:lang w:val="en-US"/>
        </w:rPr>
      </w:pPr>
    </w:p>
    <w:p w14:paraId="3D2A6BE6" w14:textId="1F7A2575" w:rsidR="00E441D5" w:rsidRDefault="00E441D5">
      <w:pPr>
        <w:rPr>
          <w:lang w:val="en-US"/>
        </w:rPr>
      </w:pPr>
    </w:p>
    <w:p w14:paraId="2BFBB73F" w14:textId="1FD127AA" w:rsidR="00E441D5" w:rsidRDefault="00E441D5">
      <w:pPr>
        <w:rPr>
          <w:b/>
          <w:bCs/>
          <w:lang w:val="en-US"/>
        </w:rPr>
      </w:pPr>
      <w:r>
        <w:rPr>
          <w:b/>
          <w:bCs/>
          <w:lang w:val="en-US"/>
        </w:rPr>
        <w:t>Leopold Museum, Vienna</w:t>
      </w:r>
    </w:p>
    <w:p w14:paraId="35EB5EAE" w14:textId="219BFC59" w:rsidR="00E441D5" w:rsidRDefault="00E441D5">
      <w:pPr>
        <w:rPr>
          <w:b/>
          <w:bCs/>
          <w:lang w:val="en-US"/>
        </w:rPr>
      </w:pPr>
    </w:p>
    <w:p w14:paraId="65CBC635" w14:textId="77777777" w:rsidR="00E441D5" w:rsidRPr="00D74551" w:rsidRDefault="00E441D5" w:rsidP="00E441D5">
      <w:pPr>
        <w:rPr>
          <w:lang w:val="en-US"/>
        </w:rPr>
      </w:pPr>
      <w:r>
        <w:rPr>
          <w:lang w:val="en-US"/>
        </w:rPr>
        <w:t xml:space="preserve">Greenberger, Alex. "Climate Activists Throw Oil on Klimt Painting at Vienna's Leopold Museum." </w:t>
      </w:r>
      <w:r>
        <w:rPr>
          <w:i/>
          <w:iCs/>
          <w:lang w:val="en-US"/>
        </w:rPr>
        <w:t>Art News</w:t>
      </w:r>
      <w:r>
        <w:rPr>
          <w:lang w:val="en-US"/>
        </w:rPr>
        <w:t xml:space="preserve"> 15 Nov. 2022.*</w:t>
      </w:r>
    </w:p>
    <w:p w14:paraId="557FD591" w14:textId="77777777" w:rsidR="00E441D5" w:rsidRDefault="00E441D5" w:rsidP="00E441D5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47003A">
          <w:rPr>
            <w:rStyle w:val="Hipervnculo"/>
            <w:lang w:val="en-US"/>
          </w:rPr>
          <w:t>https://www.artnews.com/art-news/news/klimt-oil-climate-activists-protest-leopold-museum-vienna-1234646745/</w:t>
        </w:r>
      </w:hyperlink>
    </w:p>
    <w:p w14:paraId="2430EE40" w14:textId="77777777" w:rsidR="00E441D5" w:rsidRDefault="00E441D5" w:rsidP="00E441D5">
      <w:pPr>
        <w:rPr>
          <w:lang w:val="en-US"/>
        </w:rPr>
      </w:pPr>
      <w:r>
        <w:rPr>
          <w:lang w:val="en-US"/>
        </w:rPr>
        <w:tab/>
        <w:t>2022</w:t>
      </w:r>
    </w:p>
    <w:p w14:paraId="782CB294" w14:textId="16D2C383" w:rsidR="00E441D5" w:rsidRDefault="00E441D5">
      <w:pPr>
        <w:rPr>
          <w:b/>
          <w:bCs/>
          <w:lang w:val="en-US"/>
        </w:rPr>
      </w:pPr>
    </w:p>
    <w:p w14:paraId="2EA340AC" w14:textId="47F4D648" w:rsidR="00E441D5" w:rsidRDefault="00E441D5">
      <w:pPr>
        <w:rPr>
          <w:b/>
          <w:bCs/>
          <w:lang w:val="en-US"/>
        </w:rPr>
      </w:pPr>
    </w:p>
    <w:p w14:paraId="16CD7328" w14:textId="77777777" w:rsidR="00E441D5" w:rsidRPr="00E441D5" w:rsidRDefault="00E441D5">
      <w:pPr>
        <w:rPr>
          <w:b/>
          <w:bCs/>
          <w:lang w:val="en-US"/>
        </w:rPr>
      </w:pPr>
    </w:p>
    <w:p w14:paraId="69D9232B" w14:textId="4A2726BA" w:rsidR="000C1395" w:rsidRDefault="000C1395">
      <w:pPr>
        <w:rPr>
          <w:lang w:val="en-US"/>
        </w:rPr>
      </w:pPr>
    </w:p>
    <w:p w14:paraId="5B057BF2" w14:textId="7C70CC9A" w:rsidR="000C1395" w:rsidRDefault="000C1395">
      <w:pPr>
        <w:rPr>
          <w:lang w:val="en-US"/>
        </w:rPr>
      </w:pPr>
    </w:p>
    <w:p w14:paraId="0E661A0C" w14:textId="2038DA71" w:rsidR="000C1395" w:rsidRDefault="000C1395">
      <w:pPr>
        <w:rPr>
          <w:b/>
          <w:lang w:val="en-US"/>
        </w:rPr>
      </w:pPr>
      <w:r>
        <w:rPr>
          <w:b/>
          <w:lang w:val="en-US"/>
        </w:rPr>
        <w:lastRenderedPageBreak/>
        <w:t>MOMA  (New York Museum of Modern Art)</w:t>
      </w:r>
    </w:p>
    <w:p w14:paraId="4020E576" w14:textId="490FB37D" w:rsidR="000C1395" w:rsidRDefault="000C1395">
      <w:pPr>
        <w:rPr>
          <w:b/>
          <w:lang w:val="en-US"/>
        </w:rPr>
      </w:pPr>
    </w:p>
    <w:p w14:paraId="257EA810" w14:textId="77777777" w:rsidR="000C1395" w:rsidRPr="000C1395" w:rsidRDefault="000C1395" w:rsidP="000C1395">
      <w:pPr>
        <w:rPr>
          <w:lang w:val="en-US"/>
        </w:rPr>
      </w:pPr>
      <w:r w:rsidRPr="00E04C91">
        <w:rPr>
          <w:lang w:val="en-US"/>
        </w:rPr>
        <w:t xml:space="preserve">Mukulak, Bill. "Mickey Meets Mondrian: Cartoons Enter the Museum of Modern Art." </w:t>
      </w:r>
      <w:r w:rsidRPr="000C1395">
        <w:rPr>
          <w:i/>
          <w:lang w:val="en-US"/>
        </w:rPr>
        <w:t>Cinema Journal</w:t>
      </w:r>
      <w:r w:rsidRPr="000C1395">
        <w:rPr>
          <w:lang w:val="en-US"/>
        </w:rPr>
        <w:t xml:space="preserve"> 36.3 (Spring 1997):  56-72.*</w:t>
      </w:r>
    </w:p>
    <w:p w14:paraId="7A659128" w14:textId="77777777" w:rsidR="000C1395" w:rsidRPr="000C1395" w:rsidRDefault="000C1395">
      <w:pPr>
        <w:rPr>
          <w:b/>
          <w:lang w:val="en-US"/>
        </w:rPr>
      </w:pPr>
    </w:p>
    <w:p w14:paraId="4C6E9F65" w14:textId="77777777" w:rsidR="004259D7" w:rsidRPr="009D02E5" w:rsidRDefault="004259D7">
      <w:pPr>
        <w:rPr>
          <w:lang w:val="en-US"/>
        </w:rPr>
      </w:pPr>
    </w:p>
    <w:p w14:paraId="4AE5C201" w14:textId="77777777" w:rsidR="004259D7" w:rsidRPr="009D02E5" w:rsidRDefault="004259D7">
      <w:pPr>
        <w:rPr>
          <w:lang w:val="en-US"/>
        </w:rPr>
      </w:pPr>
    </w:p>
    <w:p w14:paraId="6B5071CF" w14:textId="77777777" w:rsidR="004259D7" w:rsidRPr="009D02E5" w:rsidRDefault="004259D7">
      <w:pPr>
        <w:rPr>
          <w:lang w:val="en-US"/>
        </w:rPr>
      </w:pPr>
    </w:p>
    <w:p w14:paraId="082AFD0D" w14:textId="77777777" w:rsidR="004259D7" w:rsidRPr="009D02E5" w:rsidRDefault="004259D7">
      <w:pPr>
        <w:rPr>
          <w:lang w:val="en-US"/>
        </w:rPr>
      </w:pPr>
    </w:p>
    <w:p w14:paraId="743A9018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Munich Künstkammer</w:t>
      </w:r>
    </w:p>
    <w:p w14:paraId="05B6E7A7" w14:textId="77777777" w:rsidR="007F1028" w:rsidRPr="009D02E5" w:rsidRDefault="007F1028">
      <w:pPr>
        <w:rPr>
          <w:b/>
          <w:lang w:val="en-US"/>
        </w:rPr>
      </w:pPr>
    </w:p>
    <w:p w14:paraId="54E199C1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Seelig, L. "The Munich Künstkammer, 1565-1807." In </w:t>
      </w:r>
      <w:r w:rsidRPr="009D02E5">
        <w:rPr>
          <w:i/>
          <w:lang w:val="en-US"/>
        </w:rPr>
        <w:t>The Origins of Museums: The Cabinet of Curiosities in Sixteenth- and Seventeenth-century Europe.</w:t>
      </w:r>
      <w:r w:rsidRPr="009D02E5">
        <w:rPr>
          <w:lang w:val="en-US"/>
        </w:rPr>
        <w:t xml:space="preserve"> Ed. O. Impey and A. MacGregor. Oxford: Oxford UP, 1985.</w:t>
      </w:r>
    </w:p>
    <w:p w14:paraId="6DD461C5" w14:textId="77777777" w:rsidR="007F1028" w:rsidRPr="009D02E5" w:rsidRDefault="007F1028">
      <w:pPr>
        <w:rPr>
          <w:b/>
          <w:lang w:val="en-US"/>
        </w:rPr>
      </w:pPr>
    </w:p>
    <w:p w14:paraId="20E67932" w14:textId="77777777" w:rsidR="003419DD" w:rsidRPr="009D02E5" w:rsidRDefault="003419DD">
      <w:pPr>
        <w:rPr>
          <w:b/>
          <w:lang w:val="en-US"/>
        </w:rPr>
      </w:pPr>
    </w:p>
    <w:p w14:paraId="44C42AC3" w14:textId="23121BE3" w:rsidR="003419DD" w:rsidRPr="009D02E5" w:rsidRDefault="003419DD">
      <w:pPr>
        <w:rPr>
          <w:b/>
          <w:lang w:val="en-US"/>
        </w:rPr>
      </w:pPr>
      <w:r w:rsidRPr="009D02E5">
        <w:rPr>
          <w:b/>
          <w:lang w:val="en-US"/>
        </w:rPr>
        <w:t>Musée de l'Homme, Paris</w:t>
      </w:r>
    </w:p>
    <w:p w14:paraId="2AC357F5" w14:textId="77777777" w:rsidR="003419DD" w:rsidRPr="009D02E5" w:rsidRDefault="003419DD">
      <w:pPr>
        <w:rPr>
          <w:b/>
          <w:lang w:val="en-US"/>
        </w:rPr>
      </w:pPr>
    </w:p>
    <w:p w14:paraId="08C48AB1" w14:textId="3C521BA1" w:rsidR="003419DD" w:rsidRPr="009D02E5" w:rsidRDefault="003419DD">
      <w:pPr>
        <w:rPr>
          <w:lang w:val="en-US"/>
        </w:rPr>
      </w:pPr>
      <w:r w:rsidRPr="009D02E5">
        <w:rPr>
          <w:lang w:val="en-US"/>
        </w:rPr>
        <w:t>Internet resources</w:t>
      </w:r>
    </w:p>
    <w:p w14:paraId="770956C1" w14:textId="77777777" w:rsidR="003419DD" w:rsidRPr="009D02E5" w:rsidRDefault="003419DD">
      <w:pPr>
        <w:rPr>
          <w:lang w:val="en-US"/>
        </w:rPr>
      </w:pPr>
    </w:p>
    <w:p w14:paraId="34FAD085" w14:textId="77777777" w:rsidR="003419DD" w:rsidRPr="009D02E5" w:rsidRDefault="003419DD">
      <w:pPr>
        <w:rPr>
          <w:lang w:val="en-US"/>
        </w:rPr>
      </w:pPr>
    </w:p>
    <w:p w14:paraId="49735955" w14:textId="77777777" w:rsidR="003419DD" w:rsidRPr="009D02E5" w:rsidRDefault="003419DD" w:rsidP="003419DD">
      <w:pPr>
        <w:ind w:left="709" w:hanging="709"/>
        <w:rPr>
          <w:rFonts w:cs="Lucida Grande"/>
          <w:color w:val="000000"/>
          <w:lang w:val="en-US"/>
        </w:rPr>
      </w:pPr>
      <w:r w:rsidRPr="009D02E5">
        <w:rPr>
          <w:rFonts w:cs="Lucida Grande"/>
          <w:i/>
          <w:color w:val="000000"/>
          <w:lang w:val="en-US"/>
        </w:rPr>
        <w:t>YouTube (Musée de l'Homme).*</w:t>
      </w:r>
    </w:p>
    <w:p w14:paraId="6936DDB4" w14:textId="77777777" w:rsidR="003419DD" w:rsidRPr="009D02E5" w:rsidRDefault="003419DD" w:rsidP="003419DD">
      <w:pPr>
        <w:ind w:left="709" w:hanging="709"/>
        <w:rPr>
          <w:rFonts w:cs="Lucida Grande"/>
          <w:color w:val="000000"/>
          <w:lang w:val="en-US"/>
        </w:rPr>
      </w:pPr>
      <w:r w:rsidRPr="009D02E5">
        <w:rPr>
          <w:rFonts w:cs="Lucida Grande"/>
          <w:color w:val="000000"/>
          <w:lang w:val="en-US"/>
        </w:rPr>
        <w:tab/>
      </w:r>
      <w:hyperlink r:id="rId33" w:history="1">
        <w:r w:rsidRPr="009D02E5">
          <w:rPr>
            <w:rStyle w:val="Hipervnculo"/>
            <w:rFonts w:cs="Lucida Grande"/>
            <w:lang w:val="en-US"/>
          </w:rPr>
          <w:t>https://www.youtube.com/channel/UCbHsA55OzOmGgHKMMyP1wAQ</w:t>
        </w:r>
      </w:hyperlink>
    </w:p>
    <w:p w14:paraId="78E43BB2" w14:textId="77777777" w:rsidR="003419DD" w:rsidRPr="00A92438" w:rsidRDefault="003419DD" w:rsidP="003419DD">
      <w:pPr>
        <w:ind w:left="709" w:hanging="709"/>
        <w:rPr>
          <w:rFonts w:cs="Lucida Grande"/>
          <w:color w:val="000000"/>
        </w:rPr>
      </w:pPr>
      <w:r w:rsidRPr="009D02E5">
        <w:rPr>
          <w:rFonts w:cs="Lucida Grande"/>
          <w:color w:val="000000"/>
          <w:lang w:val="en-US"/>
        </w:rPr>
        <w:tab/>
      </w:r>
      <w:r>
        <w:rPr>
          <w:rFonts w:cs="Lucida Grande"/>
          <w:color w:val="000000"/>
        </w:rPr>
        <w:t>2017</w:t>
      </w:r>
    </w:p>
    <w:p w14:paraId="151E60C6" w14:textId="77777777" w:rsidR="003419DD" w:rsidRDefault="003419DD"/>
    <w:p w14:paraId="66D31EC9" w14:textId="77777777" w:rsidR="003419DD" w:rsidRDefault="003419DD"/>
    <w:p w14:paraId="4C51006D" w14:textId="77777777" w:rsidR="003419DD" w:rsidRDefault="003419DD"/>
    <w:p w14:paraId="5A8A35A8" w14:textId="77777777" w:rsidR="003419DD" w:rsidRDefault="003419DD"/>
    <w:p w14:paraId="033942A1" w14:textId="77777777" w:rsidR="003419DD" w:rsidRPr="003419DD" w:rsidRDefault="003419DD"/>
    <w:p w14:paraId="07B7A88C" w14:textId="77777777" w:rsidR="001B49A3" w:rsidRDefault="001B49A3">
      <w:pPr>
        <w:rPr>
          <w:b/>
        </w:rPr>
      </w:pPr>
    </w:p>
    <w:p w14:paraId="2BC9BE94" w14:textId="77777777" w:rsidR="001B49A3" w:rsidRPr="001B49A3" w:rsidRDefault="001B49A3" w:rsidP="001B49A3">
      <w:pPr>
        <w:pStyle w:val="Normal1"/>
        <w:ind w:left="709" w:right="0" w:hanging="709"/>
        <w:rPr>
          <w:b/>
        </w:rPr>
      </w:pPr>
      <w:r w:rsidRPr="001B49A3">
        <w:rPr>
          <w:b/>
        </w:rPr>
        <w:t>Musée des Antiquités Nationales de Sant-Germain-en-Laye</w:t>
      </w:r>
    </w:p>
    <w:p w14:paraId="75A104AF" w14:textId="77777777" w:rsidR="001B49A3" w:rsidRDefault="001B49A3" w:rsidP="001B49A3">
      <w:pPr>
        <w:pStyle w:val="Normal1"/>
        <w:ind w:left="709" w:right="0" w:hanging="709"/>
      </w:pPr>
    </w:p>
    <w:p w14:paraId="3D3DB45F" w14:textId="77777777" w:rsidR="001B49A3" w:rsidRPr="00D13162" w:rsidRDefault="001B49A3" w:rsidP="001B49A3">
      <w:pPr>
        <w:pStyle w:val="Normal1"/>
        <w:ind w:left="709" w:right="0" w:hanging="709"/>
        <w:rPr>
          <w:lang w:val="en-US"/>
        </w:rPr>
      </w:pPr>
      <w:r>
        <w:t xml:space="preserve">Delporte, H. "Le Musée des Antiquités Nationales de Saint-Germain-en-Laye."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D13162">
        <w:rPr>
          <w:lang w:val="en-US"/>
        </w:rPr>
        <w:t xml:space="preserve">429-38.*  </w:t>
      </w:r>
    </w:p>
    <w:p w14:paraId="19895CB7" w14:textId="77777777" w:rsidR="009C082D" w:rsidRPr="00D13162" w:rsidRDefault="009C082D" w:rsidP="001B49A3">
      <w:pPr>
        <w:pStyle w:val="Normal1"/>
        <w:ind w:left="709" w:right="0" w:hanging="709"/>
        <w:rPr>
          <w:lang w:val="en-US"/>
        </w:rPr>
      </w:pPr>
    </w:p>
    <w:p w14:paraId="0B0C5AAD" w14:textId="77777777" w:rsidR="009C082D" w:rsidRPr="00D13162" w:rsidRDefault="009C082D" w:rsidP="001B49A3">
      <w:pPr>
        <w:pStyle w:val="Normal1"/>
        <w:ind w:left="709" w:right="0" w:hanging="709"/>
        <w:rPr>
          <w:lang w:val="en-US"/>
        </w:rPr>
      </w:pPr>
    </w:p>
    <w:p w14:paraId="22C165F3" w14:textId="77777777" w:rsidR="009C082D" w:rsidRPr="00D13162" w:rsidRDefault="009C082D" w:rsidP="001B49A3">
      <w:pPr>
        <w:pStyle w:val="Normal1"/>
        <w:ind w:left="709" w:right="0" w:hanging="709"/>
        <w:rPr>
          <w:lang w:val="en-US"/>
        </w:rPr>
      </w:pPr>
    </w:p>
    <w:p w14:paraId="36AC6643" w14:textId="77777777" w:rsidR="009C082D" w:rsidRPr="00D13162" w:rsidRDefault="009C082D" w:rsidP="001B49A3">
      <w:pPr>
        <w:pStyle w:val="Normal1"/>
        <w:ind w:left="709" w:right="0" w:hanging="709"/>
        <w:rPr>
          <w:lang w:val="en-US"/>
        </w:rPr>
      </w:pPr>
    </w:p>
    <w:p w14:paraId="27E954BF" w14:textId="0E4B05A0" w:rsidR="009C082D" w:rsidRDefault="009C082D" w:rsidP="001B49A3">
      <w:pPr>
        <w:pStyle w:val="Normal1"/>
        <w:ind w:left="709" w:right="0" w:hanging="709"/>
        <w:rPr>
          <w:b/>
          <w:bCs/>
          <w:lang w:val="en-US"/>
        </w:rPr>
      </w:pPr>
      <w:r w:rsidRPr="009C082D">
        <w:rPr>
          <w:b/>
          <w:bCs/>
          <w:lang w:val="en-US"/>
        </w:rPr>
        <w:t>Musée National d'Histoire Naturelle (Paris)</w:t>
      </w:r>
    </w:p>
    <w:p w14:paraId="406643FD" w14:textId="77777777" w:rsidR="009C082D" w:rsidRDefault="009C082D" w:rsidP="001B49A3">
      <w:pPr>
        <w:pStyle w:val="Normal1"/>
        <w:ind w:left="709" w:right="0" w:hanging="709"/>
        <w:rPr>
          <w:b/>
          <w:bCs/>
          <w:lang w:val="en-US"/>
        </w:rPr>
      </w:pPr>
    </w:p>
    <w:p w14:paraId="29D6AD16" w14:textId="6CD7F65B" w:rsidR="009C082D" w:rsidRPr="00DA37D2" w:rsidRDefault="009C082D" w:rsidP="009C082D">
      <w:pPr>
        <w:rPr>
          <w:lang w:val="es-ES"/>
        </w:rPr>
      </w:pPr>
      <w:r w:rsidRPr="00DA37D2">
        <w:rPr>
          <w:lang w:val="en-US"/>
        </w:rPr>
        <w:t>Charbonnier, Sylvain (Sorbonne, Muséum National d</w:t>
      </w:r>
      <w:r>
        <w:rPr>
          <w:lang w:val="en-US"/>
        </w:rPr>
        <w:t xml:space="preserve">'Histoire Naturelle) and Alessandro Garassino. "Fossil Decapod Crustacea in the Historical Collections of the Paris Museum (1750-1880)." </w:t>
      </w:r>
      <w:r w:rsidRPr="00AE1DED">
        <w:rPr>
          <w:lang w:val="en-US"/>
        </w:rPr>
        <w:t xml:space="preserve">In </w:t>
      </w:r>
      <w:r w:rsidRPr="00AE1DED">
        <w:rPr>
          <w:i/>
          <w:lang w:val="en-US"/>
        </w:rPr>
        <w:t>8th Symposium on Fossil Decapod Crustaceans – Zaragoza (Spain) June 2022.</w:t>
      </w:r>
      <w:r>
        <w:rPr>
          <w:lang w:val="en-US"/>
        </w:rPr>
        <w:t xml:space="preserve"> </w:t>
      </w:r>
      <w:r w:rsidRPr="00EC54F0">
        <w:rPr>
          <w:lang w:val="es-ES"/>
        </w:rPr>
        <w:t>Ed. S. Zamora et al.</w:t>
      </w:r>
      <w:r w:rsidRPr="00EC54F0">
        <w:rPr>
          <w:i/>
          <w:lang w:val="es-ES"/>
        </w:rPr>
        <w:t xml:space="preserve"> </w:t>
      </w:r>
      <w:r w:rsidRPr="00AE1DED">
        <w:rPr>
          <w:lang w:val="es-ES"/>
        </w:rPr>
        <w:t>Zaragoza: Sociedad Española de Paleontología, 2022.</w:t>
      </w:r>
      <w:r>
        <w:rPr>
          <w:lang w:val="es-ES"/>
        </w:rPr>
        <w:t xml:space="preserve"> 45-</w:t>
      </w:r>
      <w:r w:rsidR="00D13162">
        <w:rPr>
          <w:lang w:val="es-ES"/>
        </w:rPr>
        <w:t>4</w:t>
      </w:r>
      <w:r>
        <w:rPr>
          <w:lang w:val="es-ES"/>
        </w:rPr>
        <w:t>6.*</w:t>
      </w:r>
    </w:p>
    <w:p w14:paraId="104E6072" w14:textId="77777777" w:rsidR="009C082D" w:rsidRPr="00D13162" w:rsidRDefault="009C082D" w:rsidP="001B49A3">
      <w:pPr>
        <w:pStyle w:val="Normal1"/>
        <w:ind w:left="709" w:right="0" w:hanging="709"/>
        <w:rPr>
          <w:b/>
          <w:bCs/>
          <w:lang w:val="es-ES"/>
        </w:rPr>
      </w:pPr>
    </w:p>
    <w:p w14:paraId="033D71AA" w14:textId="5DCC0D0F" w:rsidR="001B49A3" w:rsidRPr="00D13162" w:rsidRDefault="001B49A3">
      <w:pPr>
        <w:rPr>
          <w:lang w:val="es-ES"/>
        </w:rPr>
      </w:pPr>
    </w:p>
    <w:p w14:paraId="781DD429" w14:textId="2B610F53" w:rsidR="00B61BFD" w:rsidRPr="00D13162" w:rsidRDefault="00B61BFD">
      <w:pPr>
        <w:rPr>
          <w:lang w:val="es-ES"/>
        </w:rPr>
      </w:pPr>
    </w:p>
    <w:p w14:paraId="4595A251" w14:textId="1880DBFD" w:rsidR="00B61BFD" w:rsidRPr="00D13162" w:rsidRDefault="00B61BFD">
      <w:pPr>
        <w:rPr>
          <w:lang w:val="es-ES"/>
        </w:rPr>
      </w:pPr>
    </w:p>
    <w:p w14:paraId="2284353B" w14:textId="04062E18" w:rsidR="00B61BFD" w:rsidRDefault="00B61BFD">
      <w:pPr>
        <w:rPr>
          <w:b/>
          <w:bCs/>
        </w:rPr>
      </w:pPr>
      <w:r>
        <w:rPr>
          <w:b/>
          <w:bCs/>
        </w:rPr>
        <w:t>Museo Arqueológico Nacional</w:t>
      </w:r>
    </w:p>
    <w:p w14:paraId="2899FA93" w14:textId="362EB2DE" w:rsidR="00B61BFD" w:rsidRDefault="00B61BFD">
      <w:pPr>
        <w:rPr>
          <w:b/>
          <w:bCs/>
        </w:rPr>
      </w:pPr>
    </w:p>
    <w:p w14:paraId="24B5FD1A" w14:textId="77777777" w:rsidR="00B61BFD" w:rsidRPr="005A1C5E" w:rsidRDefault="00B61BFD" w:rsidP="00B61BFD">
      <w:r>
        <w:t xml:space="preserve">Almagro-Gorbea, Martín. "El expolio de las monedas de oro del Museo Arqueológico Nacional y la política de la II República Española de protección del Patrimonio Histórico."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243-305.</w:t>
      </w:r>
      <w:r w:rsidRPr="008B4665">
        <w:t>*</w:t>
      </w:r>
    </w:p>
    <w:p w14:paraId="3890C3D8" w14:textId="7A5E1F04" w:rsidR="00B61BFD" w:rsidRDefault="00B61BFD">
      <w:pPr>
        <w:rPr>
          <w:b/>
          <w:bCs/>
        </w:rPr>
      </w:pPr>
    </w:p>
    <w:p w14:paraId="07D8E846" w14:textId="275376CF" w:rsidR="00B61BFD" w:rsidRDefault="00B61BFD">
      <w:pPr>
        <w:rPr>
          <w:b/>
          <w:bCs/>
        </w:rPr>
      </w:pPr>
    </w:p>
    <w:p w14:paraId="4801B193" w14:textId="77777777" w:rsidR="00B61BFD" w:rsidRPr="00B61BFD" w:rsidRDefault="00B61BFD">
      <w:pPr>
        <w:rPr>
          <w:b/>
          <w:bCs/>
        </w:rPr>
      </w:pPr>
    </w:p>
    <w:p w14:paraId="673E2F5E" w14:textId="77777777" w:rsidR="007F1028" w:rsidRDefault="007F1028"/>
    <w:p w14:paraId="57AC1439" w14:textId="77777777" w:rsidR="007F1028" w:rsidRDefault="007F1028"/>
    <w:p w14:paraId="7F90AED6" w14:textId="77777777" w:rsidR="007F1028" w:rsidRDefault="007F1028">
      <w:pPr>
        <w:rPr>
          <w:b/>
        </w:rPr>
      </w:pPr>
      <w:r>
        <w:rPr>
          <w:b/>
        </w:rPr>
        <w:t>Museo Camón Aznar (Zaragoza)</w:t>
      </w:r>
    </w:p>
    <w:p w14:paraId="6C9049AA" w14:textId="77777777" w:rsidR="007F1028" w:rsidRDefault="007F1028">
      <w:pPr>
        <w:rPr>
          <w:b/>
        </w:rPr>
      </w:pPr>
    </w:p>
    <w:p w14:paraId="7666FDC2" w14:textId="77777777" w:rsidR="007F1028" w:rsidRDefault="007F1028">
      <w:r>
        <w:t>Journals</w:t>
      </w:r>
    </w:p>
    <w:p w14:paraId="6821F72E" w14:textId="77777777" w:rsidR="007F1028" w:rsidRDefault="007F1028"/>
    <w:p w14:paraId="7A149BB7" w14:textId="77777777" w:rsidR="007F1028" w:rsidRDefault="007F1028">
      <w:pPr>
        <w:ind w:left="709" w:hanging="709"/>
      </w:pPr>
      <w:r>
        <w:rPr>
          <w:i/>
        </w:rPr>
        <w:t>Boletín del Museo e Instituto Camón Aznar</w:t>
      </w:r>
      <w:r>
        <w:t xml:space="preserve"> 94 (August 2004).*</w:t>
      </w:r>
    </w:p>
    <w:p w14:paraId="03A6ACED" w14:textId="77777777" w:rsidR="007F1028" w:rsidRDefault="007F1028"/>
    <w:p w14:paraId="2C44B3E0" w14:textId="77777777" w:rsidR="007F1028" w:rsidRDefault="007F1028"/>
    <w:p w14:paraId="62B55F8E" w14:textId="77777777" w:rsidR="00DC2611" w:rsidRDefault="00DC2611"/>
    <w:p w14:paraId="631FB9DA" w14:textId="77777777" w:rsidR="00DC2611" w:rsidRDefault="00DC2611"/>
    <w:p w14:paraId="5329D648" w14:textId="77777777" w:rsidR="00EA0972" w:rsidRDefault="00EA0972"/>
    <w:p w14:paraId="070E6C30" w14:textId="77777777" w:rsidR="00DC2611" w:rsidRDefault="00DC2611">
      <w:pPr>
        <w:rPr>
          <w:b/>
        </w:rPr>
      </w:pPr>
      <w:r>
        <w:rPr>
          <w:b/>
        </w:rPr>
        <w:t>Museo de la Evolución Humana, Burgos</w:t>
      </w:r>
    </w:p>
    <w:p w14:paraId="4F5933B8" w14:textId="77777777" w:rsidR="00DC2611" w:rsidRDefault="00DC2611">
      <w:pPr>
        <w:rPr>
          <w:b/>
        </w:rPr>
      </w:pPr>
    </w:p>
    <w:p w14:paraId="2C220238" w14:textId="77777777" w:rsidR="00DC2611" w:rsidRDefault="00DC2611">
      <w:pPr>
        <w:rPr>
          <w:b/>
        </w:rPr>
      </w:pPr>
    </w:p>
    <w:p w14:paraId="2FBBF928" w14:textId="77777777" w:rsidR="00DC2611" w:rsidRDefault="00DC2611">
      <w:r>
        <w:t>Internet resources</w:t>
      </w:r>
    </w:p>
    <w:p w14:paraId="59525310" w14:textId="77777777" w:rsidR="00DC2611" w:rsidRDefault="00DC2611"/>
    <w:p w14:paraId="46497D5B" w14:textId="77777777" w:rsidR="00DC2611" w:rsidRPr="00DC2611" w:rsidRDefault="00DC2611"/>
    <w:p w14:paraId="0C5ADF28" w14:textId="77777777" w:rsidR="00DC2611" w:rsidRDefault="00DC2611" w:rsidP="00DC2611">
      <w:r>
        <w:rPr>
          <w:i/>
        </w:rPr>
        <w:t>YouTube (Museo Evolución).</w:t>
      </w:r>
      <w:r>
        <w:t xml:space="preserve"> Museo de la Evolución Humana, Burgos.*</w:t>
      </w:r>
    </w:p>
    <w:p w14:paraId="152FC5DE" w14:textId="77777777" w:rsidR="00DC2611" w:rsidRDefault="00DC2611" w:rsidP="00DC2611">
      <w:r>
        <w:tab/>
      </w:r>
      <w:hyperlink r:id="rId34" w:history="1">
        <w:r w:rsidRPr="00F63F50">
          <w:rPr>
            <w:rStyle w:val="Hipervnculo"/>
          </w:rPr>
          <w:t>https://www.youtube.com/channel/UC8Zv_n1UC29puLSANUZCcSw</w:t>
        </w:r>
      </w:hyperlink>
    </w:p>
    <w:p w14:paraId="64C6A24C" w14:textId="52F722D0" w:rsidR="00DC2611" w:rsidRDefault="00DC2611" w:rsidP="00DC2611">
      <w:r>
        <w:lastRenderedPageBreak/>
        <w:tab/>
        <w:t>2016</w:t>
      </w:r>
    </w:p>
    <w:p w14:paraId="6DFF6CD0" w14:textId="7AFE4CF0" w:rsidR="005627CA" w:rsidRDefault="005627CA" w:rsidP="00DC2611"/>
    <w:p w14:paraId="08DA8A41" w14:textId="42F684DA" w:rsidR="005627CA" w:rsidRDefault="005627CA" w:rsidP="00DC2611"/>
    <w:p w14:paraId="0653839A" w14:textId="4CEC6DB5" w:rsidR="005627CA" w:rsidRDefault="005627CA" w:rsidP="00DC2611"/>
    <w:p w14:paraId="25398C87" w14:textId="1C338C5E" w:rsidR="005627CA" w:rsidRDefault="005627CA" w:rsidP="00DC2611">
      <w:pPr>
        <w:rPr>
          <w:b/>
        </w:rPr>
      </w:pPr>
      <w:r>
        <w:rPr>
          <w:b/>
        </w:rPr>
        <w:t>Museo de Augusta Emérita</w:t>
      </w:r>
    </w:p>
    <w:p w14:paraId="04507124" w14:textId="1D112DB9" w:rsidR="005627CA" w:rsidRDefault="005627CA" w:rsidP="00DC2611">
      <w:pPr>
        <w:rPr>
          <w:b/>
        </w:rPr>
      </w:pPr>
    </w:p>
    <w:p w14:paraId="0FF1F574" w14:textId="77777777" w:rsidR="005627CA" w:rsidRDefault="005627CA" w:rsidP="005627CA">
      <w:r>
        <w:t xml:space="preserve">Ramírez-Sánchez, Manuel, José Pablo Suárez Rivero and Haridian Guerra Soto. "La epigrafía romana de Augusta Emerita más allá del museo: Digitalización, modelización 3D y difusión a través de dispositivos móviles."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96-115.*</w:t>
      </w:r>
    </w:p>
    <w:p w14:paraId="50620D79" w14:textId="77777777" w:rsidR="005627CA" w:rsidRDefault="005627CA" w:rsidP="005627CA">
      <w:r>
        <w:tab/>
      </w:r>
      <w:hyperlink r:id="rId35" w:history="1">
        <w:r w:rsidRPr="00AB0ED6">
          <w:rPr>
            <w:rStyle w:val="Hipervnculo"/>
          </w:rPr>
          <w:t>http://revistas.uned.es/index.php/RHD/article/view/16680</w:t>
        </w:r>
      </w:hyperlink>
    </w:p>
    <w:p w14:paraId="5CABCCD9" w14:textId="77777777" w:rsidR="005627CA" w:rsidRDefault="005627CA" w:rsidP="005627CA">
      <w:r>
        <w:tab/>
        <w:t>2021</w:t>
      </w:r>
    </w:p>
    <w:p w14:paraId="3713DC2A" w14:textId="77777777" w:rsidR="005627CA" w:rsidRPr="005627CA" w:rsidRDefault="005627CA" w:rsidP="00DC2611">
      <w:pPr>
        <w:rPr>
          <w:b/>
        </w:rPr>
      </w:pPr>
    </w:p>
    <w:p w14:paraId="334D36D8" w14:textId="77777777" w:rsidR="00DC2611" w:rsidRDefault="00DC2611">
      <w:pPr>
        <w:rPr>
          <w:b/>
        </w:rPr>
      </w:pPr>
    </w:p>
    <w:p w14:paraId="343DD243" w14:textId="77777777" w:rsidR="00DC2611" w:rsidRDefault="00DC2611">
      <w:pPr>
        <w:rPr>
          <w:b/>
        </w:rPr>
      </w:pPr>
    </w:p>
    <w:p w14:paraId="42B82D5B" w14:textId="77777777" w:rsidR="00DC2611" w:rsidRDefault="00DC2611">
      <w:pPr>
        <w:rPr>
          <w:b/>
        </w:rPr>
      </w:pPr>
    </w:p>
    <w:p w14:paraId="2EB0CDCF" w14:textId="165C6B38" w:rsidR="00DC2611" w:rsidRDefault="0078217E">
      <w:pPr>
        <w:rPr>
          <w:b/>
        </w:rPr>
      </w:pPr>
      <w:r>
        <w:rPr>
          <w:b/>
        </w:rPr>
        <w:t>Museo de Lérida</w:t>
      </w:r>
    </w:p>
    <w:p w14:paraId="7289F1B9" w14:textId="310B30C2" w:rsidR="007571B2" w:rsidRDefault="007571B2">
      <w:pPr>
        <w:rPr>
          <w:b/>
        </w:rPr>
      </w:pPr>
    </w:p>
    <w:p w14:paraId="42898FA8" w14:textId="77777777" w:rsidR="007571B2" w:rsidRDefault="007571B2" w:rsidP="007571B2">
      <w:pPr>
        <w:rPr>
          <w:szCs w:val="28"/>
        </w:rPr>
      </w:pPr>
      <w:r>
        <w:rPr>
          <w:szCs w:val="28"/>
        </w:rPr>
        <w:t xml:space="preserve">Fatás, Guillermo. "Testigo de ultratumba." </w:t>
      </w:r>
      <w:r>
        <w:rPr>
          <w:i/>
          <w:szCs w:val="28"/>
        </w:rPr>
        <w:t>Heraldo de Aragón</w:t>
      </w:r>
      <w:r>
        <w:rPr>
          <w:szCs w:val="28"/>
        </w:rPr>
        <w:t xml:space="preserve"> 29 Dec. 2019.* (Museo de Lérida).</w:t>
      </w:r>
    </w:p>
    <w:p w14:paraId="3258ECD5" w14:textId="77777777" w:rsidR="007571B2" w:rsidRDefault="007571B2" w:rsidP="007571B2">
      <w:pPr>
        <w:ind w:hanging="1"/>
        <w:rPr>
          <w:szCs w:val="28"/>
        </w:rPr>
      </w:pPr>
      <w:hyperlink r:id="rId36" w:history="1">
        <w:r w:rsidRPr="00634191">
          <w:rPr>
            <w:rStyle w:val="Hipervnculo"/>
            <w:szCs w:val="28"/>
          </w:rPr>
          <w:t>https://www.heraldo.es/noticias/opinion/2019/12/29/testigo-de-ultratumba-1350996.html</w:t>
        </w:r>
      </w:hyperlink>
      <w:r>
        <w:rPr>
          <w:szCs w:val="28"/>
        </w:rPr>
        <w:t xml:space="preserve"> </w:t>
      </w:r>
    </w:p>
    <w:p w14:paraId="18828830" w14:textId="77777777" w:rsidR="007571B2" w:rsidRPr="007571B2" w:rsidRDefault="007571B2" w:rsidP="007571B2">
      <w:pPr>
        <w:rPr>
          <w:szCs w:val="28"/>
          <w:lang w:val="es-ES"/>
        </w:rPr>
      </w:pPr>
      <w:r>
        <w:rPr>
          <w:szCs w:val="28"/>
        </w:rPr>
        <w:tab/>
      </w:r>
      <w:r w:rsidRPr="007571B2">
        <w:rPr>
          <w:szCs w:val="28"/>
          <w:lang w:val="es-ES"/>
        </w:rPr>
        <w:t>2019</w:t>
      </w:r>
    </w:p>
    <w:p w14:paraId="155A4158" w14:textId="77777777" w:rsidR="007571B2" w:rsidRPr="007571B2" w:rsidRDefault="007571B2">
      <w:pPr>
        <w:rPr>
          <w:b/>
          <w:lang w:val="es-ES"/>
        </w:rPr>
      </w:pPr>
    </w:p>
    <w:p w14:paraId="45527FC4" w14:textId="77777777" w:rsidR="0078217E" w:rsidRDefault="0078217E">
      <w:pPr>
        <w:rPr>
          <w:b/>
        </w:rPr>
      </w:pPr>
    </w:p>
    <w:p w14:paraId="52899902" w14:textId="6BE4EE5B" w:rsidR="0078217E" w:rsidRDefault="0078217E">
      <w:r>
        <w:t>Audio</w:t>
      </w:r>
    </w:p>
    <w:p w14:paraId="03BFB08E" w14:textId="77777777" w:rsidR="0078217E" w:rsidRDefault="0078217E"/>
    <w:p w14:paraId="33261FC7" w14:textId="77777777" w:rsidR="0078217E" w:rsidRDefault="0078217E" w:rsidP="0078217E">
      <w:pPr>
        <w:tabs>
          <w:tab w:val="left" w:pos="7627"/>
        </w:tabs>
      </w:pPr>
      <w:r>
        <w:t xml:space="preserve">Herrero, Luis. "Editorial Luis Herrero: Las obras de Sijena llegan a Aragón." </w:t>
      </w:r>
      <w:r>
        <w:rPr>
          <w:i/>
        </w:rPr>
        <w:t>EsRadio</w:t>
      </w:r>
      <w:r>
        <w:t xml:space="preserve"> 11 Dec. 2017.*</w:t>
      </w:r>
    </w:p>
    <w:p w14:paraId="589DDB93" w14:textId="77777777" w:rsidR="0078217E" w:rsidRDefault="0078217E" w:rsidP="0078217E">
      <w:pPr>
        <w:tabs>
          <w:tab w:val="left" w:pos="7627"/>
        </w:tabs>
      </w:pPr>
      <w:r>
        <w:tab/>
      </w:r>
      <w:hyperlink r:id="rId37" w:history="1">
        <w:r w:rsidRPr="009A30FF">
          <w:rPr>
            <w:rStyle w:val="Hipervnculo"/>
          </w:rPr>
          <w:t>https://esradio.libertaddigital.com/fonoteca/2017-12-11/editorial-luis-herrero-las-obras-de-sijena-llegan-a-aragon-120121.html</w:t>
        </w:r>
      </w:hyperlink>
    </w:p>
    <w:p w14:paraId="3AFD7EC7" w14:textId="77777777" w:rsidR="0078217E" w:rsidRPr="00201C1D" w:rsidRDefault="0078217E" w:rsidP="0078217E">
      <w:pPr>
        <w:tabs>
          <w:tab w:val="left" w:pos="7627"/>
        </w:tabs>
      </w:pPr>
      <w:r>
        <w:tab/>
        <w:t>2017</w:t>
      </w:r>
    </w:p>
    <w:p w14:paraId="489910CB" w14:textId="77777777" w:rsidR="0078217E" w:rsidRDefault="0078217E"/>
    <w:p w14:paraId="29F5731C" w14:textId="77777777" w:rsidR="0078217E" w:rsidRDefault="0078217E"/>
    <w:p w14:paraId="484DB258" w14:textId="77777777" w:rsidR="0078217E" w:rsidRPr="0078217E" w:rsidRDefault="0078217E"/>
    <w:p w14:paraId="4FD43831" w14:textId="77777777" w:rsidR="00DC2611" w:rsidRDefault="00DC2611">
      <w:pPr>
        <w:rPr>
          <w:b/>
        </w:rPr>
      </w:pPr>
    </w:p>
    <w:p w14:paraId="1B7CA045" w14:textId="77777777" w:rsidR="00EA0972" w:rsidRDefault="00EA0972">
      <w:pPr>
        <w:rPr>
          <w:b/>
        </w:rPr>
      </w:pPr>
      <w:r>
        <w:rPr>
          <w:b/>
        </w:rPr>
        <w:t>Museo de Logroño</w:t>
      </w:r>
    </w:p>
    <w:p w14:paraId="171D4332" w14:textId="77777777" w:rsidR="00EA0972" w:rsidRDefault="00EA0972">
      <w:pPr>
        <w:rPr>
          <w:b/>
        </w:rPr>
      </w:pPr>
    </w:p>
    <w:p w14:paraId="58A79D9E" w14:textId="7F03730A" w:rsidR="00EA0972" w:rsidRDefault="00EA0972" w:rsidP="00EA0972">
      <w:r>
        <w:t xml:space="preserve">Forniés Casals, José Francisco. "El museo de Logroño: Notas acerca del arte en los Cameros y en la Rioja." In </w:t>
      </w:r>
      <w:r>
        <w:rPr>
          <w:i/>
        </w:rPr>
        <w:t>Francisco Abbad Ríos: A su memoria.</w:t>
      </w:r>
      <w:r>
        <w:t xml:space="preserve"> Zaragoza: Departamento de Historia del Arte, </w:t>
      </w:r>
      <w:r>
        <w:lastRenderedPageBreak/>
        <w:t>Facultad de Filosofía y Letras, Universidad de Zaragoza, 1973. 77-100.*</w:t>
      </w:r>
    </w:p>
    <w:p w14:paraId="426147F6" w14:textId="29126FA0" w:rsidR="00724181" w:rsidRDefault="00724181" w:rsidP="00EA0972"/>
    <w:p w14:paraId="43511D00" w14:textId="19D2549B" w:rsidR="00724181" w:rsidRDefault="00724181" w:rsidP="00EA0972"/>
    <w:p w14:paraId="35047C5A" w14:textId="08234B76" w:rsidR="00724181" w:rsidRDefault="00724181" w:rsidP="00EA0972"/>
    <w:p w14:paraId="4D129B46" w14:textId="78FD3346" w:rsidR="00724181" w:rsidRDefault="00724181" w:rsidP="00EA0972">
      <w:pPr>
        <w:rPr>
          <w:b/>
        </w:rPr>
      </w:pPr>
      <w:r>
        <w:rPr>
          <w:b/>
        </w:rPr>
        <w:t>Museo de Teruel</w:t>
      </w:r>
    </w:p>
    <w:p w14:paraId="24A509F4" w14:textId="6A7BA37D" w:rsidR="00724181" w:rsidRDefault="00724181" w:rsidP="00EA0972">
      <w:pPr>
        <w:rPr>
          <w:b/>
        </w:rPr>
      </w:pPr>
    </w:p>
    <w:p w14:paraId="2941F4F2" w14:textId="076BECD9" w:rsidR="00724181" w:rsidRPr="009734FA" w:rsidRDefault="00724181" w:rsidP="00724181">
      <w:r>
        <w:rPr>
          <w:i/>
        </w:rPr>
        <w:t>Museo de Teruel</w:t>
      </w:r>
      <w:r>
        <w:t>.*</w:t>
      </w:r>
    </w:p>
    <w:p w14:paraId="625EA08F" w14:textId="38C6CC2F" w:rsidR="00724181" w:rsidRDefault="00724181" w:rsidP="00724181">
      <w:r>
        <w:tab/>
      </w:r>
      <w:hyperlink r:id="rId38" w:history="1">
        <w:r w:rsidRPr="00FE0523">
          <w:rPr>
            <w:rStyle w:val="Hipervnculo"/>
          </w:rPr>
          <w:t>http://museo.deteruel.es/</w:t>
        </w:r>
      </w:hyperlink>
      <w:r>
        <w:t xml:space="preserve"> </w:t>
      </w:r>
    </w:p>
    <w:p w14:paraId="63427413" w14:textId="77777777" w:rsidR="00724181" w:rsidRPr="00724181" w:rsidRDefault="00724181" w:rsidP="00724181">
      <w:pPr>
        <w:rPr>
          <w:lang w:val="es-ES"/>
        </w:rPr>
      </w:pPr>
      <w:r>
        <w:tab/>
      </w:r>
      <w:r w:rsidRPr="00724181">
        <w:rPr>
          <w:lang w:val="es-ES"/>
        </w:rPr>
        <w:t>2022</w:t>
      </w:r>
    </w:p>
    <w:p w14:paraId="243BE80D" w14:textId="77777777" w:rsidR="00724181" w:rsidRPr="00724181" w:rsidRDefault="00724181" w:rsidP="00EA0972">
      <w:pPr>
        <w:rPr>
          <w:b/>
        </w:rPr>
      </w:pPr>
    </w:p>
    <w:p w14:paraId="3156A90A" w14:textId="77777777" w:rsidR="00EA0972" w:rsidRPr="00EA0972" w:rsidRDefault="00EA0972">
      <w:pPr>
        <w:rPr>
          <w:b/>
        </w:rPr>
      </w:pPr>
    </w:p>
    <w:p w14:paraId="649FBB06" w14:textId="77777777" w:rsidR="007F1028" w:rsidRDefault="007F1028"/>
    <w:p w14:paraId="5ED6BF94" w14:textId="77777777" w:rsidR="007F1028" w:rsidRDefault="007F1028"/>
    <w:p w14:paraId="6F8067E8" w14:textId="77777777" w:rsidR="007F1028" w:rsidRDefault="007F1028">
      <w:pPr>
        <w:rPr>
          <w:b/>
        </w:rPr>
      </w:pPr>
      <w:r>
        <w:rPr>
          <w:b/>
        </w:rPr>
        <w:t>Museo del Prado</w:t>
      </w:r>
    </w:p>
    <w:p w14:paraId="2C1F12A3" w14:textId="77777777" w:rsidR="007F1028" w:rsidRDefault="007F1028">
      <w:pPr>
        <w:rPr>
          <w:b/>
        </w:rPr>
      </w:pPr>
    </w:p>
    <w:p w14:paraId="3F1ACBA9" w14:textId="77777777" w:rsidR="007F1028" w:rsidRDefault="007F1028">
      <w:r>
        <w:t xml:space="preserve">Calvo Serraller, Francisco. </w:t>
      </w:r>
      <w:r>
        <w:rPr>
          <w:i/>
        </w:rPr>
        <w:t xml:space="preserve">Breve Historia del Museo del Prado. </w:t>
      </w:r>
      <w:r>
        <w:t>Madrid: Alianza (Alianza Cien).</w:t>
      </w:r>
    </w:p>
    <w:p w14:paraId="4F9C70AF" w14:textId="77777777" w:rsidR="00696F7B" w:rsidRDefault="00696F7B" w:rsidP="00696F7B">
      <w:r>
        <w:t xml:space="preserve">Castillo Algarra, Antonio. "¿Han perdido la memoria en el Museo del Prado?" </w:t>
      </w:r>
      <w:r>
        <w:rPr>
          <w:i/>
        </w:rPr>
        <w:t>Claves de Razón Práctica</w:t>
      </w:r>
      <w:r>
        <w:t xml:space="preserve"> 263 (March-April 2019): 70-75.*</w:t>
      </w:r>
    </w:p>
    <w:p w14:paraId="0203E113" w14:textId="77777777" w:rsidR="007F1028" w:rsidRDefault="007F1028">
      <w:r>
        <w:t xml:space="preserve">Díaz Padrón, Matías. </w:t>
      </w:r>
      <w:r>
        <w:rPr>
          <w:i/>
        </w:rPr>
        <w:t>El siglo de Rubens en el Museo del Prado: Catálogo razonado de pintura flamenca del siglo XVII.</w:t>
      </w:r>
      <w:r>
        <w:t xml:space="preserve"> 3 vols. Madrid: Prensa Ibérica, 1996.</w:t>
      </w:r>
    </w:p>
    <w:p w14:paraId="52B484FC" w14:textId="77777777" w:rsidR="00461F1E" w:rsidRDefault="00461F1E" w:rsidP="00461F1E">
      <w:pPr>
        <w:ind w:left="709" w:hanging="709"/>
        <w:rPr>
          <w:szCs w:val="28"/>
        </w:rPr>
      </w:pPr>
      <w:r w:rsidRPr="00461F1E">
        <w:rPr>
          <w:szCs w:val="28"/>
          <w:lang w:val="es-ES"/>
        </w:rPr>
        <w:t xml:space="preserve">Navajas, Santiago. </w:t>
      </w:r>
      <w:r>
        <w:rPr>
          <w:szCs w:val="28"/>
        </w:rPr>
        <w:t xml:space="preserve">"El Prado falsifica a Goya."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6 Dec. 2019.*</w:t>
      </w:r>
    </w:p>
    <w:p w14:paraId="725E9D99" w14:textId="77777777" w:rsidR="00461F1E" w:rsidRDefault="00461F1E" w:rsidP="00461F1E">
      <w:pPr>
        <w:ind w:left="709" w:hanging="709"/>
        <w:rPr>
          <w:szCs w:val="28"/>
        </w:rPr>
      </w:pPr>
      <w:r>
        <w:rPr>
          <w:szCs w:val="28"/>
        </w:rPr>
        <w:tab/>
      </w:r>
      <w:hyperlink r:id="rId39" w:history="1">
        <w:r w:rsidRPr="00565395">
          <w:rPr>
            <w:rStyle w:val="Hipervnculo"/>
            <w:szCs w:val="28"/>
          </w:rPr>
          <w:t>https://www.libertaddigital.com/cultura/2019-12-06/santiago-navajas-el-prado-falsifica-a-goya-89425/</w:t>
        </w:r>
      </w:hyperlink>
    </w:p>
    <w:p w14:paraId="32D0DF8F" w14:textId="77777777" w:rsidR="00461F1E" w:rsidRPr="00FD0FEB" w:rsidRDefault="00461F1E" w:rsidP="00461F1E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573B8AA" w14:textId="53DCA2A8" w:rsidR="00E31DA7" w:rsidRDefault="00E31DA7" w:rsidP="00E31DA7">
      <w:r>
        <w:t xml:space="preserve">Nelken, Margarita. </w:t>
      </w:r>
      <w:r>
        <w:rPr>
          <w:i/>
        </w:rPr>
        <w:t>Guide spirituel du Prado.</w:t>
      </w:r>
      <w:r>
        <w:t xml:space="preserve"> Madrid: Cuadernos Literarios, n.d.</w:t>
      </w:r>
    </w:p>
    <w:p w14:paraId="0E19B248" w14:textId="77777777" w:rsidR="007F1028" w:rsidRDefault="007F1028"/>
    <w:p w14:paraId="606EEB38" w14:textId="77777777" w:rsidR="0067528A" w:rsidRDefault="0067528A"/>
    <w:p w14:paraId="1A42BDEE" w14:textId="77777777" w:rsidR="0067528A" w:rsidRDefault="0067528A"/>
    <w:p w14:paraId="0D7D0D3C" w14:textId="4748EE20" w:rsidR="0067528A" w:rsidRDefault="0067528A">
      <w:r>
        <w:t>Audio</w:t>
      </w:r>
    </w:p>
    <w:p w14:paraId="11716C00" w14:textId="77777777" w:rsidR="0067528A" w:rsidRDefault="0067528A"/>
    <w:p w14:paraId="53E42F52" w14:textId="77777777" w:rsidR="0067528A" w:rsidRDefault="0067528A"/>
    <w:p w14:paraId="13E19556" w14:textId="77777777" w:rsidR="0067528A" w:rsidRPr="00F12106" w:rsidRDefault="0067528A" w:rsidP="0067528A">
      <w:pPr>
        <w:tabs>
          <w:tab w:val="left" w:pos="7627"/>
        </w:tabs>
      </w:pPr>
      <w:r>
        <w:t xml:space="preserve">Moa, Pío, and Rafael Núñez Huesca. "046. Los robos del PSOE. El 'salvamento' de las obras del Museo del Prado. / Qué fue el franquismo." </w:t>
      </w:r>
      <w:r>
        <w:rPr>
          <w:i/>
        </w:rPr>
        <w:t>YouTube (Una hora con la historia)</w:t>
      </w:r>
      <w:r>
        <w:t xml:space="preserve"> 24 Feb. 2018.*</w:t>
      </w:r>
    </w:p>
    <w:p w14:paraId="502AC2CF" w14:textId="77777777" w:rsidR="0067528A" w:rsidRDefault="0067528A" w:rsidP="0067528A">
      <w:pPr>
        <w:tabs>
          <w:tab w:val="left" w:pos="7627"/>
        </w:tabs>
      </w:pPr>
      <w:r>
        <w:tab/>
      </w:r>
      <w:hyperlink r:id="rId40" w:history="1">
        <w:r w:rsidRPr="00E2639C">
          <w:rPr>
            <w:rStyle w:val="Hipervnculo"/>
          </w:rPr>
          <w:t>https://youtu.be/Ed5BWQ_pBVQ</w:t>
        </w:r>
      </w:hyperlink>
    </w:p>
    <w:p w14:paraId="13804C61" w14:textId="77777777" w:rsidR="0067528A" w:rsidRPr="00B44F6E" w:rsidRDefault="0067528A" w:rsidP="0067528A">
      <w:pPr>
        <w:tabs>
          <w:tab w:val="left" w:pos="7627"/>
        </w:tabs>
      </w:pPr>
      <w:r>
        <w:tab/>
      </w:r>
      <w:r w:rsidRPr="00B44F6E">
        <w:t>2018</w:t>
      </w:r>
    </w:p>
    <w:p w14:paraId="73F833A1" w14:textId="77777777" w:rsidR="0067528A" w:rsidRPr="00B44F6E" w:rsidRDefault="0067528A"/>
    <w:p w14:paraId="3BFEDC29" w14:textId="77777777" w:rsidR="0067528A" w:rsidRPr="00B44F6E" w:rsidRDefault="0067528A"/>
    <w:p w14:paraId="3B50F034" w14:textId="28D266B1" w:rsidR="0067528A" w:rsidRPr="00B44F6E" w:rsidRDefault="00B44F6E">
      <w:r w:rsidRPr="00B44F6E">
        <w:t>Internet resources</w:t>
      </w:r>
    </w:p>
    <w:p w14:paraId="4C9912D4" w14:textId="77777777" w:rsidR="00B44F6E" w:rsidRPr="00B44F6E" w:rsidRDefault="00B44F6E"/>
    <w:p w14:paraId="2E86C8C6" w14:textId="77777777" w:rsidR="00B44F6E" w:rsidRPr="00B44F6E" w:rsidRDefault="00B44F6E"/>
    <w:p w14:paraId="2169C281" w14:textId="77777777" w:rsidR="00B44F6E" w:rsidRDefault="00B44F6E" w:rsidP="00B44F6E">
      <w:r>
        <w:rPr>
          <w:i/>
          <w:iCs/>
        </w:rPr>
        <w:t>Museo del Prado.*</w:t>
      </w:r>
    </w:p>
    <w:p w14:paraId="715792F8" w14:textId="77777777" w:rsidR="00B44F6E" w:rsidRDefault="00B44F6E" w:rsidP="00B44F6E">
      <w:r>
        <w:tab/>
      </w:r>
      <w:hyperlink r:id="rId41" w:history="1">
        <w:r w:rsidRPr="004C0B70">
          <w:rPr>
            <w:rStyle w:val="Hipervnculo"/>
          </w:rPr>
          <w:t>https://www.museodelprado.es/</w:t>
        </w:r>
      </w:hyperlink>
    </w:p>
    <w:p w14:paraId="47AE3891" w14:textId="77777777" w:rsidR="00B44F6E" w:rsidRDefault="00B44F6E" w:rsidP="00B44F6E">
      <w:r>
        <w:tab/>
        <w:t>2023</w:t>
      </w:r>
    </w:p>
    <w:p w14:paraId="0A8813BC" w14:textId="77777777" w:rsidR="00B44F6E" w:rsidRPr="00B44F6E" w:rsidRDefault="00B44F6E"/>
    <w:p w14:paraId="05E79FC9" w14:textId="77777777" w:rsidR="00B44F6E" w:rsidRPr="00B44F6E" w:rsidRDefault="00B44F6E"/>
    <w:p w14:paraId="40B738FB" w14:textId="77777777" w:rsidR="00B44F6E" w:rsidRPr="00B44F6E" w:rsidRDefault="00B44F6E"/>
    <w:p w14:paraId="542F02A6" w14:textId="77777777" w:rsidR="00B44F6E" w:rsidRPr="00B44F6E" w:rsidRDefault="00B44F6E"/>
    <w:p w14:paraId="5B5B5168" w14:textId="77777777" w:rsidR="00B44F6E" w:rsidRPr="00B44F6E" w:rsidRDefault="00B44F6E"/>
    <w:p w14:paraId="4474EEC6" w14:textId="77777777" w:rsidR="00B44F6E" w:rsidRPr="00B44F6E" w:rsidRDefault="00B44F6E"/>
    <w:p w14:paraId="26C56562" w14:textId="7DCF2DED" w:rsidR="00A917E8" w:rsidRPr="00B44F6E" w:rsidRDefault="00A917E8"/>
    <w:p w14:paraId="1021C853" w14:textId="0F1692C6" w:rsidR="00A917E8" w:rsidRPr="00B44F6E" w:rsidRDefault="00A917E8">
      <w:r w:rsidRPr="00B44F6E">
        <w:rPr>
          <w:b/>
          <w:bCs/>
        </w:rPr>
        <w:t xml:space="preserve">Museo Massó </w:t>
      </w:r>
      <w:r w:rsidRPr="00B44F6E">
        <w:t xml:space="preserve"> (Bueu, Pontevedra, Spain)</w:t>
      </w:r>
    </w:p>
    <w:p w14:paraId="7009643C" w14:textId="6B2F6E4C" w:rsidR="00A917E8" w:rsidRPr="00B44F6E" w:rsidRDefault="00A917E8"/>
    <w:p w14:paraId="15A74150" w14:textId="0AB8386D" w:rsidR="00A917E8" w:rsidRPr="00B61BFD" w:rsidRDefault="00A917E8">
      <w:pPr>
        <w:rPr>
          <w:lang w:val="es-ES"/>
        </w:rPr>
      </w:pPr>
      <w:r w:rsidRPr="00B61BFD">
        <w:rPr>
          <w:lang w:val="es-ES"/>
        </w:rPr>
        <w:t>Blogs</w:t>
      </w:r>
    </w:p>
    <w:p w14:paraId="58595FA6" w14:textId="77B74A07" w:rsidR="00A917E8" w:rsidRPr="00B61BFD" w:rsidRDefault="00A917E8">
      <w:pPr>
        <w:rPr>
          <w:lang w:val="es-ES"/>
        </w:rPr>
      </w:pPr>
    </w:p>
    <w:p w14:paraId="4D9FEFDE" w14:textId="77777777" w:rsidR="00A917E8" w:rsidRPr="00B61BFD" w:rsidRDefault="00A917E8">
      <w:pPr>
        <w:rPr>
          <w:lang w:val="es-ES"/>
        </w:rPr>
      </w:pPr>
    </w:p>
    <w:p w14:paraId="33A78D26" w14:textId="328F2106" w:rsidR="00A917E8" w:rsidRPr="00A917E8" w:rsidRDefault="00A917E8">
      <w:pPr>
        <w:rPr>
          <w:lang w:val="es-ES"/>
        </w:rPr>
      </w:pPr>
      <w:r w:rsidRPr="00A917E8">
        <w:rPr>
          <w:i/>
          <w:iCs/>
          <w:lang w:val="es-ES"/>
        </w:rPr>
        <w:t>Museo Massó.*</w:t>
      </w:r>
    </w:p>
    <w:p w14:paraId="37F2AB90" w14:textId="4D61BA29" w:rsidR="00A917E8" w:rsidRPr="00A917E8" w:rsidRDefault="00A917E8">
      <w:pPr>
        <w:rPr>
          <w:lang w:val="es-ES"/>
        </w:rPr>
      </w:pPr>
      <w:r w:rsidRPr="00A917E8">
        <w:rPr>
          <w:lang w:val="es-ES"/>
        </w:rPr>
        <w:tab/>
      </w:r>
      <w:hyperlink r:id="rId42" w:history="1">
        <w:r w:rsidRPr="00A917E8">
          <w:rPr>
            <w:rStyle w:val="Hipervnculo"/>
            <w:lang w:val="es-ES"/>
          </w:rPr>
          <w:t>https://museomasso.blogspot.com/</w:t>
        </w:r>
      </w:hyperlink>
    </w:p>
    <w:p w14:paraId="4537B96F" w14:textId="5740C76C" w:rsidR="00A917E8" w:rsidRPr="00B61BFD" w:rsidRDefault="00A917E8">
      <w:pPr>
        <w:rPr>
          <w:lang w:val="es-ES"/>
        </w:rPr>
      </w:pPr>
      <w:r w:rsidRPr="00A917E8">
        <w:rPr>
          <w:lang w:val="es-ES"/>
        </w:rPr>
        <w:tab/>
      </w:r>
      <w:r w:rsidRPr="00B61BFD">
        <w:rPr>
          <w:lang w:val="es-ES"/>
        </w:rPr>
        <w:t>2022</w:t>
      </w:r>
    </w:p>
    <w:p w14:paraId="2B1BD688" w14:textId="77777777" w:rsidR="0067528A" w:rsidRPr="00B61BFD" w:rsidRDefault="0067528A">
      <w:pPr>
        <w:rPr>
          <w:lang w:val="es-ES"/>
        </w:rPr>
      </w:pPr>
    </w:p>
    <w:p w14:paraId="6601D880" w14:textId="77777777" w:rsidR="0067528A" w:rsidRPr="00B61BFD" w:rsidRDefault="0067528A">
      <w:pPr>
        <w:rPr>
          <w:lang w:val="es-ES"/>
        </w:rPr>
      </w:pPr>
    </w:p>
    <w:p w14:paraId="0AD92191" w14:textId="77777777" w:rsidR="007F1028" w:rsidRPr="00B61BFD" w:rsidRDefault="007F1028">
      <w:pPr>
        <w:rPr>
          <w:lang w:val="es-ES"/>
        </w:rPr>
      </w:pPr>
    </w:p>
    <w:p w14:paraId="46E96E00" w14:textId="77777777" w:rsidR="006F5626" w:rsidRPr="00B61BFD" w:rsidRDefault="006F5626">
      <w:pPr>
        <w:rPr>
          <w:lang w:val="es-ES"/>
        </w:rPr>
      </w:pPr>
    </w:p>
    <w:p w14:paraId="042DC3EE" w14:textId="77777777" w:rsidR="006F5626" w:rsidRDefault="006F5626">
      <w:pPr>
        <w:rPr>
          <w:b/>
        </w:rPr>
      </w:pPr>
      <w:r>
        <w:rPr>
          <w:b/>
        </w:rPr>
        <w:t>Museo Municipal de Calahorra</w:t>
      </w:r>
    </w:p>
    <w:p w14:paraId="6AC23156" w14:textId="77777777" w:rsidR="006F5626" w:rsidRDefault="006F5626">
      <w:pPr>
        <w:rPr>
          <w:b/>
        </w:rPr>
      </w:pPr>
    </w:p>
    <w:p w14:paraId="36EBB311" w14:textId="77777777" w:rsidR="002641EB" w:rsidRDefault="002641EB" w:rsidP="002641EB">
      <w:r>
        <w:t xml:space="preserve">Luezas Pascual, Rosa Aurora (Museo Municipal de Calahorra, Museo de la Romanización). "El programa 'la pieza del jueves' como actividad didáctica del museo municipal de Calahorra." </w:t>
      </w:r>
      <w:r>
        <w:rPr>
          <w:i/>
        </w:rPr>
        <w:t>Contextos Educativos</w:t>
      </w:r>
      <w:r>
        <w:t xml:space="preserve"> 14 (2011): 203-23.*</w:t>
      </w:r>
    </w:p>
    <w:p w14:paraId="0B417290" w14:textId="4FDCB4CA" w:rsidR="002641EB" w:rsidRDefault="002641EB" w:rsidP="002641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"Museo de Romanización en Calahorra (La Rioja): Actividades Didácticas 2012." </w:t>
      </w:r>
      <w:r>
        <w:rPr>
          <w:i/>
          <w:sz w:val="28"/>
          <w:szCs w:val="28"/>
        </w:rPr>
        <w:t>Contextos Educativos</w:t>
      </w:r>
      <w:r>
        <w:rPr>
          <w:sz w:val="28"/>
          <w:szCs w:val="28"/>
        </w:rPr>
        <w:t xml:space="preserve"> 17 (2014):  125-44.*</w:t>
      </w:r>
    </w:p>
    <w:p w14:paraId="61109833" w14:textId="54ABCF2B" w:rsidR="009808E2" w:rsidRDefault="009808E2" w:rsidP="002641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E377B03" w14:textId="11770C7E" w:rsidR="009808E2" w:rsidRDefault="009808E2" w:rsidP="002641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F26EE8E" w14:textId="339A7A94" w:rsidR="009808E2" w:rsidRDefault="009808E2" w:rsidP="002641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85D540F" w14:textId="7D60CC56" w:rsidR="009808E2" w:rsidRDefault="009808E2" w:rsidP="002641E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Museo Nacionall Centro de Arte Reina Sofía </w:t>
      </w:r>
    </w:p>
    <w:p w14:paraId="21F6FB21" w14:textId="1B0CF2D0" w:rsidR="009808E2" w:rsidRDefault="009808E2" w:rsidP="002641E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58F1BF06" w14:textId="77777777" w:rsidR="009808E2" w:rsidRPr="00A832C6" w:rsidRDefault="009808E2" w:rsidP="009808E2">
      <w:r w:rsidRPr="00A832C6">
        <w:rPr>
          <w:i/>
        </w:rPr>
        <w:t>Museo Nacional Centro de Arte Reina Sofía.*</w:t>
      </w:r>
    </w:p>
    <w:p w14:paraId="4D3A3C0B" w14:textId="77777777" w:rsidR="009808E2" w:rsidRPr="0097700C" w:rsidRDefault="009808E2" w:rsidP="009808E2">
      <w:r w:rsidRPr="00A832C6">
        <w:tab/>
      </w:r>
      <w:hyperlink r:id="rId43" w:history="1">
        <w:r w:rsidRPr="0097700C">
          <w:rPr>
            <w:rStyle w:val="Hipervnculo"/>
          </w:rPr>
          <w:t>https://www.museoreinasofia.es/</w:t>
        </w:r>
      </w:hyperlink>
    </w:p>
    <w:p w14:paraId="4E1E5D4B" w14:textId="77777777" w:rsidR="009808E2" w:rsidRPr="0097700C" w:rsidRDefault="009808E2" w:rsidP="009808E2">
      <w:r w:rsidRPr="0097700C">
        <w:tab/>
        <w:t>2020</w:t>
      </w:r>
    </w:p>
    <w:p w14:paraId="5ACBD686" w14:textId="77777777" w:rsidR="009808E2" w:rsidRPr="009808E2" w:rsidRDefault="009808E2" w:rsidP="002641EB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68D4BA8D" w14:textId="77777777" w:rsidR="006F5626" w:rsidRDefault="006F5626">
      <w:pPr>
        <w:rPr>
          <w:b/>
        </w:rPr>
      </w:pPr>
    </w:p>
    <w:p w14:paraId="4405B4EC" w14:textId="77777777" w:rsidR="000772A2" w:rsidRDefault="000772A2">
      <w:pPr>
        <w:rPr>
          <w:b/>
        </w:rPr>
      </w:pPr>
    </w:p>
    <w:p w14:paraId="29FAABAF" w14:textId="77777777" w:rsidR="000772A2" w:rsidRDefault="000772A2">
      <w:pPr>
        <w:rPr>
          <w:b/>
        </w:rPr>
      </w:pPr>
      <w:r>
        <w:rPr>
          <w:b/>
        </w:rPr>
        <w:t>Museo Pedagógico de Aragón</w:t>
      </w:r>
    </w:p>
    <w:p w14:paraId="10992C46" w14:textId="77777777" w:rsidR="000772A2" w:rsidRDefault="000772A2">
      <w:pPr>
        <w:rPr>
          <w:b/>
        </w:rPr>
      </w:pPr>
    </w:p>
    <w:p w14:paraId="5F4428C8" w14:textId="77777777" w:rsidR="000772A2" w:rsidRDefault="000772A2" w:rsidP="000772A2">
      <w:pPr>
        <w:spacing w:beforeLines="1" w:before="2" w:afterLines="1" w:after="2"/>
        <w:rPr>
          <w:i/>
          <w:szCs w:val="28"/>
        </w:rPr>
      </w:pPr>
      <w:r>
        <w:rPr>
          <w:i/>
          <w:szCs w:val="28"/>
        </w:rPr>
        <w:t xml:space="preserve">Museo pedagógico </w:t>
      </w:r>
      <w:r w:rsidRPr="00484A72">
        <w:rPr>
          <w:i/>
          <w:szCs w:val="28"/>
        </w:rPr>
        <w:t>de Aragón</w:t>
      </w:r>
    </w:p>
    <w:p w14:paraId="54DD7911" w14:textId="77777777" w:rsidR="000772A2" w:rsidRDefault="000772A2" w:rsidP="000772A2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44" w:history="1">
        <w:r w:rsidRPr="007A2932">
          <w:rPr>
            <w:rStyle w:val="Hipervnculo"/>
            <w:szCs w:val="28"/>
          </w:rPr>
          <w:t>http://www.museopedagogicodearagon.com/</w:t>
        </w:r>
      </w:hyperlink>
    </w:p>
    <w:p w14:paraId="4F7A570B" w14:textId="77777777" w:rsidR="000772A2" w:rsidRDefault="000772A2" w:rsidP="000772A2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236A20FB" w14:textId="77777777" w:rsidR="000772A2" w:rsidRPr="000772A2" w:rsidRDefault="000772A2">
      <w:pPr>
        <w:rPr>
          <w:b/>
        </w:rPr>
      </w:pPr>
    </w:p>
    <w:p w14:paraId="39800ACF" w14:textId="77777777" w:rsidR="001D6C6D" w:rsidRDefault="001D6C6D">
      <w:pPr>
        <w:rPr>
          <w:b/>
        </w:rPr>
      </w:pPr>
    </w:p>
    <w:p w14:paraId="002B87F0" w14:textId="77777777" w:rsidR="001D6C6D" w:rsidRPr="001D6C6D" w:rsidRDefault="001D6C6D">
      <w:pPr>
        <w:rPr>
          <w:b/>
        </w:rPr>
      </w:pPr>
      <w:r w:rsidRPr="001D6C6D">
        <w:rPr>
          <w:b/>
        </w:rPr>
        <w:t>Museo Provincial de Zaragoza</w:t>
      </w:r>
    </w:p>
    <w:p w14:paraId="210AA269" w14:textId="77777777" w:rsidR="001D6C6D" w:rsidRDefault="001D6C6D"/>
    <w:p w14:paraId="30054DAB" w14:textId="77777777" w:rsidR="001D6C6D" w:rsidRPr="00B42BB6" w:rsidRDefault="001D6C6D" w:rsidP="001D6C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Fatás Cabeza, Guillermo. "Monedas griegas en el Museo Provincial de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305-9.*</w:t>
      </w:r>
    </w:p>
    <w:p w14:paraId="568171D6" w14:textId="77777777" w:rsidR="00EA0972" w:rsidRPr="009D02E5" w:rsidRDefault="00EA0972" w:rsidP="00EA0972">
      <w:pPr>
        <w:rPr>
          <w:lang w:val="en-US"/>
        </w:rPr>
      </w:pPr>
      <w:r>
        <w:t xml:space="preserve">Lacarra Ducay, Carmen. "Un retablo inédito en el Museo Provincial de Zaragoza."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9D02E5">
        <w:rPr>
          <w:lang w:val="en-US"/>
        </w:rPr>
        <w:t>119-40.*</w:t>
      </w:r>
    </w:p>
    <w:p w14:paraId="3EF8FAFB" w14:textId="77777777" w:rsidR="001D6C6D" w:rsidRPr="009D02E5" w:rsidRDefault="001D6C6D">
      <w:pPr>
        <w:rPr>
          <w:lang w:val="en-US"/>
        </w:rPr>
      </w:pPr>
    </w:p>
    <w:p w14:paraId="70C139A9" w14:textId="77777777" w:rsidR="006F5626" w:rsidRPr="009D02E5" w:rsidRDefault="006F5626">
      <w:pPr>
        <w:rPr>
          <w:b/>
          <w:lang w:val="en-US"/>
        </w:rPr>
      </w:pPr>
    </w:p>
    <w:p w14:paraId="3FCDF75D" w14:textId="77777777" w:rsidR="006F5626" w:rsidRPr="009D02E5" w:rsidRDefault="006F5626">
      <w:pPr>
        <w:rPr>
          <w:b/>
          <w:lang w:val="en-US"/>
        </w:rPr>
      </w:pPr>
    </w:p>
    <w:p w14:paraId="5B978513" w14:textId="77777777" w:rsidR="006F5626" w:rsidRPr="009D02E5" w:rsidRDefault="006F5626">
      <w:pPr>
        <w:rPr>
          <w:b/>
          <w:lang w:val="en-US"/>
        </w:rPr>
      </w:pPr>
    </w:p>
    <w:p w14:paraId="5ED8FF05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Museo Thyssen-Bornemisza</w:t>
      </w:r>
    </w:p>
    <w:p w14:paraId="45BC49D8" w14:textId="77777777" w:rsidR="007F1028" w:rsidRPr="009D02E5" w:rsidRDefault="007F1028">
      <w:pPr>
        <w:rPr>
          <w:b/>
          <w:lang w:val="en-US"/>
        </w:rPr>
      </w:pPr>
    </w:p>
    <w:p w14:paraId="6369B3F1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>Museo Thyssen-Bornemisza (Madrid)</w:t>
      </w:r>
    </w:p>
    <w:p w14:paraId="69290189" w14:textId="77777777" w:rsidR="007F1028" w:rsidRPr="009D02E5" w:rsidRDefault="007F1028" w:rsidP="007F1028">
      <w:pPr>
        <w:ind w:hanging="11"/>
        <w:rPr>
          <w:lang w:val="en-US"/>
        </w:rPr>
      </w:pPr>
      <w:hyperlink r:id="rId45" w:history="1">
        <w:r w:rsidRPr="009D02E5">
          <w:rPr>
            <w:rStyle w:val="Hipervnculo"/>
            <w:lang w:val="en-US"/>
          </w:rPr>
          <w:t>http://www.museothyssen.org/</w:t>
        </w:r>
      </w:hyperlink>
    </w:p>
    <w:p w14:paraId="652CCE91" w14:textId="77777777" w:rsidR="007F1028" w:rsidRPr="009D02E5" w:rsidRDefault="007F1028" w:rsidP="007F1028">
      <w:pPr>
        <w:ind w:hanging="11"/>
        <w:rPr>
          <w:lang w:val="en-US"/>
        </w:rPr>
      </w:pPr>
      <w:r w:rsidRPr="009D02E5">
        <w:rPr>
          <w:lang w:val="en-US"/>
        </w:rPr>
        <w:tab/>
        <w:t>2011</w:t>
      </w:r>
    </w:p>
    <w:p w14:paraId="02FD7CCD" w14:textId="77777777" w:rsidR="007F1028" w:rsidRPr="009D02E5" w:rsidRDefault="007F1028">
      <w:pPr>
        <w:rPr>
          <w:lang w:val="en-US"/>
        </w:rPr>
      </w:pPr>
    </w:p>
    <w:p w14:paraId="51A97C12" w14:textId="77777777" w:rsidR="007F1028" w:rsidRPr="009D02E5" w:rsidRDefault="007F1028">
      <w:pPr>
        <w:rPr>
          <w:lang w:val="en-US"/>
        </w:rPr>
      </w:pPr>
    </w:p>
    <w:p w14:paraId="6E098FD6" w14:textId="77777777" w:rsidR="007F1028" w:rsidRPr="009D02E5" w:rsidRDefault="007F1028">
      <w:pPr>
        <w:rPr>
          <w:lang w:val="en-US"/>
        </w:rPr>
      </w:pPr>
    </w:p>
    <w:p w14:paraId="7FDFF8A7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 xml:space="preserve">Museum of London </w:t>
      </w:r>
    </w:p>
    <w:p w14:paraId="4E531EDF" w14:textId="77777777" w:rsidR="007F1028" w:rsidRPr="009D02E5" w:rsidRDefault="007F1028">
      <w:pPr>
        <w:rPr>
          <w:b/>
          <w:lang w:val="en-US"/>
        </w:rPr>
      </w:pPr>
    </w:p>
    <w:p w14:paraId="65D422C2" w14:textId="77777777" w:rsidR="007F1028" w:rsidRPr="009D02E5" w:rsidRDefault="007F1028" w:rsidP="007F1028">
      <w:pPr>
        <w:rPr>
          <w:lang w:val="en-US"/>
        </w:rPr>
      </w:pPr>
      <w:r w:rsidRPr="009D02E5">
        <w:rPr>
          <w:i/>
          <w:lang w:val="en-US"/>
        </w:rPr>
        <w:t>Museum of London Archaeology</w:t>
      </w:r>
    </w:p>
    <w:p w14:paraId="16464CD6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ab/>
      </w:r>
      <w:hyperlink r:id="rId46" w:history="1">
        <w:r w:rsidRPr="009D02E5">
          <w:rPr>
            <w:rStyle w:val="Hipervnculo"/>
            <w:lang w:val="en-US"/>
          </w:rPr>
          <w:t>http://www.museumoflondonarchaeology.org.uk/</w:t>
        </w:r>
      </w:hyperlink>
      <w:r w:rsidRPr="009D02E5">
        <w:rPr>
          <w:lang w:val="en-US"/>
        </w:rPr>
        <w:t xml:space="preserve"> </w:t>
      </w:r>
    </w:p>
    <w:p w14:paraId="21FE77D9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ab/>
        <w:t>2012</w:t>
      </w:r>
    </w:p>
    <w:p w14:paraId="3A488BF6" w14:textId="1ADD4D25" w:rsidR="007F1028" w:rsidRDefault="007F1028">
      <w:pPr>
        <w:rPr>
          <w:b/>
          <w:lang w:val="en-US"/>
        </w:rPr>
      </w:pPr>
    </w:p>
    <w:p w14:paraId="36E55537" w14:textId="742EE251" w:rsidR="00DE707B" w:rsidRDefault="00DE707B">
      <w:pPr>
        <w:rPr>
          <w:b/>
          <w:lang w:val="en-US"/>
        </w:rPr>
      </w:pPr>
    </w:p>
    <w:p w14:paraId="45AD2AD3" w14:textId="1F50B2B3" w:rsidR="009A4CEF" w:rsidRDefault="009A4CEF">
      <w:pPr>
        <w:rPr>
          <w:b/>
          <w:lang w:val="en-US"/>
        </w:rPr>
      </w:pPr>
    </w:p>
    <w:p w14:paraId="75E452E4" w14:textId="568E114F" w:rsidR="009A4CEF" w:rsidRPr="009A4CEF" w:rsidRDefault="009A4CEF">
      <w:pPr>
        <w:rPr>
          <w:b/>
          <w:lang w:val="en-US"/>
        </w:rPr>
      </w:pPr>
      <w:r w:rsidRPr="009A4CEF">
        <w:rPr>
          <w:b/>
          <w:lang w:val="en-US"/>
        </w:rPr>
        <w:t>Museum of Zoology, U of Michigan</w:t>
      </w:r>
    </w:p>
    <w:p w14:paraId="0429FFBC" w14:textId="233ADC44" w:rsidR="009A4CEF" w:rsidRDefault="009A4CEF">
      <w:pPr>
        <w:rPr>
          <w:b/>
          <w:lang w:val="en-US"/>
        </w:rPr>
      </w:pPr>
    </w:p>
    <w:p w14:paraId="2420EB01" w14:textId="7F7E2218" w:rsidR="009A4CEF" w:rsidRDefault="009A4CEF">
      <w:pPr>
        <w:rPr>
          <w:lang w:val="en-US"/>
        </w:rPr>
      </w:pPr>
      <w:r>
        <w:rPr>
          <w:lang w:val="en-US"/>
        </w:rPr>
        <w:t>Internet resources</w:t>
      </w:r>
    </w:p>
    <w:p w14:paraId="24EEFED6" w14:textId="7FB324FD" w:rsidR="009A4CEF" w:rsidRDefault="009A4CEF">
      <w:pPr>
        <w:rPr>
          <w:lang w:val="en-US"/>
        </w:rPr>
      </w:pPr>
    </w:p>
    <w:p w14:paraId="169F0888" w14:textId="77777777" w:rsidR="009A4CEF" w:rsidRPr="009A4CEF" w:rsidRDefault="009A4CEF">
      <w:pPr>
        <w:rPr>
          <w:lang w:val="en-US"/>
        </w:rPr>
      </w:pPr>
    </w:p>
    <w:p w14:paraId="02B2A4D7" w14:textId="77777777" w:rsidR="009A4CEF" w:rsidRDefault="009A4CEF" w:rsidP="009A4CEF">
      <w:pPr>
        <w:rPr>
          <w:i/>
          <w:lang w:val="en-US"/>
        </w:rPr>
      </w:pPr>
      <w:r>
        <w:rPr>
          <w:i/>
          <w:lang w:val="en-US"/>
        </w:rPr>
        <w:t>Animal Diversity.</w:t>
      </w:r>
      <w:r>
        <w:rPr>
          <w:lang w:val="en-US"/>
        </w:rPr>
        <w:t xml:space="preserve"> University of Michigan Museum of Zoology.*</w:t>
      </w:r>
    </w:p>
    <w:p w14:paraId="1A6A7FF5" w14:textId="77777777" w:rsidR="009A4CEF" w:rsidRPr="005D371F" w:rsidRDefault="009A4CEF" w:rsidP="009A4CEF">
      <w:pPr>
        <w:rPr>
          <w:lang w:val="en-US"/>
        </w:rPr>
      </w:pPr>
      <w:r w:rsidRPr="005D371F">
        <w:rPr>
          <w:lang w:val="en-US"/>
        </w:rPr>
        <w:tab/>
      </w:r>
      <w:hyperlink r:id="rId47" w:history="1">
        <w:r w:rsidRPr="005D371F">
          <w:rPr>
            <w:rStyle w:val="Hipervnculo"/>
            <w:lang w:val="en-US"/>
          </w:rPr>
          <w:t>https://animaldiversity.org/accounts/Babyrousa_babyrussa/</w:t>
        </w:r>
      </w:hyperlink>
    </w:p>
    <w:p w14:paraId="02BBA829" w14:textId="77777777" w:rsidR="009A4CEF" w:rsidRPr="005D371F" w:rsidRDefault="009A4CEF" w:rsidP="009A4CEF">
      <w:pPr>
        <w:rPr>
          <w:lang w:val="en-US"/>
        </w:rPr>
      </w:pPr>
      <w:r>
        <w:rPr>
          <w:lang w:val="en-US"/>
        </w:rPr>
        <w:tab/>
        <w:t>2021</w:t>
      </w:r>
    </w:p>
    <w:p w14:paraId="11B5B377" w14:textId="77777777" w:rsidR="009A4CEF" w:rsidRDefault="009A4CEF">
      <w:pPr>
        <w:rPr>
          <w:b/>
          <w:lang w:val="en-US"/>
        </w:rPr>
      </w:pPr>
    </w:p>
    <w:p w14:paraId="66F6AEA2" w14:textId="20966A79" w:rsidR="00DE707B" w:rsidRDefault="00DE707B">
      <w:pPr>
        <w:rPr>
          <w:b/>
          <w:lang w:val="en-US"/>
        </w:rPr>
      </w:pPr>
    </w:p>
    <w:p w14:paraId="457F73D5" w14:textId="2D29D449" w:rsidR="00DE707B" w:rsidRDefault="00DE707B">
      <w:pPr>
        <w:rPr>
          <w:b/>
          <w:lang w:val="en-US"/>
        </w:rPr>
      </w:pPr>
      <w:r>
        <w:rPr>
          <w:b/>
          <w:lang w:val="en-US"/>
        </w:rPr>
        <w:t>National Air Force Museum, USA</w:t>
      </w:r>
    </w:p>
    <w:p w14:paraId="38C1C19F" w14:textId="7C2DC713" w:rsidR="00DE707B" w:rsidRDefault="00DE707B">
      <w:pPr>
        <w:rPr>
          <w:b/>
          <w:lang w:val="en-US"/>
        </w:rPr>
      </w:pPr>
    </w:p>
    <w:p w14:paraId="1054E101" w14:textId="77777777" w:rsidR="00DE707B" w:rsidRPr="00813A3D" w:rsidRDefault="00DE707B" w:rsidP="00DE707B">
      <w:pPr>
        <w:rPr>
          <w:szCs w:val="28"/>
        </w:rPr>
      </w:pPr>
      <w:r w:rsidRPr="00DE707B">
        <w:rPr>
          <w:szCs w:val="28"/>
          <w:lang w:val="en-US"/>
        </w:rPr>
        <w:t xml:space="preserve">Elentir. </w:t>
      </w:r>
      <w:r w:rsidRPr="005903CE">
        <w:rPr>
          <w:szCs w:val="28"/>
        </w:rPr>
        <w:t>"Una ma</w:t>
      </w:r>
      <w:r>
        <w:rPr>
          <w:szCs w:val="28"/>
        </w:rPr>
        <w:t xml:space="preserve">gnífica visita volando en dron por el Museo Nacional de la Fuerza Aérea de Estados Unidos." </w:t>
      </w:r>
      <w:r>
        <w:rPr>
          <w:i/>
          <w:szCs w:val="28"/>
        </w:rPr>
        <w:t>Defensa y Aviación</w:t>
      </w:r>
      <w:r>
        <w:rPr>
          <w:szCs w:val="28"/>
        </w:rPr>
        <w:t xml:space="preserve"> 16 March 2020.*</w:t>
      </w:r>
    </w:p>
    <w:p w14:paraId="2348A6F4" w14:textId="77777777" w:rsidR="00DE707B" w:rsidRDefault="00DE707B" w:rsidP="00DE707B">
      <w:pPr>
        <w:rPr>
          <w:szCs w:val="28"/>
        </w:rPr>
      </w:pPr>
      <w:r>
        <w:rPr>
          <w:szCs w:val="28"/>
        </w:rPr>
        <w:tab/>
      </w:r>
      <w:hyperlink r:id="rId48" w:history="1">
        <w:r w:rsidRPr="0087197C">
          <w:rPr>
            <w:rStyle w:val="Hipervnculo"/>
            <w:szCs w:val="28"/>
          </w:rPr>
          <w:t>https://www.outono.net/elentir/2020/03/16/una-magnifica-visita-volando-en-dron-por-el-museo-nacional-de-la-fuerza-aerea-de-eeuu/</w:t>
        </w:r>
      </w:hyperlink>
    </w:p>
    <w:p w14:paraId="3539A2FA" w14:textId="77777777" w:rsidR="00DE707B" w:rsidRPr="00421C51" w:rsidRDefault="00DE707B" w:rsidP="00DE707B">
      <w:pPr>
        <w:rPr>
          <w:szCs w:val="28"/>
          <w:lang w:val="en-US"/>
        </w:rPr>
      </w:pPr>
      <w:r>
        <w:rPr>
          <w:szCs w:val="28"/>
        </w:rPr>
        <w:tab/>
      </w:r>
      <w:r w:rsidRPr="00421C51">
        <w:rPr>
          <w:szCs w:val="28"/>
          <w:lang w:val="en-US"/>
        </w:rPr>
        <w:t>2020</w:t>
      </w:r>
    </w:p>
    <w:p w14:paraId="033B2DB3" w14:textId="7F2E1D78" w:rsidR="00DE707B" w:rsidRDefault="00DE707B">
      <w:pPr>
        <w:rPr>
          <w:b/>
          <w:lang w:val="en-US"/>
        </w:rPr>
      </w:pPr>
    </w:p>
    <w:p w14:paraId="272D7DD4" w14:textId="174103F6" w:rsidR="00DE707B" w:rsidRDefault="00DE707B">
      <w:pPr>
        <w:rPr>
          <w:b/>
          <w:lang w:val="en-US"/>
        </w:rPr>
      </w:pPr>
    </w:p>
    <w:p w14:paraId="3441B4F5" w14:textId="77777777" w:rsidR="00DE707B" w:rsidRPr="00DE707B" w:rsidRDefault="00DE707B">
      <w:pPr>
        <w:rPr>
          <w:b/>
          <w:lang w:val="en-US"/>
        </w:rPr>
      </w:pPr>
    </w:p>
    <w:p w14:paraId="0C2E24D4" w14:textId="77777777" w:rsidR="007F1028" w:rsidRPr="009D02E5" w:rsidRDefault="007F1028">
      <w:pPr>
        <w:rPr>
          <w:lang w:val="en-US"/>
        </w:rPr>
      </w:pPr>
    </w:p>
    <w:p w14:paraId="61477EED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National Gallery</w:t>
      </w:r>
    </w:p>
    <w:p w14:paraId="343F5CB0" w14:textId="77777777" w:rsidR="00435178" w:rsidRPr="002E5686" w:rsidRDefault="00435178" w:rsidP="00435178">
      <w:pPr>
        <w:rPr>
          <w:b/>
          <w:lang w:val="en-US"/>
        </w:rPr>
      </w:pPr>
    </w:p>
    <w:p w14:paraId="3A6B4BFE" w14:textId="77777777" w:rsidR="00435178" w:rsidRDefault="00435178" w:rsidP="00435178">
      <w:pPr>
        <w:rPr>
          <w:b/>
          <w:lang w:val="en-US"/>
        </w:rPr>
      </w:pPr>
    </w:p>
    <w:p w14:paraId="59F40398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>National Gallery opened 1838</w:t>
      </w:r>
    </w:p>
    <w:p w14:paraId="013AB55D" w14:textId="77777777" w:rsidR="007F1028" w:rsidRPr="009D02E5" w:rsidRDefault="007F1028" w:rsidP="007F1028">
      <w:pPr>
        <w:rPr>
          <w:lang w:val="en-US"/>
        </w:rPr>
      </w:pPr>
    </w:p>
    <w:p w14:paraId="444C6DC7" w14:textId="77777777" w:rsidR="007F1028" w:rsidRPr="009D02E5" w:rsidRDefault="007F1028" w:rsidP="007F1028">
      <w:pPr>
        <w:rPr>
          <w:lang w:val="en-US"/>
        </w:rPr>
      </w:pPr>
      <w:r w:rsidRPr="009D02E5">
        <w:rPr>
          <w:i/>
          <w:lang w:val="en-US"/>
        </w:rPr>
        <w:t>National Gallery</w:t>
      </w:r>
    </w:p>
    <w:p w14:paraId="431C3F97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ab/>
      </w:r>
      <w:hyperlink r:id="rId49" w:history="1">
        <w:r w:rsidRPr="009D02E5">
          <w:rPr>
            <w:rStyle w:val="Hipervnculo"/>
            <w:lang w:val="en-US"/>
          </w:rPr>
          <w:t>http://www.nationalgallery.org.uk/</w:t>
        </w:r>
      </w:hyperlink>
    </w:p>
    <w:p w14:paraId="2DC0500F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ab/>
        <w:t>2011</w:t>
      </w:r>
    </w:p>
    <w:p w14:paraId="45CC1EE0" w14:textId="77777777" w:rsidR="007F1028" w:rsidRDefault="007F1028" w:rsidP="007F1028">
      <w:pPr>
        <w:rPr>
          <w:lang w:val="en-US"/>
        </w:rPr>
      </w:pPr>
    </w:p>
    <w:p w14:paraId="34F0587B" w14:textId="77777777" w:rsidR="00435178" w:rsidRDefault="00435178" w:rsidP="007F1028">
      <w:pPr>
        <w:rPr>
          <w:lang w:val="en-US"/>
        </w:rPr>
      </w:pPr>
    </w:p>
    <w:p w14:paraId="475522EA" w14:textId="77777777" w:rsidR="00435178" w:rsidRDefault="00435178" w:rsidP="00435178">
      <w:pPr>
        <w:rPr>
          <w:bCs/>
          <w:lang w:val="en-US"/>
        </w:rPr>
      </w:pPr>
      <w:r>
        <w:rPr>
          <w:bCs/>
          <w:lang w:val="en-US"/>
        </w:rPr>
        <w:t>CDs</w:t>
      </w:r>
    </w:p>
    <w:p w14:paraId="28294419" w14:textId="77777777" w:rsidR="00435178" w:rsidRPr="00435178" w:rsidRDefault="00435178" w:rsidP="00435178">
      <w:pPr>
        <w:rPr>
          <w:bCs/>
          <w:lang w:val="en-US"/>
        </w:rPr>
      </w:pPr>
    </w:p>
    <w:p w14:paraId="52264BCC" w14:textId="77777777" w:rsidR="00435178" w:rsidRPr="002E5686" w:rsidRDefault="00435178" w:rsidP="00435178">
      <w:pPr>
        <w:rPr>
          <w:lang w:val="en-US"/>
        </w:rPr>
      </w:pPr>
      <w:r w:rsidRPr="002E5686">
        <w:rPr>
          <w:i/>
          <w:lang w:val="en-US"/>
        </w:rPr>
        <w:t>Microsoft Art Gallery: The collection of the National Gallery, London.</w:t>
      </w:r>
      <w:r w:rsidRPr="002E5686">
        <w:rPr>
          <w:lang w:val="en-US"/>
        </w:rPr>
        <w:t xml:space="preserve"> n.p.: Microsoft Corporation, 1993.</w:t>
      </w:r>
    </w:p>
    <w:p w14:paraId="2236AD59" w14:textId="77777777" w:rsidR="00435178" w:rsidRPr="002E5686" w:rsidRDefault="00435178" w:rsidP="00435178">
      <w:pPr>
        <w:rPr>
          <w:b/>
          <w:lang w:val="en-US"/>
        </w:rPr>
      </w:pPr>
    </w:p>
    <w:p w14:paraId="442E829A" w14:textId="77777777" w:rsidR="00435178" w:rsidRPr="009D02E5" w:rsidRDefault="00435178" w:rsidP="007F1028">
      <w:pPr>
        <w:rPr>
          <w:lang w:val="en-US"/>
        </w:rPr>
      </w:pPr>
    </w:p>
    <w:p w14:paraId="42C93F88" w14:textId="77777777" w:rsidR="007F1028" w:rsidRPr="009D02E5" w:rsidRDefault="007F1028">
      <w:pPr>
        <w:rPr>
          <w:b/>
          <w:lang w:val="en-US"/>
        </w:rPr>
      </w:pPr>
    </w:p>
    <w:p w14:paraId="3D971B2C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Natural History Museum, Dublin</w:t>
      </w:r>
    </w:p>
    <w:p w14:paraId="68FA4DDC" w14:textId="77777777" w:rsidR="007F1028" w:rsidRPr="009D02E5" w:rsidRDefault="007F1028">
      <w:pPr>
        <w:rPr>
          <w:b/>
          <w:lang w:val="en-US"/>
        </w:rPr>
      </w:pPr>
    </w:p>
    <w:p w14:paraId="6589D9D2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O'Riordan, C. E. </w:t>
      </w:r>
      <w:r w:rsidRPr="009D02E5">
        <w:rPr>
          <w:i/>
          <w:lang w:val="en-US"/>
        </w:rPr>
        <w:t>The Natural History Museum, Dublin.</w:t>
      </w:r>
      <w:r w:rsidRPr="009D02E5">
        <w:rPr>
          <w:lang w:val="en-US"/>
        </w:rPr>
        <w:t xml:space="preserve"> Dublin: Stationery Office, 1983.</w:t>
      </w:r>
    </w:p>
    <w:p w14:paraId="74763284" w14:textId="77777777" w:rsidR="007F1028" w:rsidRPr="009D02E5" w:rsidRDefault="007F1028">
      <w:pPr>
        <w:rPr>
          <w:lang w:val="en-US"/>
        </w:rPr>
      </w:pPr>
    </w:p>
    <w:p w14:paraId="757CDB00" w14:textId="77777777" w:rsidR="007F1028" w:rsidRPr="009D02E5" w:rsidRDefault="007F1028">
      <w:pPr>
        <w:rPr>
          <w:lang w:val="en-US"/>
        </w:rPr>
      </w:pPr>
    </w:p>
    <w:p w14:paraId="51EA8250" w14:textId="4A04532B" w:rsidR="007F1028" w:rsidRDefault="00F73B78">
      <w:pPr>
        <w:rPr>
          <w:b/>
          <w:lang w:val="en-US"/>
        </w:rPr>
      </w:pPr>
      <w:r>
        <w:rPr>
          <w:b/>
          <w:lang w:val="en-US"/>
        </w:rPr>
        <w:t>Natural History Museum, London</w:t>
      </w:r>
    </w:p>
    <w:p w14:paraId="22F76AF8" w14:textId="08CF777A" w:rsidR="00F73B78" w:rsidRDefault="00F73B78">
      <w:pPr>
        <w:rPr>
          <w:b/>
          <w:lang w:val="en-US"/>
        </w:rPr>
      </w:pPr>
    </w:p>
    <w:p w14:paraId="6BE153A0" w14:textId="0F1F002D" w:rsidR="00F73B78" w:rsidRDefault="00F73B78" w:rsidP="00F73B78">
      <w:pPr>
        <w:rPr>
          <w:lang w:val="en-US"/>
        </w:rPr>
      </w:pPr>
      <w:r>
        <w:rPr>
          <w:i/>
          <w:lang w:val="en-US"/>
        </w:rPr>
        <w:t>Natural History Museum</w:t>
      </w:r>
      <w:r>
        <w:rPr>
          <w:lang w:val="en-US"/>
        </w:rPr>
        <w:t>.*</w:t>
      </w:r>
    </w:p>
    <w:p w14:paraId="33567B6A" w14:textId="6DC0ABD7" w:rsidR="00F73B78" w:rsidRDefault="00F73B78" w:rsidP="00F73B78">
      <w:pPr>
        <w:rPr>
          <w:lang w:val="en-US"/>
        </w:rPr>
      </w:pPr>
      <w:r>
        <w:rPr>
          <w:i/>
          <w:lang w:val="en-US"/>
        </w:rPr>
        <w:tab/>
      </w:r>
      <w:hyperlink r:id="rId50" w:history="1">
        <w:r w:rsidRPr="002B2224">
          <w:rPr>
            <w:rStyle w:val="Hipervnculo"/>
            <w:lang w:val="en-US"/>
          </w:rPr>
          <w:t>https://www.nhm.ac.uk</w:t>
        </w:r>
      </w:hyperlink>
    </w:p>
    <w:p w14:paraId="6A747041" w14:textId="4BC2C825" w:rsidR="00F73B78" w:rsidRPr="00F73B78" w:rsidRDefault="00F73B78" w:rsidP="00F73B78">
      <w:pPr>
        <w:rPr>
          <w:lang w:val="en-US"/>
        </w:rPr>
      </w:pPr>
      <w:r>
        <w:rPr>
          <w:lang w:val="en-US"/>
        </w:rPr>
        <w:tab/>
        <w:t>2019</w:t>
      </w:r>
    </w:p>
    <w:p w14:paraId="1A272C75" w14:textId="0A8504E4" w:rsidR="00F73B78" w:rsidRPr="000C1395" w:rsidRDefault="00F73B78">
      <w:pPr>
        <w:rPr>
          <w:lang w:val="en-US"/>
        </w:rPr>
      </w:pPr>
    </w:p>
    <w:p w14:paraId="2C196350" w14:textId="77777777" w:rsidR="00F73B78" w:rsidRPr="00F73B78" w:rsidRDefault="00F73B78">
      <w:pPr>
        <w:rPr>
          <w:b/>
          <w:lang w:val="en-US"/>
        </w:rPr>
      </w:pPr>
    </w:p>
    <w:p w14:paraId="2C9625E2" w14:textId="1B501618" w:rsidR="007F1028" w:rsidRDefault="003A0FA0">
      <w:pPr>
        <w:rPr>
          <w:b/>
          <w:bCs/>
          <w:lang w:val="en-US"/>
        </w:rPr>
      </w:pPr>
      <w:r>
        <w:rPr>
          <w:b/>
          <w:bCs/>
          <w:lang w:val="en-US"/>
        </w:rPr>
        <w:t>Penn Museum</w:t>
      </w:r>
    </w:p>
    <w:p w14:paraId="6A6C4865" w14:textId="572234F0" w:rsidR="003A0FA0" w:rsidRDefault="003A0FA0">
      <w:pPr>
        <w:rPr>
          <w:b/>
          <w:bCs/>
          <w:lang w:val="en-US"/>
        </w:rPr>
      </w:pPr>
    </w:p>
    <w:p w14:paraId="5655CAC1" w14:textId="7B2A2CF6" w:rsidR="003A0FA0" w:rsidRDefault="003A0FA0">
      <w:pPr>
        <w:rPr>
          <w:lang w:val="en-US"/>
        </w:rPr>
      </w:pPr>
      <w:r>
        <w:rPr>
          <w:lang w:val="en-US"/>
        </w:rPr>
        <w:t>Internet resources</w:t>
      </w:r>
    </w:p>
    <w:p w14:paraId="1C0BE509" w14:textId="0F5E53ED" w:rsidR="003A0FA0" w:rsidRDefault="003A0FA0">
      <w:pPr>
        <w:rPr>
          <w:lang w:val="en-US"/>
        </w:rPr>
      </w:pPr>
    </w:p>
    <w:p w14:paraId="48547A7A" w14:textId="77777777" w:rsidR="003A0FA0" w:rsidRDefault="003A0FA0" w:rsidP="003A0FA0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i/>
          <w:iCs/>
          <w:lang w:val="en-US"/>
        </w:rPr>
        <w:t>YouTube (Penn Museum).*</w:t>
      </w:r>
    </w:p>
    <w:p w14:paraId="6BEB6459" w14:textId="77777777" w:rsidR="003A0FA0" w:rsidRDefault="003A0FA0" w:rsidP="003A0FA0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51" w:history="1">
        <w:r w:rsidRPr="00642557">
          <w:rPr>
            <w:rStyle w:val="Hipervnculo"/>
            <w:rFonts w:eastAsiaTheme="majorEastAsia"/>
            <w:lang w:val="en-US"/>
          </w:rPr>
          <w:t>https://www.youtube.com/@pennmuseum/videos</w:t>
        </w:r>
      </w:hyperlink>
    </w:p>
    <w:p w14:paraId="407595DB" w14:textId="77777777" w:rsidR="003A0FA0" w:rsidRPr="00F8458F" w:rsidRDefault="003A0FA0" w:rsidP="003A0FA0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  <w:t>2022</w:t>
      </w:r>
    </w:p>
    <w:p w14:paraId="30C673C8" w14:textId="7A02BF35" w:rsidR="003A0FA0" w:rsidRDefault="003A0FA0">
      <w:pPr>
        <w:rPr>
          <w:lang w:val="en-US"/>
        </w:rPr>
      </w:pPr>
    </w:p>
    <w:p w14:paraId="566E4D7D" w14:textId="609F8A5A" w:rsidR="003A0FA0" w:rsidRDefault="003A0FA0">
      <w:pPr>
        <w:rPr>
          <w:lang w:val="en-US"/>
        </w:rPr>
      </w:pPr>
    </w:p>
    <w:p w14:paraId="638B85A5" w14:textId="7A92FACE" w:rsidR="003A0FA0" w:rsidRDefault="003A0FA0">
      <w:pPr>
        <w:rPr>
          <w:lang w:val="en-US"/>
        </w:rPr>
      </w:pPr>
    </w:p>
    <w:p w14:paraId="73ACB84E" w14:textId="77777777" w:rsidR="003A0FA0" w:rsidRPr="003A0FA0" w:rsidRDefault="003A0FA0">
      <w:pPr>
        <w:rPr>
          <w:lang w:val="en-US"/>
        </w:rPr>
      </w:pPr>
    </w:p>
    <w:p w14:paraId="17381B62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Smithsonian Institution</w:t>
      </w:r>
    </w:p>
    <w:p w14:paraId="5E7F2EA1" w14:textId="77777777" w:rsidR="007F1028" w:rsidRPr="009D02E5" w:rsidRDefault="007F1028">
      <w:pPr>
        <w:rPr>
          <w:b/>
          <w:lang w:val="en-US"/>
        </w:rPr>
      </w:pPr>
    </w:p>
    <w:p w14:paraId="502CC0E3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 xml:space="preserve">Henderson, Amy, and Adrienne L. Kaeppler. </w:t>
      </w:r>
      <w:r w:rsidRPr="009D02E5">
        <w:rPr>
          <w:i/>
          <w:lang w:val="en-US"/>
        </w:rPr>
        <w:t>Exhibiting Dilemmas: Issues of Representation at the Smithsonian.</w:t>
      </w:r>
      <w:r w:rsidRPr="009D02E5">
        <w:rPr>
          <w:lang w:val="en-US"/>
        </w:rPr>
        <w:t xml:space="preserve"> Smithsonian Institution P, 1999. </w:t>
      </w:r>
    </w:p>
    <w:p w14:paraId="2E38B275" w14:textId="45022B24" w:rsidR="008A7EAA" w:rsidRPr="009D02E5" w:rsidRDefault="008A7EAA">
      <w:pPr>
        <w:rPr>
          <w:lang w:val="en-US"/>
        </w:rPr>
      </w:pPr>
    </w:p>
    <w:p w14:paraId="7F3DEFAC" w14:textId="06209366" w:rsidR="009D02E5" w:rsidRPr="009D02E5" w:rsidRDefault="009D02E5">
      <w:pPr>
        <w:rPr>
          <w:lang w:val="en-US"/>
        </w:rPr>
      </w:pPr>
    </w:p>
    <w:p w14:paraId="2AC3518D" w14:textId="221C491E" w:rsidR="009D02E5" w:rsidRPr="009D02E5" w:rsidRDefault="009D02E5">
      <w:pPr>
        <w:rPr>
          <w:lang w:val="en-US"/>
        </w:rPr>
      </w:pPr>
    </w:p>
    <w:p w14:paraId="322DD4E6" w14:textId="41A4D5EA" w:rsidR="009D02E5" w:rsidRPr="009D02E5" w:rsidRDefault="009D02E5">
      <w:pPr>
        <w:rPr>
          <w:lang w:val="en-US"/>
        </w:rPr>
      </w:pPr>
      <w:r w:rsidRPr="009D02E5">
        <w:rPr>
          <w:lang w:val="en-US"/>
        </w:rPr>
        <w:t>Internet resources</w:t>
      </w:r>
    </w:p>
    <w:p w14:paraId="6BAF4D58" w14:textId="551D218F" w:rsidR="009D02E5" w:rsidRPr="009D02E5" w:rsidRDefault="009D02E5">
      <w:pPr>
        <w:rPr>
          <w:lang w:val="en-US"/>
        </w:rPr>
      </w:pPr>
    </w:p>
    <w:p w14:paraId="599D4802" w14:textId="77777777" w:rsidR="009D02E5" w:rsidRPr="009D02E5" w:rsidRDefault="009D02E5">
      <w:pPr>
        <w:rPr>
          <w:lang w:val="en-US"/>
        </w:rPr>
      </w:pPr>
    </w:p>
    <w:p w14:paraId="55B242A2" w14:textId="77777777" w:rsidR="009D02E5" w:rsidRDefault="009D02E5" w:rsidP="009D02E5">
      <w:pPr>
        <w:rPr>
          <w:lang w:val="en-US"/>
        </w:rPr>
      </w:pPr>
      <w:r>
        <w:rPr>
          <w:i/>
          <w:lang w:val="en-US"/>
        </w:rPr>
        <w:t>Smithsonian Institution: What Does It Mean to Be Human?</w:t>
      </w:r>
    </w:p>
    <w:p w14:paraId="32B33105" w14:textId="77777777" w:rsidR="009D02E5" w:rsidRDefault="009D02E5" w:rsidP="009D02E5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9B06D4">
          <w:rPr>
            <w:rStyle w:val="Hipervnculo"/>
            <w:lang w:val="en-US"/>
          </w:rPr>
          <w:t>http://humanorigins.si.edu/</w:t>
        </w:r>
      </w:hyperlink>
    </w:p>
    <w:p w14:paraId="1F6C6370" w14:textId="77777777" w:rsidR="009D02E5" w:rsidRPr="00F14911" w:rsidRDefault="009D02E5" w:rsidP="009D02E5">
      <w:pPr>
        <w:rPr>
          <w:lang w:val="en-US"/>
        </w:rPr>
      </w:pPr>
      <w:r>
        <w:rPr>
          <w:lang w:val="en-US"/>
        </w:rPr>
        <w:tab/>
        <w:t>2019</w:t>
      </w:r>
    </w:p>
    <w:p w14:paraId="3EDD9537" w14:textId="1C2F7244" w:rsidR="009D02E5" w:rsidRPr="009D02E5" w:rsidRDefault="009D02E5">
      <w:pPr>
        <w:rPr>
          <w:lang w:val="en-US"/>
        </w:rPr>
      </w:pPr>
    </w:p>
    <w:p w14:paraId="633F657B" w14:textId="1225042A" w:rsidR="009D02E5" w:rsidRPr="009D02E5" w:rsidRDefault="009D02E5">
      <w:pPr>
        <w:rPr>
          <w:lang w:val="en-US"/>
        </w:rPr>
      </w:pPr>
    </w:p>
    <w:p w14:paraId="311D88FD" w14:textId="77777777" w:rsidR="009D02E5" w:rsidRPr="009D02E5" w:rsidRDefault="009D02E5">
      <w:pPr>
        <w:rPr>
          <w:lang w:val="en-US"/>
        </w:rPr>
      </w:pPr>
    </w:p>
    <w:p w14:paraId="5022FA0F" w14:textId="77777777" w:rsidR="008A7EAA" w:rsidRPr="009D02E5" w:rsidRDefault="008A7EAA">
      <w:pPr>
        <w:rPr>
          <w:lang w:val="en-US"/>
        </w:rPr>
      </w:pPr>
    </w:p>
    <w:p w14:paraId="68DFFD32" w14:textId="704CC7D7" w:rsidR="008A7EAA" w:rsidRPr="009D02E5" w:rsidRDefault="008A7EAA">
      <w:pPr>
        <w:rPr>
          <w:lang w:val="en-US"/>
        </w:rPr>
      </w:pPr>
      <w:r w:rsidRPr="009D02E5">
        <w:rPr>
          <w:lang w:val="en-US"/>
        </w:rPr>
        <w:t>Journals</w:t>
      </w:r>
    </w:p>
    <w:p w14:paraId="740148A5" w14:textId="77777777" w:rsidR="008A7EAA" w:rsidRPr="009D02E5" w:rsidRDefault="008A7EAA">
      <w:pPr>
        <w:rPr>
          <w:lang w:val="en-US"/>
        </w:rPr>
      </w:pPr>
    </w:p>
    <w:p w14:paraId="05373D61" w14:textId="09C6996C" w:rsidR="008A7EAA" w:rsidRPr="009D02E5" w:rsidRDefault="008A7EAA" w:rsidP="008A7EAA">
      <w:pPr>
        <w:ind w:left="709" w:hanging="709"/>
        <w:rPr>
          <w:lang w:val="en-US"/>
        </w:rPr>
      </w:pPr>
      <w:r w:rsidRPr="009D02E5">
        <w:rPr>
          <w:i/>
          <w:lang w:val="en-US"/>
        </w:rPr>
        <w:t>Smithsonian</w:t>
      </w:r>
      <w:r w:rsidR="002E2043">
        <w:rPr>
          <w:i/>
          <w:lang w:val="en-US"/>
        </w:rPr>
        <w:t xml:space="preserve"> Magazine</w:t>
      </w:r>
      <w:r w:rsidRPr="009D02E5">
        <w:rPr>
          <w:lang w:val="en-US"/>
        </w:rPr>
        <w:t>.*</w:t>
      </w:r>
    </w:p>
    <w:p w14:paraId="333A7706" w14:textId="64C101AB" w:rsidR="008A7EAA" w:rsidRPr="009D02E5" w:rsidRDefault="008A7EAA" w:rsidP="008A7EAA">
      <w:pPr>
        <w:ind w:left="709" w:hanging="709"/>
        <w:rPr>
          <w:lang w:val="en-US"/>
        </w:rPr>
      </w:pPr>
      <w:r w:rsidRPr="009D02E5">
        <w:rPr>
          <w:lang w:val="en-US"/>
        </w:rPr>
        <w:tab/>
      </w:r>
      <w:hyperlink r:id="rId53" w:history="1">
        <w:r w:rsidRPr="009D02E5">
          <w:rPr>
            <w:rStyle w:val="Hipervnculo"/>
            <w:lang w:val="en-US"/>
          </w:rPr>
          <w:t>https://www.smithsonianmag.com/</w:t>
        </w:r>
      </w:hyperlink>
      <w:r w:rsidRPr="009D02E5">
        <w:rPr>
          <w:lang w:val="en-US"/>
        </w:rPr>
        <w:t xml:space="preserve"> </w:t>
      </w:r>
    </w:p>
    <w:p w14:paraId="64F4F147" w14:textId="77777777" w:rsidR="008A7EAA" w:rsidRPr="009D02E5" w:rsidRDefault="008A7EAA" w:rsidP="008A7EAA">
      <w:pPr>
        <w:ind w:left="709" w:hanging="709"/>
        <w:rPr>
          <w:lang w:val="en-US"/>
        </w:rPr>
      </w:pPr>
      <w:r w:rsidRPr="009D02E5">
        <w:rPr>
          <w:lang w:val="en-US"/>
        </w:rPr>
        <w:tab/>
        <w:t>2019</w:t>
      </w:r>
    </w:p>
    <w:p w14:paraId="4C9B8482" w14:textId="77777777" w:rsidR="008A7EAA" w:rsidRPr="009D02E5" w:rsidRDefault="008A7EAA">
      <w:pPr>
        <w:rPr>
          <w:lang w:val="en-US"/>
        </w:rPr>
      </w:pPr>
    </w:p>
    <w:p w14:paraId="23D9114D" w14:textId="77777777" w:rsidR="008A7EAA" w:rsidRPr="009D02E5" w:rsidRDefault="008A7EAA">
      <w:pPr>
        <w:rPr>
          <w:lang w:val="en-US"/>
        </w:rPr>
      </w:pPr>
    </w:p>
    <w:p w14:paraId="59798F03" w14:textId="77777777" w:rsidR="008A7EAA" w:rsidRPr="009D02E5" w:rsidRDefault="008A7EAA">
      <w:pPr>
        <w:rPr>
          <w:lang w:val="en-US"/>
        </w:rPr>
      </w:pPr>
    </w:p>
    <w:p w14:paraId="5FF09B9B" w14:textId="77777777" w:rsidR="007F1028" w:rsidRPr="009D02E5" w:rsidRDefault="007F1028">
      <w:pPr>
        <w:rPr>
          <w:lang w:val="en-US"/>
        </w:rPr>
      </w:pPr>
    </w:p>
    <w:p w14:paraId="2C8E6CAA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>Literature</w:t>
      </w:r>
    </w:p>
    <w:p w14:paraId="6EEB8A0D" w14:textId="77777777" w:rsidR="007F1028" w:rsidRPr="009D02E5" w:rsidRDefault="007F1028">
      <w:pPr>
        <w:rPr>
          <w:lang w:val="en-US"/>
        </w:rPr>
      </w:pPr>
    </w:p>
    <w:p w14:paraId="5D1BFBD3" w14:textId="77777777" w:rsidR="007F1028" w:rsidRPr="009D02E5" w:rsidRDefault="007F1028">
      <w:pPr>
        <w:ind w:right="10"/>
        <w:rPr>
          <w:lang w:val="en-US"/>
        </w:rPr>
      </w:pPr>
      <w:r w:rsidRPr="009D02E5">
        <w:rPr>
          <w:lang w:val="en-US"/>
        </w:rPr>
        <w:t xml:space="preserve">Vidal, Gore. </w:t>
      </w:r>
      <w:r w:rsidRPr="009D02E5">
        <w:rPr>
          <w:i/>
          <w:lang w:val="en-US"/>
        </w:rPr>
        <w:t>The Smithsonian Institution.</w:t>
      </w:r>
      <w:r w:rsidRPr="009D02E5">
        <w:rPr>
          <w:lang w:val="en-US"/>
        </w:rPr>
        <w:t xml:space="preserve"> 1998. San Diego: Harcourt Brace-Harvest, 1999.*</w:t>
      </w:r>
    </w:p>
    <w:p w14:paraId="1598A519" w14:textId="77777777" w:rsidR="007F1028" w:rsidRPr="009D02E5" w:rsidRDefault="007F1028">
      <w:pPr>
        <w:rPr>
          <w:lang w:val="en-US"/>
        </w:rPr>
      </w:pPr>
    </w:p>
    <w:p w14:paraId="1C026296" w14:textId="77777777" w:rsidR="007F1028" w:rsidRPr="009D02E5" w:rsidRDefault="007F1028">
      <w:pPr>
        <w:rPr>
          <w:lang w:val="en-US"/>
        </w:rPr>
      </w:pPr>
    </w:p>
    <w:p w14:paraId="228CD84E" w14:textId="77777777" w:rsidR="007F1028" w:rsidRPr="009D02E5" w:rsidRDefault="007F1028">
      <w:pPr>
        <w:rPr>
          <w:lang w:val="en-US"/>
        </w:rPr>
      </w:pPr>
    </w:p>
    <w:p w14:paraId="1052EA93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Tate Gallery</w:t>
      </w:r>
    </w:p>
    <w:p w14:paraId="57FDD2C2" w14:textId="77777777" w:rsidR="007F1028" w:rsidRPr="009D02E5" w:rsidRDefault="007F1028">
      <w:pPr>
        <w:rPr>
          <w:b/>
          <w:lang w:val="en-US"/>
        </w:rPr>
      </w:pPr>
    </w:p>
    <w:p w14:paraId="3F8B2FA6" w14:textId="77777777" w:rsidR="007F1028" w:rsidRPr="009D02E5" w:rsidRDefault="007F1028">
      <w:pPr>
        <w:rPr>
          <w:lang w:val="en-US"/>
        </w:rPr>
      </w:pPr>
      <w:r w:rsidRPr="009D02E5">
        <w:rPr>
          <w:i/>
          <w:lang w:val="en-US"/>
        </w:rPr>
        <w:t>Tate Gallery</w:t>
      </w:r>
    </w:p>
    <w:p w14:paraId="59AFBE9B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ab/>
      </w:r>
      <w:hyperlink r:id="rId54" w:history="1">
        <w:r w:rsidRPr="009D02E5">
          <w:rPr>
            <w:rStyle w:val="Hipervnculo"/>
            <w:lang w:val="en-US"/>
          </w:rPr>
          <w:t>http://www.tate.org.uk/</w:t>
        </w:r>
      </w:hyperlink>
      <w:r w:rsidRPr="009D02E5">
        <w:rPr>
          <w:lang w:val="en-US"/>
        </w:rPr>
        <w:t xml:space="preserve"> </w:t>
      </w:r>
    </w:p>
    <w:p w14:paraId="46302F34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ab/>
        <w:t>2007-04-02</w:t>
      </w:r>
    </w:p>
    <w:p w14:paraId="418FB123" w14:textId="77777777" w:rsidR="007F1028" w:rsidRPr="009D02E5" w:rsidRDefault="007F1028">
      <w:pPr>
        <w:rPr>
          <w:b/>
          <w:lang w:val="en-US"/>
        </w:rPr>
      </w:pPr>
    </w:p>
    <w:p w14:paraId="408B5DFD" w14:textId="77777777" w:rsidR="007F1028" w:rsidRPr="009D02E5" w:rsidRDefault="007F1028">
      <w:pPr>
        <w:rPr>
          <w:lang w:val="en-US"/>
        </w:rPr>
      </w:pPr>
    </w:p>
    <w:p w14:paraId="3DA17752" w14:textId="77777777" w:rsidR="007F1028" w:rsidRPr="009D02E5" w:rsidRDefault="007F1028">
      <w:pPr>
        <w:rPr>
          <w:lang w:val="en-US"/>
        </w:rPr>
      </w:pPr>
      <w:r w:rsidRPr="009D02E5">
        <w:rPr>
          <w:b/>
          <w:lang w:val="en-US"/>
        </w:rPr>
        <w:t xml:space="preserve">Uffizi Gallery, Florence </w:t>
      </w:r>
      <w:r w:rsidRPr="009D02E5">
        <w:rPr>
          <w:lang w:val="en-US"/>
        </w:rPr>
        <w:t>(Public museum since 1769)</w:t>
      </w:r>
    </w:p>
    <w:p w14:paraId="766B5868" w14:textId="77777777" w:rsidR="007F1028" w:rsidRPr="009D02E5" w:rsidRDefault="007F1028">
      <w:pPr>
        <w:rPr>
          <w:lang w:val="en-US"/>
        </w:rPr>
      </w:pPr>
    </w:p>
    <w:p w14:paraId="0F2B82E6" w14:textId="77777777" w:rsidR="007F1028" w:rsidRPr="009D02E5" w:rsidRDefault="007F1028">
      <w:pPr>
        <w:rPr>
          <w:lang w:val="en-US"/>
        </w:rPr>
      </w:pPr>
    </w:p>
    <w:p w14:paraId="13496170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United States National Museum</w:t>
      </w:r>
    </w:p>
    <w:p w14:paraId="012BBBCA" w14:textId="77777777" w:rsidR="007F1028" w:rsidRPr="009D02E5" w:rsidRDefault="007F1028">
      <w:pPr>
        <w:rPr>
          <w:b/>
          <w:lang w:val="en-US"/>
        </w:rPr>
      </w:pPr>
    </w:p>
    <w:p w14:paraId="05CFED68" w14:textId="77777777" w:rsidR="007F1028" w:rsidRPr="009D02E5" w:rsidRDefault="007F1028">
      <w:pPr>
        <w:rPr>
          <w:lang w:val="en-US"/>
        </w:rPr>
      </w:pPr>
      <w:r w:rsidRPr="009D02E5">
        <w:rPr>
          <w:lang w:val="en-US"/>
        </w:rPr>
        <w:t>Journals</w:t>
      </w:r>
    </w:p>
    <w:p w14:paraId="14D36B07" w14:textId="77777777" w:rsidR="007F1028" w:rsidRPr="009D02E5" w:rsidRDefault="007F1028">
      <w:pPr>
        <w:rPr>
          <w:b/>
          <w:lang w:val="en-US"/>
        </w:rPr>
      </w:pPr>
    </w:p>
    <w:p w14:paraId="0DBDAC04" w14:textId="77777777" w:rsidR="007F1028" w:rsidRPr="009D02E5" w:rsidRDefault="007F1028">
      <w:pPr>
        <w:rPr>
          <w:lang w:val="en-US"/>
        </w:rPr>
      </w:pPr>
      <w:r w:rsidRPr="009D02E5">
        <w:rPr>
          <w:i/>
          <w:lang w:val="en-US"/>
        </w:rPr>
        <w:t>Proceedings of the United States National Museum</w:t>
      </w:r>
      <w:r w:rsidRPr="009D02E5">
        <w:rPr>
          <w:lang w:val="en-US"/>
        </w:rPr>
        <w:t xml:space="preserve"> 78.11 (1931).</w:t>
      </w:r>
    </w:p>
    <w:p w14:paraId="407CE010" w14:textId="2370BA63" w:rsidR="007F1028" w:rsidRDefault="007F1028">
      <w:pPr>
        <w:rPr>
          <w:b/>
          <w:lang w:val="en-US"/>
        </w:rPr>
      </w:pPr>
    </w:p>
    <w:p w14:paraId="36AB2987" w14:textId="5F64F768" w:rsidR="00696F7B" w:rsidRDefault="00696F7B">
      <w:pPr>
        <w:rPr>
          <w:b/>
          <w:lang w:val="en-US"/>
        </w:rPr>
      </w:pPr>
    </w:p>
    <w:p w14:paraId="3F74490B" w14:textId="6B22F2ED" w:rsidR="00696F7B" w:rsidRDefault="00696F7B">
      <w:pPr>
        <w:rPr>
          <w:b/>
          <w:lang w:val="en-US"/>
        </w:rPr>
      </w:pPr>
    </w:p>
    <w:p w14:paraId="36CE5653" w14:textId="24D27B1B" w:rsidR="00696F7B" w:rsidRDefault="00696F7B">
      <w:pPr>
        <w:rPr>
          <w:b/>
          <w:lang w:val="en-US"/>
        </w:rPr>
      </w:pPr>
    </w:p>
    <w:p w14:paraId="39C98331" w14:textId="77777777" w:rsidR="00696F7B" w:rsidRPr="009D02E5" w:rsidRDefault="00696F7B">
      <w:pPr>
        <w:rPr>
          <w:b/>
          <w:lang w:val="en-US"/>
        </w:rPr>
      </w:pPr>
    </w:p>
    <w:p w14:paraId="11ACA435" w14:textId="77777777" w:rsidR="007F1028" w:rsidRPr="009D02E5" w:rsidRDefault="007F1028">
      <w:pPr>
        <w:rPr>
          <w:b/>
          <w:lang w:val="en-US"/>
        </w:rPr>
      </w:pPr>
      <w:r w:rsidRPr="009D02E5">
        <w:rPr>
          <w:b/>
          <w:lang w:val="en-US"/>
        </w:rPr>
        <w:t>Verona, Musaeum Francisci Calceolari</w:t>
      </w:r>
    </w:p>
    <w:p w14:paraId="27243B81" w14:textId="77777777" w:rsidR="007F1028" w:rsidRPr="009D02E5" w:rsidRDefault="007F1028">
      <w:pPr>
        <w:rPr>
          <w:b/>
          <w:lang w:val="en-US"/>
        </w:rPr>
      </w:pPr>
    </w:p>
    <w:p w14:paraId="340B8AD2" w14:textId="77777777" w:rsidR="007F1028" w:rsidRPr="009D02E5" w:rsidRDefault="007F1028" w:rsidP="007F1028">
      <w:pPr>
        <w:rPr>
          <w:lang w:val="en-US"/>
        </w:rPr>
      </w:pPr>
      <w:r w:rsidRPr="009D02E5">
        <w:rPr>
          <w:lang w:val="en-US"/>
        </w:rPr>
        <w:t xml:space="preserve">Chiocco, A., and B. Ceruti. </w:t>
      </w:r>
      <w:r w:rsidRPr="009D02E5">
        <w:rPr>
          <w:i/>
          <w:lang w:val="en-US"/>
        </w:rPr>
        <w:t>Musaeum Francisci Calceolari Veronensis.</w:t>
      </w:r>
      <w:r w:rsidRPr="009D02E5">
        <w:rPr>
          <w:lang w:val="en-US"/>
        </w:rPr>
        <w:t xml:space="preserve"> Verona, 1622.</w:t>
      </w:r>
    </w:p>
    <w:p w14:paraId="39D974A7" w14:textId="77777777" w:rsidR="007F1028" w:rsidRPr="009D02E5" w:rsidRDefault="007F1028">
      <w:pPr>
        <w:rPr>
          <w:lang w:val="en-US"/>
        </w:rPr>
      </w:pPr>
    </w:p>
    <w:p w14:paraId="665D06C1" w14:textId="77777777" w:rsidR="00FF5BC6" w:rsidRPr="009D02E5" w:rsidRDefault="00FF5BC6">
      <w:pPr>
        <w:rPr>
          <w:lang w:val="en-US"/>
        </w:rPr>
      </w:pPr>
    </w:p>
    <w:p w14:paraId="19D8FD05" w14:textId="77777777" w:rsidR="00FF5BC6" w:rsidRPr="009D02E5" w:rsidRDefault="00FF5BC6">
      <w:pPr>
        <w:rPr>
          <w:lang w:val="en-US"/>
        </w:rPr>
      </w:pPr>
    </w:p>
    <w:p w14:paraId="346F79AA" w14:textId="77777777" w:rsidR="00FF5BC6" w:rsidRPr="009D02E5" w:rsidRDefault="00FF5BC6">
      <w:pPr>
        <w:rPr>
          <w:b/>
          <w:lang w:val="en-US"/>
        </w:rPr>
      </w:pPr>
      <w:r w:rsidRPr="009D02E5">
        <w:rPr>
          <w:b/>
          <w:lang w:val="en-US"/>
        </w:rPr>
        <w:t>Victoria and Albert Museum</w:t>
      </w:r>
    </w:p>
    <w:p w14:paraId="339B4839" w14:textId="77777777" w:rsidR="00FF5BC6" w:rsidRPr="009D02E5" w:rsidRDefault="00FF5BC6">
      <w:pPr>
        <w:rPr>
          <w:b/>
          <w:lang w:val="en-US"/>
        </w:rPr>
      </w:pPr>
    </w:p>
    <w:p w14:paraId="672E87E6" w14:textId="77777777" w:rsidR="00FF5BC6" w:rsidRPr="009D02E5" w:rsidRDefault="00FF5BC6" w:rsidP="00FF5BC6">
      <w:pPr>
        <w:rPr>
          <w:lang w:val="en-US"/>
        </w:rPr>
      </w:pPr>
      <w:r w:rsidRPr="009D02E5">
        <w:rPr>
          <w:i/>
          <w:lang w:val="en-US"/>
        </w:rPr>
        <w:t>Victoria &amp; Albert Museum</w:t>
      </w:r>
    </w:p>
    <w:p w14:paraId="7F20708C" w14:textId="77777777" w:rsidR="00FF5BC6" w:rsidRPr="009D02E5" w:rsidRDefault="00FF5BC6" w:rsidP="00FF5BC6">
      <w:pPr>
        <w:rPr>
          <w:lang w:val="en-US"/>
        </w:rPr>
      </w:pPr>
      <w:r w:rsidRPr="009D02E5">
        <w:rPr>
          <w:lang w:val="en-US"/>
        </w:rPr>
        <w:tab/>
      </w:r>
      <w:hyperlink r:id="rId55" w:history="1">
        <w:r w:rsidRPr="009D02E5">
          <w:rPr>
            <w:rStyle w:val="Hipervnculo"/>
            <w:lang w:val="en-US"/>
          </w:rPr>
          <w:t>http://www.vam.ac.uk/</w:t>
        </w:r>
      </w:hyperlink>
    </w:p>
    <w:p w14:paraId="1A8A9D94" w14:textId="77777777" w:rsidR="00FF5BC6" w:rsidRPr="004542F1" w:rsidRDefault="00FF5BC6" w:rsidP="00FF5BC6">
      <w:pPr>
        <w:rPr>
          <w:lang w:val="en-US"/>
        </w:rPr>
      </w:pPr>
      <w:r w:rsidRPr="009D02E5">
        <w:rPr>
          <w:lang w:val="en-US"/>
        </w:rPr>
        <w:tab/>
      </w:r>
      <w:r w:rsidRPr="004542F1">
        <w:rPr>
          <w:lang w:val="en-US"/>
        </w:rPr>
        <w:t>2015</w:t>
      </w:r>
    </w:p>
    <w:p w14:paraId="52CBEDD6" w14:textId="77777777" w:rsidR="00FF5BC6" w:rsidRPr="004542F1" w:rsidRDefault="00FF5BC6">
      <w:pPr>
        <w:rPr>
          <w:b/>
          <w:lang w:val="en-US"/>
        </w:rPr>
      </w:pPr>
    </w:p>
    <w:p w14:paraId="747017FC" w14:textId="77777777" w:rsidR="00FF5BC6" w:rsidRPr="004542F1" w:rsidRDefault="00FF5BC6">
      <w:pPr>
        <w:rPr>
          <w:b/>
          <w:lang w:val="en-US"/>
        </w:rPr>
      </w:pPr>
    </w:p>
    <w:p w14:paraId="0B55184F" w14:textId="72B09032" w:rsidR="00FF5BC6" w:rsidRPr="004542F1" w:rsidRDefault="004542F1">
      <w:pPr>
        <w:rPr>
          <w:b/>
          <w:lang w:val="en-US"/>
        </w:rPr>
      </w:pPr>
      <w:r w:rsidRPr="004542F1">
        <w:rPr>
          <w:b/>
          <w:lang w:val="en-US"/>
        </w:rPr>
        <w:t>Walters Art Gallery</w:t>
      </w:r>
    </w:p>
    <w:p w14:paraId="50773D3F" w14:textId="77777777" w:rsidR="004542F1" w:rsidRPr="004542F1" w:rsidRDefault="004542F1">
      <w:pPr>
        <w:rPr>
          <w:b/>
          <w:lang w:val="en-US"/>
        </w:rPr>
      </w:pPr>
    </w:p>
    <w:p w14:paraId="207696AB" w14:textId="77777777" w:rsidR="004542F1" w:rsidRPr="00811057" w:rsidRDefault="004542F1" w:rsidP="004542F1">
      <w:pPr>
        <w:rPr>
          <w:lang w:val="en-US"/>
        </w:rPr>
      </w:pPr>
      <w:r>
        <w:rPr>
          <w:i/>
          <w:iCs/>
          <w:lang w:val="en-US"/>
        </w:rPr>
        <w:t>The Digital Walters.</w:t>
      </w:r>
      <w:r>
        <w:rPr>
          <w:lang w:val="en-US"/>
        </w:rPr>
        <w:t xml:space="preserve"> (Walters Art Gallery, Baltimore).</w:t>
      </w:r>
    </w:p>
    <w:p w14:paraId="7A6F7208" w14:textId="77777777" w:rsidR="004542F1" w:rsidRDefault="004542F1">
      <w:pPr>
        <w:rPr>
          <w:b/>
        </w:rPr>
      </w:pPr>
    </w:p>
    <w:p w14:paraId="425ACD77" w14:textId="77777777" w:rsidR="002D1BFE" w:rsidRDefault="002D1BFE">
      <w:pPr>
        <w:rPr>
          <w:b/>
        </w:rPr>
      </w:pPr>
    </w:p>
    <w:p w14:paraId="168E6656" w14:textId="77777777" w:rsidR="002D1BFE" w:rsidRDefault="002D1BFE">
      <w:pPr>
        <w:rPr>
          <w:b/>
        </w:rPr>
      </w:pPr>
    </w:p>
    <w:p w14:paraId="34C7CAFE" w14:textId="10A84119" w:rsidR="002D1BFE" w:rsidRDefault="002D1BFE">
      <w:pPr>
        <w:rPr>
          <w:b/>
        </w:rPr>
      </w:pPr>
      <w:r>
        <w:rPr>
          <w:b/>
        </w:rPr>
        <w:t>Yushukan</w:t>
      </w:r>
    </w:p>
    <w:p w14:paraId="2FC8C876" w14:textId="77777777" w:rsidR="002D1BFE" w:rsidRDefault="002D1BFE">
      <w:pPr>
        <w:rPr>
          <w:b/>
        </w:rPr>
      </w:pPr>
    </w:p>
    <w:p w14:paraId="758E637E" w14:textId="0464716B" w:rsidR="002D1BFE" w:rsidRPr="002D1BFE" w:rsidRDefault="002D1BFE">
      <w:pPr>
        <w:rPr>
          <w:bCs/>
          <w:lang w:val="en-US"/>
        </w:rPr>
      </w:pPr>
      <w:r w:rsidRPr="002D1BFE">
        <w:rPr>
          <w:bCs/>
          <w:lang w:val="en-US"/>
        </w:rPr>
        <w:t>Video</w:t>
      </w:r>
    </w:p>
    <w:p w14:paraId="21D32BF9" w14:textId="77777777" w:rsidR="002D1BFE" w:rsidRPr="002D1BFE" w:rsidRDefault="002D1BFE">
      <w:pPr>
        <w:rPr>
          <w:bCs/>
          <w:lang w:val="en-US"/>
        </w:rPr>
      </w:pPr>
    </w:p>
    <w:p w14:paraId="39313A50" w14:textId="77777777" w:rsidR="002D1BFE" w:rsidRPr="000A5131" w:rsidRDefault="002D1BFE" w:rsidP="002D1BFE">
      <w:pPr>
        <w:rPr>
          <w:szCs w:val="28"/>
          <w:lang w:val="en-US" w:eastAsia="en-US"/>
        </w:rPr>
      </w:pPr>
      <w:r w:rsidRPr="000A5131">
        <w:rPr>
          <w:szCs w:val="28"/>
          <w:lang w:val="en-US" w:eastAsia="en-US"/>
        </w:rPr>
        <w:t xml:space="preserve">Felton, Mark. </w:t>
      </w:r>
      <w:r>
        <w:rPr>
          <w:szCs w:val="28"/>
          <w:lang w:val="en-US" w:eastAsia="en-US"/>
        </w:rPr>
        <w:t>"</w:t>
      </w:r>
      <w:r w:rsidRPr="000A5131">
        <w:rPr>
          <w:szCs w:val="28"/>
          <w:lang w:val="en-US" w:eastAsia="en-US"/>
        </w:rPr>
        <w:t>Shocking Japanese World War II Museum</w:t>
      </w:r>
      <w:r>
        <w:rPr>
          <w:szCs w:val="28"/>
          <w:lang w:val="en-US" w:eastAsia="en-US"/>
        </w:rPr>
        <w:t xml:space="preserve">." </w:t>
      </w:r>
      <w:r w:rsidRPr="00F6598A">
        <w:rPr>
          <w:szCs w:val="28"/>
          <w:lang w:val="en-US" w:eastAsia="en-US"/>
        </w:rPr>
        <w:t xml:space="preserve">Video. </w:t>
      </w:r>
      <w:r w:rsidRPr="000A5131">
        <w:rPr>
          <w:i/>
          <w:iCs/>
          <w:szCs w:val="28"/>
          <w:lang w:val="en-US" w:eastAsia="en-US"/>
        </w:rPr>
        <w:t>YouTube (Mar</w:t>
      </w:r>
      <w:r>
        <w:rPr>
          <w:i/>
          <w:iCs/>
          <w:szCs w:val="28"/>
          <w:lang w:val="en-US" w:eastAsia="en-US"/>
        </w:rPr>
        <w:t>k Felton Productions)</w:t>
      </w:r>
      <w:r>
        <w:rPr>
          <w:szCs w:val="28"/>
          <w:lang w:val="en-US" w:eastAsia="en-US"/>
        </w:rPr>
        <w:t xml:space="preserve"> 4 Jan. 2018.* (Yushukan, Tokyo)</w:t>
      </w:r>
    </w:p>
    <w:p w14:paraId="3096CFBA" w14:textId="77777777" w:rsidR="002D1BFE" w:rsidRPr="000A5131" w:rsidRDefault="002D1BFE" w:rsidP="002D1BFE">
      <w:pPr>
        <w:ind w:hanging="1"/>
        <w:rPr>
          <w:szCs w:val="28"/>
          <w:lang w:val="en-US" w:eastAsia="en-US"/>
        </w:rPr>
      </w:pPr>
      <w:hyperlink r:id="rId56" w:history="1">
        <w:r w:rsidRPr="000A5131">
          <w:rPr>
            <w:rStyle w:val="Hipervnculo"/>
            <w:szCs w:val="28"/>
            <w:lang w:val="en-US" w:eastAsia="en-US"/>
          </w:rPr>
          <w:t>https://youtu.be/ngzesh6eN14</w:t>
        </w:r>
      </w:hyperlink>
    </w:p>
    <w:p w14:paraId="24ABE30C" w14:textId="77777777" w:rsidR="002D1BFE" w:rsidRPr="00F6598A" w:rsidRDefault="002D1BFE" w:rsidP="002D1BFE">
      <w:pPr>
        <w:rPr>
          <w:szCs w:val="28"/>
          <w:lang w:val="en-US" w:eastAsia="en-US"/>
        </w:rPr>
      </w:pPr>
      <w:r w:rsidRPr="000A5131">
        <w:rPr>
          <w:szCs w:val="28"/>
          <w:lang w:val="en-US" w:eastAsia="en-US"/>
        </w:rPr>
        <w:tab/>
      </w:r>
      <w:r w:rsidRPr="00F6598A">
        <w:rPr>
          <w:szCs w:val="28"/>
          <w:lang w:val="en-US" w:eastAsia="en-US"/>
        </w:rPr>
        <w:t>2024</w:t>
      </w:r>
    </w:p>
    <w:p w14:paraId="741733F5" w14:textId="77777777" w:rsidR="002D1BFE" w:rsidRDefault="002D1BFE">
      <w:pPr>
        <w:rPr>
          <w:bCs/>
        </w:rPr>
      </w:pPr>
    </w:p>
    <w:p w14:paraId="19E5664C" w14:textId="77777777" w:rsidR="002D1BFE" w:rsidRDefault="002D1BFE">
      <w:pPr>
        <w:rPr>
          <w:bCs/>
        </w:rPr>
      </w:pPr>
    </w:p>
    <w:p w14:paraId="0FC7D5BC" w14:textId="77777777" w:rsidR="002D1BFE" w:rsidRDefault="002D1BFE">
      <w:pPr>
        <w:rPr>
          <w:bCs/>
        </w:rPr>
      </w:pPr>
    </w:p>
    <w:p w14:paraId="61D47722" w14:textId="77777777" w:rsidR="002D1BFE" w:rsidRPr="002D1BFE" w:rsidRDefault="002D1BFE">
      <w:pPr>
        <w:rPr>
          <w:bCs/>
        </w:rPr>
      </w:pPr>
    </w:p>
    <w:sectPr w:rsidR="002D1BFE" w:rsidRPr="002D1BFE" w:rsidSect="00FF5BC6">
      <w:headerReference w:type="even" r:id="rId57"/>
      <w:headerReference w:type="default" r:id="rId5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DCFD" w14:textId="77777777" w:rsidR="002B23D8" w:rsidRDefault="002B23D8">
      <w:r>
        <w:separator/>
      </w:r>
    </w:p>
  </w:endnote>
  <w:endnote w:type="continuationSeparator" w:id="0">
    <w:p w14:paraId="3A3ABDC0" w14:textId="77777777" w:rsidR="002B23D8" w:rsidRDefault="002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296DE" w14:textId="77777777" w:rsidR="002B23D8" w:rsidRDefault="002B23D8">
      <w:r>
        <w:separator/>
      </w:r>
    </w:p>
  </w:footnote>
  <w:footnote w:type="continuationSeparator" w:id="0">
    <w:p w14:paraId="0FD5721A" w14:textId="77777777" w:rsidR="002B23D8" w:rsidRDefault="002B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8D7C" w14:textId="77777777" w:rsidR="0067528A" w:rsidRDefault="0067528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5ECD5A" w14:textId="77777777" w:rsidR="0067528A" w:rsidRDefault="006752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A64E" w14:textId="77777777" w:rsidR="0067528A" w:rsidRDefault="0067528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7EAA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1B9BEA4F" w14:textId="77777777" w:rsidR="0067528A" w:rsidRDefault="006752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BC0"/>
    <w:rsid w:val="0003704C"/>
    <w:rsid w:val="000546D1"/>
    <w:rsid w:val="000772A2"/>
    <w:rsid w:val="000A418C"/>
    <w:rsid w:val="000A5C51"/>
    <w:rsid w:val="000C1395"/>
    <w:rsid w:val="000E574B"/>
    <w:rsid w:val="0013346E"/>
    <w:rsid w:val="001356A1"/>
    <w:rsid w:val="00172A69"/>
    <w:rsid w:val="001B49A3"/>
    <w:rsid w:val="001C6426"/>
    <w:rsid w:val="001D6C6D"/>
    <w:rsid w:val="00214864"/>
    <w:rsid w:val="00246E6E"/>
    <w:rsid w:val="0026290E"/>
    <w:rsid w:val="002641EB"/>
    <w:rsid w:val="002A7FB5"/>
    <w:rsid w:val="002B23D8"/>
    <w:rsid w:val="002C74D6"/>
    <w:rsid w:val="002D1BFE"/>
    <w:rsid w:val="002E2043"/>
    <w:rsid w:val="003024C2"/>
    <w:rsid w:val="00322098"/>
    <w:rsid w:val="003419DD"/>
    <w:rsid w:val="00342D9C"/>
    <w:rsid w:val="003820B3"/>
    <w:rsid w:val="003A0FA0"/>
    <w:rsid w:val="003B5900"/>
    <w:rsid w:val="003E15A2"/>
    <w:rsid w:val="003E6E6B"/>
    <w:rsid w:val="004117E1"/>
    <w:rsid w:val="004259D7"/>
    <w:rsid w:val="00435178"/>
    <w:rsid w:val="00453D28"/>
    <w:rsid w:val="004542F1"/>
    <w:rsid w:val="00461F1E"/>
    <w:rsid w:val="00482863"/>
    <w:rsid w:val="004A0580"/>
    <w:rsid w:val="004A1F81"/>
    <w:rsid w:val="004B23AB"/>
    <w:rsid w:val="004C3AB6"/>
    <w:rsid w:val="004D50D5"/>
    <w:rsid w:val="004E16FA"/>
    <w:rsid w:val="004E3CEC"/>
    <w:rsid w:val="00541453"/>
    <w:rsid w:val="005627CA"/>
    <w:rsid w:val="005B5395"/>
    <w:rsid w:val="005B5F9F"/>
    <w:rsid w:val="0067528A"/>
    <w:rsid w:val="006877D6"/>
    <w:rsid w:val="00696F7B"/>
    <w:rsid w:val="006B4F54"/>
    <w:rsid w:val="006F5626"/>
    <w:rsid w:val="00724181"/>
    <w:rsid w:val="0072459D"/>
    <w:rsid w:val="007326EC"/>
    <w:rsid w:val="007571B2"/>
    <w:rsid w:val="0078217E"/>
    <w:rsid w:val="00783A0A"/>
    <w:rsid w:val="00783BC0"/>
    <w:rsid w:val="007F1028"/>
    <w:rsid w:val="00831D74"/>
    <w:rsid w:val="00853C81"/>
    <w:rsid w:val="008A7EAA"/>
    <w:rsid w:val="008C7447"/>
    <w:rsid w:val="008D6CD4"/>
    <w:rsid w:val="008D7A8F"/>
    <w:rsid w:val="008D7CC2"/>
    <w:rsid w:val="0090000F"/>
    <w:rsid w:val="00924301"/>
    <w:rsid w:val="00941136"/>
    <w:rsid w:val="00976947"/>
    <w:rsid w:val="009808E2"/>
    <w:rsid w:val="009A4CEF"/>
    <w:rsid w:val="009C082D"/>
    <w:rsid w:val="009D02E5"/>
    <w:rsid w:val="009E613A"/>
    <w:rsid w:val="00A227B1"/>
    <w:rsid w:val="00A4496F"/>
    <w:rsid w:val="00A86EFF"/>
    <w:rsid w:val="00A917E8"/>
    <w:rsid w:val="00AC3C1E"/>
    <w:rsid w:val="00AD4A5C"/>
    <w:rsid w:val="00B07DDB"/>
    <w:rsid w:val="00B22F1D"/>
    <w:rsid w:val="00B44F6E"/>
    <w:rsid w:val="00B61953"/>
    <w:rsid w:val="00B61BFD"/>
    <w:rsid w:val="00B64A54"/>
    <w:rsid w:val="00B718D1"/>
    <w:rsid w:val="00BA3666"/>
    <w:rsid w:val="00C2768F"/>
    <w:rsid w:val="00C64740"/>
    <w:rsid w:val="00C76C0C"/>
    <w:rsid w:val="00C940CA"/>
    <w:rsid w:val="00CE0ADE"/>
    <w:rsid w:val="00CF0EC1"/>
    <w:rsid w:val="00D10E01"/>
    <w:rsid w:val="00D13162"/>
    <w:rsid w:val="00D22E73"/>
    <w:rsid w:val="00D674A0"/>
    <w:rsid w:val="00DB048A"/>
    <w:rsid w:val="00DB5552"/>
    <w:rsid w:val="00DC2611"/>
    <w:rsid w:val="00DE707B"/>
    <w:rsid w:val="00E04B39"/>
    <w:rsid w:val="00E31DA7"/>
    <w:rsid w:val="00E441D5"/>
    <w:rsid w:val="00EA0972"/>
    <w:rsid w:val="00F3011E"/>
    <w:rsid w:val="00F54350"/>
    <w:rsid w:val="00F73B78"/>
    <w:rsid w:val="00F76F0B"/>
    <w:rsid w:val="00F84A93"/>
    <w:rsid w:val="00FC4B70"/>
    <w:rsid w:val="00FC643A"/>
    <w:rsid w:val="00FC76E0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57DE1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2641E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1B49A3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FF5BC6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3B78"/>
    <w:rPr>
      <w:color w:val="605E5C"/>
      <w:shd w:val="clear" w:color="auto" w:fill="E1DFDD"/>
    </w:rPr>
  </w:style>
  <w:style w:type="character" w:styleId="CitaHTML">
    <w:name w:val="HTML Cite"/>
    <w:uiPriority w:val="99"/>
    <w:rsid w:val="004B23AB"/>
    <w:rPr>
      <w:i/>
    </w:rPr>
  </w:style>
  <w:style w:type="character" w:customStyle="1" w:styleId="rynqvb">
    <w:name w:val="rynqvb"/>
    <w:basedOn w:val="Fuentedeprrafopredeter"/>
    <w:rsid w:val="003A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commons.org/deposits/item/hc:48051/" TargetMode="External"/><Relationship Id="rId18" Type="http://schemas.openxmlformats.org/officeDocument/2006/relationships/hyperlink" Target="https://www.academia.edu/60775622/" TargetMode="External"/><Relationship Id="rId26" Type="http://schemas.openxmlformats.org/officeDocument/2006/relationships/hyperlink" Target="https://www.trumanlibrary.gov" TargetMode="External"/><Relationship Id="rId39" Type="http://schemas.openxmlformats.org/officeDocument/2006/relationships/hyperlink" Target="https://www.libertaddigital.com/cultura/2019-12-06/santiago-navajas-el-prado-falsifica-a-goya-89425/" TargetMode="External"/><Relationship Id="rId21" Type="http://schemas.openxmlformats.org/officeDocument/2006/relationships/hyperlink" Target="https://archive.org/details/handlistbibliog01portgoog" TargetMode="External"/><Relationship Id="rId34" Type="http://schemas.openxmlformats.org/officeDocument/2006/relationships/hyperlink" Target="https://www.youtube.com/channel/UC8Zv_n1UC29puLSANUZCcSw" TargetMode="External"/><Relationship Id="rId42" Type="http://schemas.openxmlformats.org/officeDocument/2006/relationships/hyperlink" Target="https://museomasso.blogspot.com/" TargetMode="External"/><Relationship Id="rId47" Type="http://schemas.openxmlformats.org/officeDocument/2006/relationships/hyperlink" Target="https://animaldiversity.org/accounts/Babyrousa_babyrussa/" TargetMode="External"/><Relationship Id="rId50" Type="http://schemas.openxmlformats.org/officeDocument/2006/relationships/hyperlink" Target="https://www.nhm.ac.uk" TargetMode="External"/><Relationship Id="rId55" Type="http://schemas.openxmlformats.org/officeDocument/2006/relationships/hyperlink" Target="http://www.vam.ac.uk/" TargetMode="External"/><Relationship Id="rId7" Type="http://schemas.openxmlformats.org/officeDocument/2006/relationships/hyperlink" Target="https://www.academia.edu/9694167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dpi.com/2414-4088/4/2/31" TargetMode="External"/><Relationship Id="rId29" Type="http://schemas.openxmlformats.org/officeDocument/2006/relationships/hyperlink" Target="https://www.academia.edu/38034665/" TargetMode="External"/><Relationship Id="rId11" Type="http://schemas.openxmlformats.org/officeDocument/2006/relationships/hyperlink" Target="https://www.academia.edu/71191283/" TargetMode="External"/><Relationship Id="rId24" Type="http://schemas.openxmlformats.org/officeDocument/2006/relationships/hyperlink" Target="http://www.daheshmuseum.org/index.php" TargetMode="External"/><Relationship Id="rId32" Type="http://schemas.openxmlformats.org/officeDocument/2006/relationships/hyperlink" Target="https://www.artnews.com/art-news/news/klimt-oil-climate-activists-protest-leopold-museum-vienna-1234646745/" TargetMode="External"/><Relationship Id="rId37" Type="http://schemas.openxmlformats.org/officeDocument/2006/relationships/hyperlink" Target="https://esradio.libertaddigital.com/fonoteca/2017-12-11/editorial-luis-herrero-las-obras-de-sijena-llegan-a-aragon-120121.html" TargetMode="External"/><Relationship Id="rId40" Type="http://schemas.openxmlformats.org/officeDocument/2006/relationships/hyperlink" Target="https://youtu.be/Ed5BWQ_pBVQ" TargetMode="External"/><Relationship Id="rId45" Type="http://schemas.openxmlformats.org/officeDocument/2006/relationships/hyperlink" Target="http://www.museothyssen.org/" TargetMode="External"/><Relationship Id="rId53" Type="http://schemas.openxmlformats.org/officeDocument/2006/relationships/hyperlink" Target="https://www.smithsonianmag.com/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9" Type="http://schemas.openxmlformats.org/officeDocument/2006/relationships/hyperlink" Target="http://www.freshandnew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bercampus.es/en-la-selva-de-las-formas-41526.htm" TargetMode="External"/><Relationship Id="rId14" Type="http://schemas.openxmlformats.org/officeDocument/2006/relationships/hyperlink" Target="https://hcommons.org/deposits/item/hc:48051" TargetMode="External"/><Relationship Id="rId22" Type="http://schemas.openxmlformats.org/officeDocument/2006/relationships/hyperlink" Target="http://www.britishmuseum.org/" TargetMode="External"/><Relationship Id="rId27" Type="http://schemas.openxmlformats.org/officeDocument/2006/relationships/hyperlink" Target="http://www.pcf.city.hiroshima.jp/database/index_e.html" TargetMode="External"/><Relationship Id="rId30" Type="http://schemas.openxmlformats.org/officeDocument/2006/relationships/hyperlink" Target="http://search.proquest.com/docview/1845307176" TargetMode="External"/><Relationship Id="rId35" Type="http://schemas.openxmlformats.org/officeDocument/2006/relationships/hyperlink" Target="http://revistas.uned.es/index.php/RHD/article/view/16680" TargetMode="External"/><Relationship Id="rId43" Type="http://schemas.openxmlformats.org/officeDocument/2006/relationships/hyperlink" Target="https://www.museoreinasofia.es/" TargetMode="External"/><Relationship Id="rId48" Type="http://schemas.openxmlformats.org/officeDocument/2006/relationships/hyperlink" Target="https://www.outono.net/elentir/2020/03/16/una-magnifica-visita-volando-en-dron-por-el-museo-nacional-de-la-fuerza-aerea-de-eeuu/" TargetMode="External"/><Relationship Id="rId56" Type="http://schemas.openxmlformats.org/officeDocument/2006/relationships/hyperlink" Target="https://youtu.be/ngzesh6eN14" TargetMode="External"/><Relationship Id="rId8" Type="http://schemas.openxmlformats.org/officeDocument/2006/relationships/hyperlink" Target="http://vanityfea.blogspot.com/2011/09/en-la-selva-de-las-formas-ideas-y-cosas.html" TargetMode="External"/><Relationship Id="rId51" Type="http://schemas.openxmlformats.org/officeDocument/2006/relationships/hyperlink" Target="https://www.youtube.com/@pennmuseum/video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ublication/361102079" TargetMode="External"/><Relationship Id="rId17" Type="http://schemas.openxmlformats.org/officeDocument/2006/relationships/hyperlink" Target="https://doi.org/10.3390/mti4020031" TargetMode="External"/><Relationship Id="rId25" Type="http://schemas.openxmlformats.org/officeDocument/2006/relationships/hyperlink" Target="http://www.fitzmuseum.cam.ac.uk/" TargetMode="External"/><Relationship Id="rId33" Type="http://schemas.openxmlformats.org/officeDocument/2006/relationships/hyperlink" Target="https://www.youtube.com/channel/UCbHsA55OzOmGgHKMMyP1wAQ" TargetMode="External"/><Relationship Id="rId38" Type="http://schemas.openxmlformats.org/officeDocument/2006/relationships/hyperlink" Target="http://museo.deteruel.es/" TargetMode="External"/><Relationship Id="rId46" Type="http://schemas.openxmlformats.org/officeDocument/2006/relationships/hyperlink" Target="http://www.museumoflondonarchaeology.org.uk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youtu.be/n0KrmJ_6mXc" TargetMode="External"/><Relationship Id="rId41" Type="http://schemas.openxmlformats.org/officeDocument/2006/relationships/hyperlink" Target="https://www.museodelprado.es/" TargetMode="External"/><Relationship Id="rId54" Type="http://schemas.openxmlformats.org/officeDocument/2006/relationships/hyperlink" Target="http://www.tate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vanityfea.blogspot.com/2022/08/reseno-aqui-el-capitulo-in-wilderness.html" TargetMode="External"/><Relationship Id="rId23" Type="http://schemas.openxmlformats.org/officeDocument/2006/relationships/hyperlink" Target="https://www.centrepompidou.fr/" TargetMode="External"/><Relationship Id="rId28" Type="http://schemas.openxmlformats.org/officeDocument/2006/relationships/hyperlink" Target="http://dx.doi.org/10.1016/j.tourman.2017.06.020" TargetMode="External"/><Relationship Id="rId36" Type="http://schemas.openxmlformats.org/officeDocument/2006/relationships/hyperlink" Target="https://www.heraldo.es/noticias/opinion/2019/12/29/testigo-de-ultratumba-1350996.html" TargetMode="External"/><Relationship Id="rId49" Type="http://schemas.openxmlformats.org/officeDocument/2006/relationships/hyperlink" Target="http://www.nationalgallery.org.uk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ssrn.com/abstract=3953809" TargetMode="External"/><Relationship Id="rId31" Type="http://schemas.openxmlformats.org/officeDocument/2006/relationships/hyperlink" Target="https://www.academia.edu/36388765/" TargetMode="External"/><Relationship Id="rId44" Type="http://schemas.openxmlformats.org/officeDocument/2006/relationships/hyperlink" Target="http://www.museopedagogicodearagon.com/" TargetMode="External"/><Relationship Id="rId52" Type="http://schemas.openxmlformats.org/officeDocument/2006/relationships/hyperlink" Target="http://humanorigins.si.ed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3015</Words>
  <Characters>23215</Characters>
  <Application>Microsoft Office Word</Application>
  <DocSecurity>0</DocSecurity>
  <Lines>703</Lines>
  <Paragraphs>391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25839</CharactersWithSpaces>
  <SharedDoc>false</SharedDoc>
  <HLinks>
    <vt:vector size="78" baseType="variant">
      <vt:variant>
        <vt:i4>1310758</vt:i4>
      </vt:variant>
      <vt:variant>
        <vt:i4>36</vt:i4>
      </vt:variant>
      <vt:variant>
        <vt:i4>0</vt:i4>
      </vt:variant>
      <vt:variant>
        <vt:i4>5</vt:i4>
      </vt:variant>
      <vt:variant>
        <vt:lpwstr>http://www.vam.ac.uk/</vt:lpwstr>
      </vt:variant>
      <vt:variant>
        <vt:lpwstr/>
      </vt:variant>
      <vt:variant>
        <vt:i4>3276806</vt:i4>
      </vt:variant>
      <vt:variant>
        <vt:i4>33</vt:i4>
      </vt:variant>
      <vt:variant>
        <vt:i4>0</vt:i4>
      </vt:variant>
      <vt:variant>
        <vt:i4>5</vt:i4>
      </vt:variant>
      <vt:variant>
        <vt:lpwstr>http://www.tate.org.uk/</vt:lpwstr>
      </vt:variant>
      <vt:variant>
        <vt:lpwstr/>
      </vt:variant>
      <vt:variant>
        <vt:i4>7995452</vt:i4>
      </vt:variant>
      <vt:variant>
        <vt:i4>30</vt:i4>
      </vt:variant>
      <vt:variant>
        <vt:i4>0</vt:i4>
      </vt:variant>
      <vt:variant>
        <vt:i4>5</vt:i4>
      </vt:variant>
      <vt:variant>
        <vt:lpwstr>http://www.nationalgallery.org.uk/</vt:lpwstr>
      </vt:variant>
      <vt:variant>
        <vt:lpwstr/>
      </vt:variant>
      <vt:variant>
        <vt:i4>655427</vt:i4>
      </vt:variant>
      <vt:variant>
        <vt:i4>27</vt:i4>
      </vt:variant>
      <vt:variant>
        <vt:i4>0</vt:i4>
      </vt:variant>
      <vt:variant>
        <vt:i4>5</vt:i4>
      </vt:variant>
      <vt:variant>
        <vt:lpwstr>http://www.museumoflondonarchaeology.org.uk/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http://www.museothyssen.org/</vt:lpwstr>
      </vt:variant>
      <vt:variant>
        <vt:lpwstr/>
      </vt:variant>
      <vt:variant>
        <vt:i4>2555986</vt:i4>
      </vt:variant>
      <vt:variant>
        <vt:i4>21</vt:i4>
      </vt:variant>
      <vt:variant>
        <vt:i4>0</vt:i4>
      </vt:variant>
      <vt:variant>
        <vt:i4>5</vt:i4>
      </vt:variant>
      <vt:variant>
        <vt:lpwstr>http://www.museopedagogicodearagon.com/</vt:lpwstr>
      </vt:variant>
      <vt:variant>
        <vt:lpwstr/>
      </vt:variant>
      <vt:variant>
        <vt:i4>3670104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https://www.youtube.com/channel/UC8Zv_n1UC29puLSANUZCcSw</vt:lpwstr>
      </vt:variant>
      <vt:variant>
        <vt:lpwstr/>
      </vt:variant>
      <vt:variant>
        <vt:i4>655380</vt:i4>
      </vt:variant>
      <vt:variant>
        <vt:i4>15</vt:i4>
      </vt:variant>
      <vt:variant>
        <vt:i4>0</vt:i4>
      </vt:variant>
      <vt:variant>
        <vt:i4>5</vt:i4>
      </vt:variant>
      <vt:variant>
        <vt:lpwstr>http://www.fitzmuseum.cam.ac.uk/</vt:lpwstr>
      </vt:variant>
      <vt:variant>
        <vt:lpwstr/>
      </vt:variant>
      <vt:variant>
        <vt:i4>65596</vt:i4>
      </vt:variant>
      <vt:variant>
        <vt:i4>12</vt:i4>
      </vt:variant>
      <vt:variant>
        <vt:i4>0</vt:i4>
      </vt:variant>
      <vt:variant>
        <vt:i4>5</vt:i4>
      </vt:variant>
      <vt:variant>
        <vt:lpwstr>http://www.daheshmuseum.org/index.php</vt:lpwstr>
      </vt:variant>
      <vt:variant>
        <vt:lpwstr/>
      </vt:variant>
      <vt:variant>
        <vt:i4>5505085</vt:i4>
      </vt:variant>
      <vt:variant>
        <vt:i4>9</vt:i4>
      </vt:variant>
      <vt:variant>
        <vt:i4>0</vt:i4>
      </vt:variant>
      <vt:variant>
        <vt:i4>5</vt:i4>
      </vt:variant>
      <vt:variant>
        <vt:lpwstr>http://www.britishmuseum.org/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http://www.freshandnew.org/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http://vanityfea.blogspot.com/2011/09/en-la-selva-de-las-formas-ideas-y-cosas.html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50</cp:revision>
  <dcterms:created xsi:type="dcterms:W3CDTF">2017-05-19T21:44:00Z</dcterms:created>
  <dcterms:modified xsi:type="dcterms:W3CDTF">2024-09-20T22:05:00Z</dcterms:modified>
</cp:coreProperties>
</file>