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A6F84" w14:textId="77777777" w:rsidR="007F4048" w:rsidRPr="00213AF0" w:rsidRDefault="007F4048" w:rsidP="007F4048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A44F398" w14:textId="77777777" w:rsidR="007F4048" w:rsidRDefault="007F4048" w:rsidP="007F4048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241E37D" w14:textId="77777777" w:rsidR="007F4048" w:rsidRPr="0018683B" w:rsidRDefault="007F4048" w:rsidP="007F4048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54C10102" w14:textId="77777777" w:rsidR="007F4048" w:rsidRPr="00726328" w:rsidRDefault="007F4048" w:rsidP="007F4048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B509853" w14:textId="77777777" w:rsidR="007F4048" w:rsidRPr="00473C78" w:rsidRDefault="007F4048" w:rsidP="007F404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73C78">
        <w:rPr>
          <w:sz w:val="24"/>
          <w:lang w:val="en-US"/>
        </w:rPr>
        <w:t>(University of Zaragoza, Spain)</w:t>
      </w:r>
    </w:p>
    <w:p w14:paraId="2DF05F87" w14:textId="77777777" w:rsidR="007F4048" w:rsidRPr="00473C78" w:rsidRDefault="007F4048" w:rsidP="007F4048">
      <w:pPr>
        <w:jc w:val="center"/>
        <w:rPr>
          <w:lang w:val="en-US"/>
        </w:rPr>
      </w:pPr>
    </w:p>
    <w:bookmarkEnd w:id="0"/>
    <w:bookmarkEnd w:id="1"/>
    <w:p w14:paraId="4C4D5C3B" w14:textId="77777777" w:rsidR="00C454AC" w:rsidRPr="00656620" w:rsidRDefault="00C454AC">
      <w:pPr>
        <w:jc w:val="center"/>
        <w:rPr>
          <w:lang w:val="en-US"/>
        </w:rPr>
      </w:pPr>
    </w:p>
    <w:p w14:paraId="4ED80FC9" w14:textId="77777777" w:rsidR="00C454AC" w:rsidRPr="00656620" w:rsidRDefault="00201BC5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656620">
        <w:rPr>
          <w:rFonts w:ascii="Times" w:hAnsi="Times"/>
          <w:smallCaps/>
          <w:sz w:val="36"/>
          <w:lang w:val="en-US"/>
        </w:rPr>
        <w:t>Sexual Orientation</w:t>
      </w:r>
    </w:p>
    <w:p w14:paraId="51E26F61" w14:textId="77777777" w:rsidR="00C454AC" w:rsidRPr="00656620" w:rsidRDefault="00C454AC">
      <w:pPr>
        <w:rPr>
          <w:lang w:val="en-US"/>
        </w:rPr>
      </w:pPr>
    </w:p>
    <w:p w14:paraId="76D7C283" w14:textId="77777777" w:rsidR="00201BC5" w:rsidRPr="00656620" w:rsidRDefault="00201BC5" w:rsidP="00201BC5">
      <w:pPr>
        <w:tabs>
          <w:tab w:val="left" w:pos="7627"/>
        </w:tabs>
        <w:rPr>
          <w:b/>
          <w:lang w:val="en-US"/>
        </w:rPr>
      </w:pPr>
    </w:p>
    <w:p w14:paraId="4E4E1978" w14:textId="77777777" w:rsidR="00201BC5" w:rsidRPr="00656620" w:rsidRDefault="00201BC5" w:rsidP="00201BC5">
      <w:pPr>
        <w:tabs>
          <w:tab w:val="left" w:pos="7627"/>
        </w:tabs>
        <w:rPr>
          <w:lang w:val="en-US"/>
        </w:rPr>
      </w:pPr>
      <w:r w:rsidRPr="00656620">
        <w:rPr>
          <w:lang w:val="en-US"/>
        </w:rPr>
        <w:t xml:space="preserve">Anderson, J. Seth. "Why We Haven't Still Banished Conversion Therapy in 2018." </w:t>
      </w:r>
      <w:r w:rsidRPr="00656620">
        <w:rPr>
          <w:i/>
          <w:lang w:val="en-US"/>
        </w:rPr>
        <w:t>Washington Post</w:t>
      </w:r>
      <w:r w:rsidRPr="00656620">
        <w:rPr>
          <w:lang w:val="en-US"/>
        </w:rPr>
        <w:t xml:space="preserve"> 5 Aug. 2018.*</w:t>
      </w:r>
    </w:p>
    <w:p w14:paraId="2533F06E" w14:textId="77777777" w:rsidR="00201BC5" w:rsidRPr="00656620" w:rsidRDefault="00201BC5" w:rsidP="00201BC5">
      <w:pPr>
        <w:tabs>
          <w:tab w:val="left" w:pos="7627"/>
        </w:tabs>
        <w:rPr>
          <w:lang w:val="en-US"/>
        </w:rPr>
      </w:pPr>
      <w:r w:rsidRPr="00656620">
        <w:rPr>
          <w:lang w:val="en-US"/>
        </w:rPr>
        <w:tab/>
      </w:r>
      <w:hyperlink r:id="rId5" w:history="1">
        <w:r w:rsidRPr="00656620">
          <w:rPr>
            <w:rStyle w:val="Hipervnculo"/>
            <w:lang w:val="en-US"/>
          </w:rPr>
          <w:t>https://www.washingtonpost.com/news/made-by-history/wp/2018/08/05/why-we-still-havent-banished-conversion-therapy-in-2018/</w:t>
        </w:r>
      </w:hyperlink>
      <w:r w:rsidRPr="00656620">
        <w:rPr>
          <w:lang w:val="en-US"/>
        </w:rPr>
        <w:t xml:space="preserve"> </w:t>
      </w:r>
    </w:p>
    <w:p w14:paraId="549B6BA6" w14:textId="77777777" w:rsidR="00201BC5" w:rsidRPr="00656620" w:rsidRDefault="00201BC5" w:rsidP="00201BC5">
      <w:pPr>
        <w:tabs>
          <w:tab w:val="left" w:pos="7627"/>
        </w:tabs>
        <w:rPr>
          <w:lang w:val="en-US"/>
        </w:rPr>
      </w:pPr>
      <w:r w:rsidRPr="00656620">
        <w:rPr>
          <w:lang w:val="en-US"/>
        </w:rPr>
        <w:tab/>
        <w:t>2018</w:t>
      </w:r>
    </w:p>
    <w:p w14:paraId="697DA847" w14:textId="77777777" w:rsidR="00201BC5" w:rsidRPr="00656620" w:rsidRDefault="00201BC5" w:rsidP="00201BC5">
      <w:pPr>
        <w:rPr>
          <w:lang w:val="en-US"/>
        </w:rPr>
      </w:pPr>
      <w:r w:rsidRPr="00656620">
        <w:rPr>
          <w:lang w:val="en-US"/>
        </w:rPr>
        <w:t xml:space="preserve">Buss, D. M. "Sex Differences in Human Mate Preferences: Evolutionary Hypotheses Tested in 37 Cultures." </w:t>
      </w:r>
      <w:r w:rsidRPr="00656620">
        <w:rPr>
          <w:i/>
          <w:lang w:val="en-US"/>
        </w:rPr>
        <w:t>Behavioral and Brain Sciences</w:t>
      </w:r>
      <w:r w:rsidRPr="00656620">
        <w:rPr>
          <w:lang w:val="en-US"/>
        </w:rPr>
        <w:t xml:space="preserve"> 12 (1989): 1-49.</w:t>
      </w:r>
    </w:p>
    <w:p w14:paraId="14AD97FE" w14:textId="77777777" w:rsidR="00201BC5" w:rsidRPr="00656620" w:rsidRDefault="00201BC5" w:rsidP="00201BC5">
      <w:pPr>
        <w:rPr>
          <w:lang w:val="en-US"/>
        </w:rPr>
      </w:pPr>
      <w:r w:rsidRPr="00656620">
        <w:rPr>
          <w:lang w:val="en-US"/>
        </w:rPr>
        <w:t xml:space="preserve">Butler, Judith.  </w:t>
      </w:r>
      <w:r w:rsidRPr="00656620">
        <w:rPr>
          <w:i/>
          <w:lang w:val="en-US"/>
        </w:rPr>
        <w:t>Subjects of Desire: Hegelian Reflections in Twentieth-Century France.</w:t>
      </w:r>
      <w:r w:rsidRPr="00656620">
        <w:rPr>
          <w:lang w:val="en-US"/>
        </w:rPr>
        <w:t xml:space="preserve"> New York: Columbia UP, 1987.</w:t>
      </w:r>
    </w:p>
    <w:p w14:paraId="62ACA9D6" w14:textId="77777777" w:rsidR="00201BC5" w:rsidRPr="00656620" w:rsidRDefault="00201BC5" w:rsidP="00201BC5">
      <w:pPr>
        <w:rPr>
          <w:lang w:val="en-US"/>
        </w:rPr>
      </w:pPr>
      <w:r w:rsidRPr="00656620">
        <w:rPr>
          <w:lang w:val="en-US"/>
        </w:rPr>
        <w:t xml:space="preserve">_____. From "Subjects of Sex/Gender/Desire." In. </w:t>
      </w:r>
      <w:r w:rsidRPr="00656620">
        <w:rPr>
          <w:i/>
          <w:lang w:val="en-US"/>
        </w:rPr>
        <w:t>Psychoanalysis and Woman: A Reader.</w:t>
      </w:r>
      <w:r w:rsidRPr="00656620">
        <w:rPr>
          <w:lang w:val="en-US"/>
        </w:rPr>
        <w:t xml:space="preserve"> Ed. Shelley Saguaro. Houndmills: Macmillan, 2000.</w:t>
      </w:r>
    </w:p>
    <w:p w14:paraId="14FC6A49" w14:textId="77777777" w:rsidR="00201BC5" w:rsidRPr="00656620" w:rsidRDefault="00201BC5" w:rsidP="00201BC5">
      <w:pPr>
        <w:rPr>
          <w:lang w:val="en-US"/>
        </w:rPr>
      </w:pPr>
      <w:r w:rsidRPr="00656620">
        <w:rPr>
          <w:lang w:val="en-US"/>
        </w:rPr>
        <w:t xml:space="preserve">_____. </w:t>
      </w:r>
      <w:r w:rsidRPr="00656620">
        <w:rPr>
          <w:i/>
          <w:lang w:val="en-US"/>
        </w:rPr>
        <w:t>Gender Trouble. Feminism and the Subversion of Identity</w:t>
      </w:r>
      <w:r w:rsidRPr="00656620">
        <w:rPr>
          <w:lang w:val="en-US"/>
        </w:rPr>
        <w:t>. New York : Routledge, 1990.</w:t>
      </w:r>
    </w:p>
    <w:p w14:paraId="32862971" w14:textId="77777777" w:rsidR="00201BC5" w:rsidRDefault="00201BC5" w:rsidP="00201BC5">
      <w:r w:rsidRPr="00656620">
        <w:rPr>
          <w:lang w:val="en-US"/>
        </w:rPr>
        <w:t xml:space="preserve">_____. </w:t>
      </w:r>
      <w:r w:rsidRPr="00656620">
        <w:rPr>
          <w:i/>
          <w:lang w:val="en-US"/>
        </w:rPr>
        <w:t xml:space="preserve">Bodies that Matter: On the Discursive Limits of Sex.  </w:t>
      </w:r>
      <w:r>
        <w:t>London: Routledge, 1993.*</w:t>
      </w:r>
    </w:p>
    <w:p w14:paraId="5FF0B35C" w14:textId="77777777" w:rsidR="00201BC5" w:rsidRPr="00656620" w:rsidRDefault="00201BC5" w:rsidP="00201BC5">
      <w:pPr>
        <w:rPr>
          <w:lang w:val="en-US"/>
        </w:rPr>
      </w:pPr>
      <w:r>
        <w:t xml:space="preserve">Cantarella, Eva. </w:t>
      </w:r>
      <w:r>
        <w:rPr>
          <w:i/>
        </w:rPr>
        <w:t>Según Natura: La bisexualidad en el mundo antiguo.</w:t>
      </w:r>
      <w:r>
        <w:t xml:space="preserve"> </w:t>
      </w:r>
      <w:r w:rsidRPr="00656620">
        <w:rPr>
          <w:lang w:val="en-US"/>
        </w:rPr>
        <w:t xml:space="preserve">Trans. Maria del Mar Llinares. Madrid: Akal, 1991. </w:t>
      </w:r>
    </w:p>
    <w:p w14:paraId="301DAC0F" w14:textId="77777777" w:rsidR="00201BC5" w:rsidRPr="00656620" w:rsidRDefault="00201BC5" w:rsidP="00201BC5">
      <w:pPr>
        <w:rPr>
          <w:lang w:val="en-US"/>
        </w:rPr>
      </w:pPr>
      <w:r w:rsidRPr="00656620">
        <w:rPr>
          <w:lang w:val="en-US"/>
        </w:rPr>
        <w:t xml:space="preserve">Carpenter, Edward. </w:t>
      </w:r>
      <w:r w:rsidRPr="00656620">
        <w:rPr>
          <w:i/>
          <w:lang w:val="en-US"/>
        </w:rPr>
        <w:t xml:space="preserve">Selected Writings, volume 1: Sex.  </w:t>
      </w:r>
      <w:r w:rsidRPr="00656620">
        <w:rPr>
          <w:lang w:val="en-US"/>
        </w:rPr>
        <w:t>London: Gay Men's Press, 1984.</w:t>
      </w:r>
    </w:p>
    <w:p w14:paraId="7D5E9AE8" w14:textId="77777777" w:rsidR="00201BC5" w:rsidRPr="00656620" w:rsidRDefault="00201BC5" w:rsidP="00201BC5">
      <w:pPr>
        <w:ind w:left="709" w:hanging="709"/>
        <w:rPr>
          <w:lang w:val="en-US"/>
        </w:rPr>
      </w:pPr>
      <w:r w:rsidRPr="00656620">
        <w:rPr>
          <w:lang w:val="en-US"/>
        </w:rPr>
        <w:t xml:space="preserve">Emens, Elizabeth F. "Compulsory Sexuality." </w:t>
      </w:r>
      <w:r w:rsidRPr="00656620">
        <w:rPr>
          <w:i/>
          <w:lang w:val="en-US"/>
        </w:rPr>
        <w:t>Stanford Law Review</w:t>
      </w:r>
      <w:r w:rsidRPr="00656620">
        <w:rPr>
          <w:lang w:val="en-US"/>
        </w:rPr>
        <w:t xml:space="preserve"> 303 (2014); (Columbia Public Law Research Paper No. 13-331). Available at </w:t>
      </w:r>
      <w:r w:rsidRPr="00656620">
        <w:rPr>
          <w:i/>
          <w:lang w:val="en-US"/>
        </w:rPr>
        <w:t>SSRN</w:t>
      </w:r>
      <w:r w:rsidRPr="00656620">
        <w:rPr>
          <w:lang w:val="en-US"/>
        </w:rPr>
        <w:t xml:space="preserve"> 11 Feb. 2014: </w:t>
      </w:r>
    </w:p>
    <w:p w14:paraId="31699FDB" w14:textId="77777777" w:rsidR="00201BC5" w:rsidRPr="00656620" w:rsidRDefault="00000000" w:rsidP="00201BC5">
      <w:pPr>
        <w:ind w:left="709" w:hanging="1"/>
        <w:rPr>
          <w:lang w:val="en-US"/>
        </w:rPr>
      </w:pPr>
      <w:hyperlink r:id="rId6" w:tgtFrame="_blank" w:history="1">
        <w:r w:rsidR="00201BC5" w:rsidRPr="00656620">
          <w:rPr>
            <w:rStyle w:val="Hipervnculo"/>
            <w:lang w:val="en-US"/>
          </w:rPr>
          <w:t>http://ssrn.com/abstract=2218783</w:t>
        </w:r>
      </w:hyperlink>
      <w:r w:rsidR="00201BC5" w:rsidRPr="00656620">
        <w:rPr>
          <w:lang w:val="en-US"/>
        </w:rPr>
        <w:t xml:space="preserve"> </w:t>
      </w:r>
    </w:p>
    <w:p w14:paraId="3C266BDA" w14:textId="77777777" w:rsidR="00201BC5" w:rsidRPr="00656620" w:rsidRDefault="00000000" w:rsidP="00201BC5">
      <w:pPr>
        <w:ind w:left="709" w:hanging="1"/>
        <w:rPr>
          <w:lang w:val="en-US"/>
        </w:rPr>
      </w:pPr>
      <w:hyperlink r:id="rId7" w:tgtFrame="_blank" w:history="1">
        <w:r w:rsidR="00201BC5" w:rsidRPr="00656620">
          <w:rPr>
            <w:rStyle w:val="Hipervnculo"/>
            <w:lang w:val="en-US"/>
          </w:rPr>
          <w:t xml:space="preserve">http://dx.doi.org/10.2139/ssrn.2218783 </w:t>
        </w:r>
      </w:hyperlink>
    </w:p>
    <w:p w14:paraId="29045520" w14:textId="77777777" w:rsidR="00201BC5" w:rsidRDefault="00201BC5" w:rsidP="00201BC5">
      <w:pPr>
        <w:ind w:left="709" w:hanging="709"/>
      </w:pPr>
      <w:r w:rsidRPr="00656620">
        <w:rPr>
          <w:lang w:val="en-US"/>
        </w:rPr>
        <w:tab/>
      </w:r>
      <w:r>
        <w:t>2014</w:t>
      </w:r>
    </w:p>
    <w:p w14:paraId="264278AE" w14:textId="77777777" w:rsidR="00201BC5" w:rsidRPr="00656620" w:rsidRDefault="00201BC5" w:rsidP="00201BC5">
      <w:pPr>
        <w:rPr>
          <w:lang w:val="en-US"/>
        </w:rPr>
      </w:pPr>
      <w:r>
        <w:t xml:space="preserve">Freud, Sigmund. "Algunas consecuencias psíquicas de la diferencia sexual anatómica." </w:t>
      </w:r>
      <w:r w:rsidRPr="00656620">
        <w:rPr>
          <w:lang w:val="en-US"/>
        </w:rPr>
        <w:t xml:space="preserve">In Freud, </w:t>
      </w:r>
      <w:r w:rsidRPr="00656620">
        <w:rPr>
          <w:i/>
          <w:lang w:val="en-US"/>
        </w:rPr>
        <w:t>Obras Completas.</w:t>
      </w:r>
      <w:r w:rsidRPr="00656620">
        <w:rPr>
          <w:lang w:val="en-US"/>
        </w:rPr>
        <w:t xml:space="preserve"> Madrid: Orbis, 1988. 16.2896-2903.*</w:t>
      </w:r>
    </w:p>
    <w:p w14:paraId="5F1C6CB2" w14:textId="77777777" w:rsidR="00201BC5" w:rsidRPr="00656620" w:rsidRDefault="00201BC5" w:rsidP="00201BC5">
      <w:pPr>
        <w:rPr>
          <w:lang w:val="en-US"/>
        </w:rPr>
      </w:pPr>
      <w:r w:rsidRPr="00656620">
        <w:rPr>
          <w:lang w:val="en-US"/>
        </w:rPr>
        <w:lastRenderedPageBreak/>
        <w:t xml:space="preserve">_____. "Über die Psychogenese eines Falles von weiblicher Homosexualität." </w:t>
      </w:r>
      <w:r w:rsidRPr="00656620">
        <w:rPr>
          <w:i/>
          <w:lang w:val="en-US"/>
        </w:rPr>
        <w:t>Internationale Zeitschrift für Psychoanalye</w:t>
      </w:r>
      <w:r w:rsidRPr="00656620">
        <w:rPr>
          <w:lang w:val="en-US"/>
        </w:rPr>
        <w:t xml:space="preserve"> 6.1 (1920): 1-24. </w:t>
      </w:r>
    </w:p>
    <w:p w14:paraId="6082DF6C" w14:textId="77777777" w:rsidR="00201BC5" w:rsidRPr="00656620" w:rsidRDefault="00201BC5" w:rsidP="00201BC5">
      <w:pPr>
        <w:rPr>
          <w:lang w:val="en-US"/>
        </w:rPr>
      </w:pPr>
      <w:r w:rsidRPr="00656620">
        <w:rPr>
          <w:lang w:val="en-US"/>
        </w:rPr>
        <w:t xml:space="preserve">_____. "The Psychogenesis of a Case of Homosexuality in a Woman." In </w:t>
      </w:r>
      <w:r w:rsidRPr="00656620">
        <w:rPr>
          <w:i/>
          <w:lang w:val="en-US"/>
        </w:rPr>
        <w:t xml:space="preserve">Collected Papers of Sigmund Freud. </w:t>
      </w:r>
      <w:r w:rsidRPr="00656620">
        <w:rPr>
          <w:lang w:val="en-US"/>
        </w:rPr>
        <w:t>London: Hogarth, 1920.</w:t>
      </w:r>
    </w:p>
    <w:p w14:paraId="17C22E9E" w14:textId="77777777" w:rsidR="00201BC5" w:rsidRPr="00656620" w:rsidRDefault="00201BC5" w:rsidP="00201BC5">
      <w:pPr>
        <w:rPr>
          <w:lang w:val="en-US"/>
        </w:rPr>
      </w:pPr>
      <w:r w:rsidRPr="00656620">
        <w:rPr>
          <w:lang w:val="en-US"/>
        </w:rPr>
        <w:t xml:space="preserve">_____. "The Psychogenesis of a Case of Homosexuality in a Woman." 1920. In </w:t>
      </w:r>
      <w:r w:rsidRPr="00656620">
        <w:rPr>
          <w:i/>
          <w:lang w:val="en-US"/>
        </w:rPr>
        <w:t>The Standard Edition of the Complete Psychological Works of Sigmund Freud.</w:t>
      </w:r>
      <w:r w:rsidRPr="00656620">
        <w:rPr>
          <w:lang w:val="en-US"/>
        </w:rPr>
        <w:t xml:space="preserve"> Vol. 18. London: Hogarth Press / Institute of Psycho-Analysis, 1955.</w:t>
      </w:r>
    </w:p>
    <w:p w14:paraId="0F832AF5" w14:textId="77777777" w:rsidR="00201BC5" w:rsidRDefault="00201BC5" w:rsidP="00201BC5">
      <w:r w:rsidRPr="00656620">
        <w:rPr>
          <w:lang w:val="en-US"/>
        </w:rPr>
        <w:t xml:space="preserve">_____. "The Psychogenesis of a Case of Homosexuality in a Woman." In Freud, </w:t>
      </w:r>
      <w:r w:rsidRPr="00656620">
        <w:rPr>
          <w:i/>
          <w:lang w:val="en-US"/>
        </w:rPr>
        <w:t>Case Histories II: The 'Rat Man', Schreber, the 'Wolf Man', A Case of Female Homosexuality.</w:t>
      </w:r>
      <w:r w:rsidRPr="00656620">
        <w:rPr>
          <w:lang w:val="en-US"/>
        </w:rPr>
        <w:t xml:space="preserve"> Trans. James Strachey et al. Ed. Angela Richards. (Pelican Freud Library). </w:t>
      </w:r>
      <w:r>
        <w:t>London: Penguin-Pelican, 1979. Rpt. (Penguin Freud Library). London: Penguin, 1991. 367-400.*</w:t>
      </w:r>
    </w:p>
    <w:p w14:paraId="3613BE63" w14:textId="77777777" w:rsidR="00201BC5" w:rsidRPr="00656620" w:rsidRDefault="00201BC5" w:rsidP="00201BC5">
      <w:pPr>
        <w:rPr>
          <w:lang w:val="en-US"/>
        </w:rPr>
      </w:pPr>
      <w:r>
        <w:t xml:space="preserve">_____. "Sobre la psicogénesis de un caso de homosexualidad femenina." </w:t>
      </w:r>
      <w:r w:rsidRPr="00656620">
        <w:rPr>
          <w:lang w:val="en-US"/>
        </w:rPr>
        <w:t xml:space="preserve">In Freud, </w:t>
      </w:r>
      <w:r w:rsidRPr="00656620">
        <w:rPr>
          <w:i/>
          <w:lang w:val="en-US"/>
        </w:rPr>
        <w:t xml:space="preserve">Obras completas. </w:t>
      </w:r>
      <w:r w:rsidRPr="00656620">
        <w:rPr>
          <w:lang w:val="en-US"/>
        </w:rPr>
        <w:t>Madrid: Orbis, 1988. 13.2545-61.*</w:t>
      </w:r>
    </w:p>
    <w:p w14:paraId="2E7BBD73" w14:textId="77777777" w:rsidR="00201BC5" w:rsidRPr="00656620" w:rsidRDefault="00201BC5" w:rsidP="00201BC5">
      <w:pPr>
        <w:rPr>
          <w:lang w:val="en-US"/>
        </w:rPr>
      </w:pPr>
      <w:r w:rsidRPr="00656620">
        <w:rPr>
          <w:lang w:val="en-US"/>
        </w:rPr>
        <w:t xml:space="preserve">Goldstein, M., and H. Kant. </w:t>
      </w:r>
      <w:r w:rsidRPr="00656620">
        <w:rPr>
          <w:i/>
          <w:lang w:val="en-US"/>
        </w:rPr>
        <w:t>Pornography and Sexual Deviance.</w:t>
      </w:r>
      <w:r w:rsidRPr="00656620">
        <w:rPr>
          <w:lang w:val="en-US"/>
        </w:rPr>
        <w:t xml:space="preserve"> U of California P, 1973.</w:t>
      </w:r>
    </w:p>
    <w:p w14:paraId="5C1FA451" w14:textId="77777777" w:rsidR="00201BC5" w:rsidRPr="00656620" w:rsidRDefault="00201BC5" w:rsidP="00201BC5">
      <w:pPr>
        <w:rPr>
          <w:lang w:val="en-US"/>
        </w:rPr>
      </w:pPr>
      <w:r w:rsidRPr="00656620">
        <w:rPr>
          <w:lang w:val="en-US"/>
        </w:rPr>
        <w:t xml:space="preserve">Gray, Robert. "Sex and Sexual Perversion." </w:t>
      </w:r>
      <w:r w:rsidRPr="00656620">
        <w:rPr>
          <w:i/>
          <w:lang w:val="en-US"/>
        </w:rPr>
        <w:t>Journal of Philosophy</w:t>
      </w:r>
      <w:r w:rsidRPr="00656620">
        <w:rPr>
          <w:lang w:val="en-US"/>
        </w:rPr>
        <w:t xml:space="preserve"> 75.4 (1978): 189-99.</w:t>
      </w:r>
    </w:p>
    <w:p w14:paraId="2C145C8D" w14:textId="77777777" w:rsidR="00656620" w:rsidRPr="00F907AE" w:rsidRDefault="00656620" w:rsidP="00656620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Gutenberg, Andrea. "Coming-Out Story."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73-74.*</w:t>
      </w:r>
    </w:p>
    <w:p w14:paraId="35D2AD4F" w14:textId="3E3E1C07" w:rsidR="00201BC5" w:rsidRPr="00656620" w:rsidRDefault="007F4048" w:rsidP="00201BC5">
      <w:pPr>
        <w:rPr>
          <w:lang w:val="en-US"/>
        </w:rPr>
      </w:pPr>
      <w:r>
        <w:rPr>
          <w:i/>
          <w:lang w:val="en-US"/>
        </w:rPr>
        <w:t xml:space="preserve">Harvard Law Review. </w:t>
      </w:r>
      <w:r w:rsidR="00201BC5" w:rsidRPr="00656620">
        <w:rPr>
          <w:i/>
          <w:lang w:val="en-US"/>
        </w:rPr>
        <w:t xml:space="preserve">Sexual Orientation and the Law. </w:t>
      </w:r>
      <w:r w:rsidR="00201BC5" w:rsidRPr="00656620">
        <w:rPr>
          <w:lang w:val="en-US"/>
        </w:rPr>
        <w:t xml:space="preserve">Special issue of </w:t>
      </w:r>
      <w:r w:rsidR="00201BC5" w:rsidRPr="00656620">
        <w:rPr>
          <w:i/>
          <w:lang w:val="en-US"/>
        </w:rPr>
        <w:t xml:space="preserve">Harvard Law Review </w:t>
      </w:r>
      <w:r w:rsidR="00201BC5" w:rsidRPr="00656620">
        <w:rPr>
          <w:lang w:val="en-US"/>
        </w:rPr>
        <w:t>(Cambridge, MA: Harvard UP, 1990.</w:t>
      </w:r>
    </w:p>
    <w:p w14:paraId="6E4F6D83" w14:textId="77777777" w:rsidR="00201BC5" w:rsidRDefault="00201BC5" w:rsidP="00201BC5">
      <w:r w:rsidRPr="00656620">
        <w:rPr>
          <w:lang w:val="en-US"/>
        </w:rPr>
        <w:t xml:space="preserve">Halban. "Die Entstehung der Geschlechtscharaktere." </w:t>
      </w:r>
      <w:r>
        <w:rPr>
          <w:i/>
        </w:rPr>
        <w:t>Archiv für Gynäkologie</w:t>
      </w:r>
      <w:r>
        <w:t xml:space="preserve"> 70 (1903).</w:t>
      </w:r>
    </w:p>
    <w:p w14:paraId="1EADA2A9" w14:textId="77777777" w:rsidR="007F4048" w:rsidRPr="00656620" w:rsidRDefault="007F4048" w:rsidP="007F4048">
      <w:pPr>
        <w:rPr>
          <w:lang w:val="en-US"/>
        </w:rPr>
      </w:pPr>
      <w:r w:rsidRPr="00656620">
        <w:rPr>
          <w:lang w:val="en-US"/>
        </w:rPr>
        <w:t xml:space="preserve">Ketchum, Sara Ann. "The Good, the Bad and the Perverted: Sexual Paradigms Revisited." In </w:t>
      </w:r>
      <w:r w:rsidRPr="00656620">
        <w:rPr>
          <w:i/>
          <w:lang w:val="en-US"/>
        </w:rPr>
        <w:t xml:space="preserve">Philosophy of Sex </w:t>
      </w:r>
      <w:r w:rsidRPr="00656620">
        <w:rPr>
          <w:lang w:val="en-US"/>
        </w:rPr>
        <w:t>(1st ed.). Ed. Alan Soble. Totowa: Littlefield, 1980.</w:t>
      </w:r>
    </w:p>
    <w:p w14:paraId="7829352B" w14:textId="77777777" w:rsidR="00201BC5" w:rsidRDefault="00201BC5" w:rsidP="00201BC5">
      <w:r>
        <w:t xml:space="preserve">Marañón, Gregorio. </w:t>
      </w:r>
      <w:r>
        <w:rPr>
          <w:i/>
        </w:rPr>
        <w:t>Los estados intersexuales.</w:t>
      </w:r>
      <w:r>
        <w:t xml:space="preserve"> (Homosexuality, etc.).</w:t>
      </w:r>
    </w:p>
    <w:p w14:paraId="6FC606D7" w14:textId="77777777" w:rsidR="007F4048" w:rsidRPr="00DA02EC" w:rsidRDefault="007F4048" w:rsidP="007F4048">
      <w:pPr>
        <w:ind w:left="709" w:hanging="709"/>
      </w:pPr>
      <w:r>
        <w:t xml:space="preserve">_____. </w:t>
      </w:r>
      <w:r>
        <w:rPr>
          <w:i/>
          <w:iCs/>
        </w:rPr>
        <w:t>Los estados intersexuales en la especie humana – 26 láminas con 46 figuras.</w:t>
      </w:r>
      <w:r>
        <w:t xml:space="preserve"> Madrid: Javier Morata, 1929.* (Sexual dimorphism, intersexuality, hermaphroditism, homosexuality, puberty, endocrinology).</w:t>
      </w:r>
    </w:p>
    <w:p w14:paraId="5FE9B91E" w14:textId="77777777" w:rsidR="00201BC5" w:rsidRPr="00007E57" w:rsidRDefault="00201BC5" w:rsidP="00201BC5">
      <w:r w:rsidRPr="00007E57">
        <w:t xml:space="preserve">Martín Alegre, Sara. </w:t>
      </w:r>
      <w:r w:rsidRPr="00007E57">
        <w:rPr>
          <w:i/>
        </w:rPr>
        <w:t>Desafíos a la Heterosexualidad Obligatoria.</w:t>
      </w:r>
      <w:r w:rsidRPr="00007E57">
        <w:t xml:space="preserve"> (Textos del cuerpo). Barcelona: Ediuoc, 2011.</w:t>
      </w:r>
    </w:p>
    <w:p w14:paraId="246F8F8A" w14:textId="77777777" w:rsidR="00201BC5" w:rsidRPr="00656620" w:rsidRDefault="00201BC5" w:rsidP="00201BC5">
      <w:pPr>
        <w:rPr>
          <w:lang w:val="en-US"/>
        </w:rPr>
      </w:pPr>
      <w:r>
        <w:t xml:space="preserve">Masters, W. H., and V. E. Johnson. </w:t>
      </w:r>
      <w:r w:rsidRPr="00656620">
        <w:rPr>
          <w:i/>
          <w:lang w:val="en-US"/>
        </w:rPr>
        <w:t>Homosexuality in Perspective.</w:t>
      </w:r>
      <w:r w:rsidRPr="00656620">
        <w:rPr>
          <w:lang w:val="en-US"/>
        </w:rPr>
        <w:t xml:space="preserve"> Boston: Little, Brown, 1979.</w:t>
      </w:r>
    </w:p>
    <w:p w14:paraId="66E25A3A" w14:textId="77777777" w:rsidR="00201BC5" w:rsidRDefault="00201BC5" w:rsidP="00201BC5">
      <w:r w:rsidRPr="00656620">
        <w:rPr>
          <w:lang w:val="en-US"/>
        </w:rPr>
        <w:lastRenderedPageBreak/>
        <w:t xml:space="preserve">McWhirter, D. P., S. A. Sanders, and J. M. Reinisch, eds. </w:t>
      </w:r>
      <w:r w:rsidRPr="00656620">
        <w:rPr>
          <w:i/>
          <w:lang w:val="en-US"/>
        </w:rPr>
        <w:t>Homosexuality / Heterosexuality: Concepts of Sexual Orientation.</w:t>
      </w:r>
      <w:r w:rsidRPr="00656620">
        <w:rPr>
          <w:lang w:val="en-US"/>
        </w:rPr>
        <w:t xml:space="preserve"> </w:t>
      </w:r>
      <w:r>
        <w:t>New York: Oxford UP, 1990.</w:t>
      </w:r>
    </w:p>
    <w:p w14:paraId="14AC4CA6" w14:textId="77777777" w:rsidR="00201BC5" w:rsidRPr="00AD1106" w:rsidRDefault="00201BC5" w:rsidP="00201BC5">
      <w:r>
        <w:t xml:space="preserve">Molares do Val, Manuel. "Quince sexualidades." </w:t>
      </w:r>
      <w:r>
        <w:rPr>
          <w:i/>
        </w:rPr>
        <w:t>Crónicas Bárbaras</w:t>
      </w:r>
      <w:r>
        <w:t xml:space="preserve"> 27 Aug. 2016.*</w:t>
      </w:r>
    </w:p>
    <w:p w14:paraId="31052D29" w14:textId="77777777" w:rsidR="00201BC5" w:rsidRDefault="00201BC5" w:rsidP="00201BC5">
      <w:r>
        <w:tab/>
      </w:r>
      <w:hyperlink r:id="rId8" w:history="1">
        <w:r w:rsidRPr="001B0846">
          <w:rPr>
            <w:rStyle w:val="Hipervnculo"/>
          </w:rPr>
          <w:t>http://cronicasbarbaras.blogs.com/crnicas_brbaras/2016/08/quince-sexualidades.html</w:t>
        </w:r>
      </w:hyperlink>
    </w:p>
    <w:p w14:paraId="2EA241DB" w14:textId="77777777" w:rsidR="00201BC5" w:rsidRPr="00656620" w:rsidRDefault="00201BC5" w:rsidP="00201BC5">
      <w:pPr>
        <w:rPr>
          <w:lang w:val="en-US"/>
        </w:rPr>
      </w:pPr>
      <w:r>
        <w:tab/>
      </w:r>
      <w:r w:rsidRPr="00656620">
        <w:rPr>
          <w:lang w:val="en-US"/>
        </w:rPr>
        <w:t>2016</w:t>
      </w:r>
    </w:p>
    <w:p w14:paraId="21C53EBC" w14:textId="77777777" w:rsidR="00201BC5" w:rsidRPr="00656620" w:rsidRDefault="00201BC5" w:rsidP="00201BC5">
      <w:pPr>
        <w:rPr>
          <w:lang w:val="en-US"/>
        </w:rPr>
      </w:pPr>
      <w:r w:rsidRPr="00656620">
        <w:rPr>
          <w:lang w:val="en-US"/>
        </w:rPr>
        <w:t xml:space="preserve">Money, John. </w:t>
      </w:r>
      <w:r w:rsidRPr="00656620">
        <w:rPr>
          <w:i/>
          <w:lang w:val="en-US"/>
        </w:rPr>
        <w:t>Gay, Straight, and In-Between: The Sexology of Erotic Orientation.</w:t>
      </w:r>
      <w:r w:rsidRPr="00656620">
        <w:rPr>
          <w:lang w:val="en-US"/>
        </w:rPr>
        <w:t xml:space="preserve"> New York: Oxford UP, 1988.</w:t>
      </w:r>
    </w:p>
    <w:p w14:paraId="27047369" w14:textId="77777777" w:rsidR="00201BC5" w:rsidRPr="00656620" w:rsidRDefault="00201BC5" w:rsidP="00201BC5">
      <w:pPr>
        <w:ind w:left="709" w:hanging="709"/>
        <w:rPr>
          <w:lang w:val="en-US" w:eastAsia="en-US"/>
        </w:rPr>
      </w:pPr>
      <w:r w:rsidRPr="00656620">
        <w:rPr>
          <w:lang w:val="en-US" w:eastAsia="en-US"/>
        </w:rPr>
        <w:t xml:space="preserve">Stein, E., ed. </w:t>
      </w:r>
      <w:r w:rsidRPr="00656620">
        <w:rPr>
          <w:i/>
          <w:lang w:val="en-US" w:eastAsia="en-US"/>
        </w:rPr>
        <w:t>Forms of Desire: Sexual Orientation and the Social Constructionist Controversy.</w:t>
      </w:r>
      <w:r w:rsidRPr="00656620">
        <w:rPr>
          <w:lang w:val="en-US" w:eastAsia="en-US"/>
        </w:rPr>
        <w:t xml:space="preserve"> New York: Routledge, 1992.</w:t>
      </w:r>
    </w:p>
    <w:p w14:paraId="70CC5710" w14:textId="77777777" w:rsidR="00201BC5" w:rsidRPr="00656620" w:rsidRDefault="00201BC5" w:rsidP="00201BC5">
      <w:pPr>
        <w:rPr>
          <w:lang w:val="en-US"/>
        </w:rPr>
      </w:pPr>
      <w:r w:rsidRPr="00656620">
        <w:rPr>
          <w:lang w:val="en-US"/>
        </w:rPr>
        <w:t xml:space="preserve">Storr, Merl, ed. </w:t>
      </w:r>
      <w:r w:rsidRPr="00656620">
        <w:rPr>
          <w:i/>
          <w:lang w:val="en-US"/>
        </w:rPr>
        <w:t>Bisexuality: A Critical Reader.</w:t>
      </w:r>
      <w:r w:rsidRPr="00656620">
        <w:rPr>
          <w:lang w:val="en-US"/>
        </w:rPr>
        <w:t xml:space="preserve"> London: Routledge, 1999.</w:t>
      </w:r>
    </w:p>
    <w:p w14:paraId="6A34EB6F" w14:textId="77777777" w:rsidR="00201BC5" w:rsidRPr="00656620" w:rsidRDefault="00201BC5" w:rsidP="00201BC5">
      <w:pPr>
        <w:rPr>
          <w:lang w:val="en-US"/>
        </w:rPr>
      </w:pPr>
    </w:p>
    <w:p w14:paraId="0B38ED73" w14:textId="77777777" w:rsidR="00201BC5" w:rsidRPr="00656620" w:rsidRDefault="00201BC5" w:rsidP="00201BC5">
      <w:pPr>
        <w:rPr>
          <w:lang w:val="en-US"/>
        </w:rPr>
      </w:pPr>
    </w:p>
    <w:p w14:paraId="21FA0C60" w14:textId="77777777" w:rsidR="00201BC5" w:rsidRPr="00656620" w:rsidRDefault="00201BC5" w:rsidP="00201BC5">
      <w:pPr>
        <w:rPr>
          <w:lang w:val="en-US"/>
        </w:rPr>
      </w:pPr>
    </w:p>
    <w:p w14:paraId="10B9902D" w14:textId="77777777" w:rsidR="00201BC5" w:rsidRPr="00656620" w:rsidRDefault="00201BC5" w:rsidP="00201BC5">
      <w:pPr>
        <w:rPr>
          <w:lang w:val="en-US"/>
        </w:rPr>
      </w:pPr>
    </w:p>
    <w:p w14:paraId="39DCC4E5" w14:textId="77777777" w:rsidR="00201BC5" w:rsidRPr="00656620" w:rsidRDefault="00201BC5" w:rsidP="00201BC5">
      <w:pPr>
        <w:rPr>
          <w:lang w:val="en-US"/>
        </w:rPr>
      </w:pPr>
      <w:r w:rsidRPr="00656620">
        <w:rPr>
          <w:lang w:val="en-US"/>
        </w:rPr>
        <w:t>Video</w:t>
      </w:r>
    </w:p>
    <w:p w14:paraId="657A6805" w14:textId="77777777" w:rsidR="00201BC5" w:rsidRPr="00656620" w:rsidRDefault="00201BC5" w:rsidP="00201BC5">
      <w:pPr>
        <w:rPr>
          <w:lang w:val="en-US"/>
        </w:rPr>
      </w:pPr>
    </w:p>
    <w:p w14:paraId="23F57810" w14:textId="77777777" w:rsidR="00201BC5" w:rsidRPr="00656620" w:rsidRDefault="00201BC5" w:rsidP="00201BC5">
      <w:pPr>
        <w:rPr>
          <w:lang w:val="en-US"/>
        </w:rPr>
      </w:pPr>
    </w:p>
    <w:p w14:paraId="1B0BB50A" w14:textId="77777777" w:rsidR="00201BC5" w:rsidRPr="00656620" w:rsidRDefault="00201BC5" w:rsidP="00201BC5">
      <w:pPr>
        <w:rPr>
          <w:lang w:val="en-US"/>
        </w:rPr>
      </w:pPr>
      <w:r w:rsidRPr="00656620">
        <w:rPr>
          <w:lang w:val="en-US"/>
        </w:rPr>
        <w:t xml:space="preserve">Dreger, Alice. "Why Different Sexual Orientations Exist." Video. </w:t>
      </w:r>
      <w:r w:rsidRPr="00656620">
        <w:rPr>
          <w:i/>
          <w:lang w:val="en-US"/>
        </w:rPr>
        <w:t>Sex and Psychology</w:t>
      </w:r>
      <w:r w:rsidRPr="00656620">
        <w:rPr>
          <w:lang w:val="en-US"/>
        </w:rPr>
        <w:t xml:space="preserve"> 15 March 2019.*</w:t>
      </w:r>
    </w:p>
    <w:p w14:paraId="2B2CEF17" w14:textId="77777777" w:rsidR="00201BC5" w:rsidRPr="00656620" w:rsidRDefault="00201BC5" w:rsidP="00201BC5">
      <w:pPr>
        <w:rPr>
          <w:lang w:val="en-US"/>
        </w:rPr>
      </w:pPr>
      <w:r w:rsidRPr="00656620">
        <w:rPr>
          <w:lang w:val="en-US"/>
        </w:rPr>
        <w:tab/>
      </w:r>
      <w:hyperlink r:id="rId9" w:history="1">
        <w:r w:rsidRPr="00656620">
          <w:rPr>
            <w:rStyle w:val="Hipervnculo"/>
            <w:lang w:val="en-US"/>
          </w:rPr>
          <w:t>https://www.lehmiller.com/blog/2019/3/15/3tf91eaqymiw72rvxrm11zrk5q0tgq</w:t>
        </w:r>
      </w:hyperlink>
    </w:p>
    <w:p w14:paraId="75DD1081" w14:textId="77777777" w:rsidR="00201BC5" w:rsidRPr="00656620" w:rsidRDefault="00201BC5" w:rsidP="00201BC5">
      <w:pPr>
        <w:rPr>
          <w:lang w:val="en-US"/>
        </w:rPr>
      </w:pPr>
      <w:r w:rsidRPr="00656620">
        <w:rPr>
          <w:lang w:val="en-US"/>
        </w:rPr>
        <w:tab/>
        <w:t>2019</w:t>
      </w:r>
    </w:p>
    <w:p w14:paraId="3CCF2C2F" w14:textId="77777777" w:rsidR="00201BC5" w:rsidRPr="00656620" w:rsidRDefault="00201BC5" w:rsidP="00201BC5">
      <w:pPr>
        <w:rPr>
          <w:lang w:val="en-US"/>
        </w:rPr>
      </w:pPr>
    </w:p>
    <w:p w14:paraId="72DEE28F" w14:textId="77777777" w:rsidR="00201BC5" w:rsidRPr="00656620" w:rsidRDefault="00201BC5" w:rsidP="00201BC5">
      <w:pPr>
        <w:rPr>
          <w:lang w:val="en-US"/>
        </w:rPr>
      </w:pPr>
    </w:p>
    <w:p w14:paraId="6BA67FD5" w14:textId="77777777" w:rsidR="00201BC5" w:rsidRPr="00656620" w:rsidRDefault="00201BC5" w:rsidP="00201BC5">
      <w:pPr>
        <w:rPr>
          <w:lang w:val="en-US"/>
        </w:rPr>
      </w:pPr>
    </w:p>
    <w:p w14:paraId="6D830031" w14:textId="77777777" w:rsidR="00201BC5" w:rsidRPr="00656620" w:rsidRDefault="00201BC5" w:rsidP="00201BC5">
      <w:pPr>
        <w:rPr>
          <w:lang w:val="en-US"/>
        </w:rPr>
      </w:pPr>
    </w:p>
    <w:p w14:paraId="55AB54B5" w14:textId="77777777" w:rsidR="00201BC5" w:rsidRPr="00656620" w:rsidRDefault="00201BC5" w:rsidP="00201BC5">
      <w:pPr>
        <w:rPr>
          <w:lang w:val="en-US"/>
        </w:rPr>
      </w:pPr>
      <w:r w:rsidRPr="00656620">
        <w:rPr>
          <w:lang w:val="en-US"/>
        </w:rPr>
        <w:t>See also Asexuality; Bisexuality; Heterosexuality; Homosexuality; Homosexuals; Lesbians.</w:t>
      </w:r>
    </w:p>
    <w:p w14:paraId="28DD75CD" w14:textId="77777777" w:rsidR="00201BC5" w:rsidRPr="00656620" w:rsidRDefault="00201BC5" w:rsidP="00201BC5">
      <w:pPr>
        <w:rPr>
          <w:lang w:val="en-US"/>
        </w:rPr>
      </w:pPr>
    </w:p>
    <w:p w14:paraId="52FD0F57" w14:textId="77777777" w:rsidR="00201BC5" w:rsidRPr="00656620" w:rsidRDefault="00201BC5" w:rsidP="00201BC5">
      <w:pPr>
        <w:rPr>
          <w:lang w:val="en-US"/>
        </w:rPr>
      </w:pPr>
    </w:p>
    <w:p w14:paraId="51425C96" w14:textId="77777777" w:rsidR="00C454AC" w:rsidRPr="00656620" w:rsidRDefault="00C454AC">
      <w:pPr>
        <w:rPr>
          <w:lang w:val="en-US"/>
        </w:rPr>
      </w:pPr>
    </w:p>
    <w:p w14:paraId="79E6DA7A" w14:textId="77777777" w:rsidR="00C454AC" w:rsidRPr="00656620" w:rsidRDefault="00C454AC" w:rsidP="00C454AC">
      <w:pPr>
        <w:rPr>
          <w:lang w:val="en-US"/>
        </w:rPr>
      </w:pPr>
    </w:p>
    <w:p w14:paraId="2858816B" w14:textId="77777777" w:rsidR="00C454AC" w:rsidRPr="00656620" w:rsidRDefault="00C454AC">
      <w:pPr>
        <w:rPr>
          <w:lang w:val="en-US"/>
        </w:rPr>
      </w:pPr>
    </w:p>
    <w:sectPr w:rsidR="00C454AC" w:rsidRPr="00656620" w:rsidSect="00BB33A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01BC5"/>
    <w:rsid w:val="006431B8"/>
    <w:rsid w:val="00656620"/>
    <w:rsid w:val="007F4048"/>
    <w:rsid w:val="00BB33A4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1C58CC4"/>
  <w14:defaultImageDpi w14:val="300"/>
  <w15:docId w15:val="{37D3EA71-3C1E-0648-BE3C-71DE1341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onicasbarbaras.blogs.com/crnicas_brbaras/2016/08/quince-sexualidade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x.doi.org/10.2139/ssrn.22187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srn.com/abstract=221878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washingtonpost.com/news/made-by-history/wp/2018/08/05/why-we-still-havent-banished-conversion-therapy-in-2018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lehmiller.com/blog/2019/3/15/3tf91eaqymiw72rvxrm11zrk5q0tg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792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5139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2019-03-15T22:22:00Z</dcterms:created>
  <dcterms:modified xsi:type="dcterms:W3CDTF">2024-02-24T22:48:00Z</dcterms:modified>
</cp:coreProperties>
</file>