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97040" w14:textId="77777777" w:rsidR="00147805" w:rsidRPr="00213AF0" w:rsidRDefault="00147805" w:rsidP="00147805">
      <w:pPr>
        <w:jc w:val="center"/>
        <w:rPr>
          <w:lang w:val="en-US"/>
        </w:rPr>
      </w:pPr>
      <w:r>
        <w:rPr>
          <w:sz w:val="20"/>
          <w:lang w:val="en-US"/>
        </w:rPr>
        <w:t xml:space="preserve">    </w:t>
      </w:r>
      <w:bookmarkStart w:id="0" w:name="OLE_LINK3"/>
      <w:bookmarkStart w:id="1" w:name="OLE_LINK4"/>
      <w:r w:rsidRPr="00213AF0">
        <w:rPr>
          <w:sz w:val="20"/>
          <w:lang w:val="en-US"/>
        </w:rPr>
        <w:t>from</w:t>
      </w:r>
    </w:p>
    <w:p w14:paraId="37342B35" w14:textId="77777777" w:rsidR="00147805" w:rsidRPr="00F523F6" w:rsidRDefault="00147805" w:rsidP="00147805">
      <w:pPr>
        <w:jc w:val="center"/>
        <w:rPr>
          <w:smallCaps/>
          <w:sz w:val="24"/>
          <w:lang w:val="en-US"/>
        </w:rPr>
      </w:pPr>
      <w:r w:rsidRPr="00F523F6">
        <w:rPr>
          <w:smallCaps/>
          <w:sz w:val="24"/>
          <w:lang w:val="en-US"/>
        </w:rPr>
        <w:t>A Bibliography of Literary Theory, Criticism and Philology</w:t>
      </w:r>
    </w:p>
    <w:p w14:paraId="676A4F91" w14:textId="77777777" w:rsidR="00147805" w:rsidRPr="00F523F6" w:rsidRDefault="00147805" w:rsidP="00147805">
      <w:pPr>
        <w:jc w:val="center"/>
        <w:rPr>
          <w:sz w:val="24"/>
        </w:rPr>
      </w:pPr>
      <w:hyperlink r:id="rId5" w:history="1">
        <w:r w:rsidRPr="00F523F6">
          <w:rPr>
            <w:rStyle w:val="Hipervnculo"/>
            <w:sz w:val="24"/>
          </w:rPr>
          <w:t>http://bit.ly/abibliog</w:t>
        </w:r>
      </w:hyperlink>
    </w:p>
    <w:p w14:paraId="747B5A2B" w14:textId="77777777" w:rsidR="00147805" w:rsidRPr="00F523F6" w:rsidRDefault="00147805" w:rsidP="00147805">
      <w:pPr>
        <w:ind w:right="-1"/>
        <w:jc w:val="center"/>
        <w:rPr>
          <w:sz w:val="24"/>
        </w:rPr>
      </w:pPr>
      <w:r w:rsidRPr="00F523F6">
        <w:rPr>
          <w:sz w:val="24"/>
        </w:rPr>
        <w:t xml:space="preserve">by José Ángel </w:t>
      </w:r>
      <w:r w:rsidRPr="00F523F6">
        <w:rPr>
          <w:smallCaps/>
          <w:sz w:val="24"/>
        </w:rPr>
        <w:t>García Landa</w:t>
      </w:r>
    </w:p>
    <w:p w14:paraId="3B3F246C" w14:textId="77777777" w:rsidR="00147805" w:rsidRPr="00F07A6F" w:rsidRDefault="00147805" w:rsidP="00147805">
      <w:pPr>
        <w:tabs>
          <w:tab w:val="left" w:pos="2835"/>
        </w:tabs>
        <w:ind w:right="-1"/>
        <w:jc w:val="center"/>
        <w:rPr>
          <w:sz w:val="24"/>
          <w:lang w:val="en-US"/>
        </w:rPr>
      </w:pPr>
      <w:r w:rsidRPr="00F07A6F">
        <w:rPr>
          <w:sz w:val="24"/>
          <w:lang w:val="en-US"/>
        </w:rPr>
        <w:t>(University of Zaragoza, Spain)</w:t>
      </w:r>
    </w:p>
    <w:p w14:paraId="0065265E" w14:textId="77777777" w:rsidR="00147805" w:rsidRPr="00F07A6F" w:rsidRDefault="00147805" w:rsidP="00147805">
      <w:pPr>
        <w:jc w:val="center"/>
        <w:rPr>
          <w:sz w:val="24"/>
          <w:lang w:val="en-US"/>
        </w:rPr>
      </w:pPr>
    </w:p>
    <w:bookmarkEnd w:id="0"/>
    <w:bookmarkEnd w:id="1"/>
    <w:p w14:paraId="07C016DC" w14:textId="77777777" w:rsidR="005D0B17" w:rsidRPr="00F07A6F" w:rsidRDefault="005D0B17" w:rsidP="00C821CF">
      <w:pPr>
        <w:rPr>
          <w:lang w:val="en-US"/>
        </w:rPr>
      </w:pPr>
    </w:p>
    <w:p w14:paraId="5651F3DC" w14:textId="77777777" w:rsidR="00147805" w:rsidRPr="00F07A6F" w:rsidRDefault="00147805" w:rsidP="00C821CF">
      <w:pPr>
        <w:rPr>
          <w:lang w:val="en-US"/>
        </w:rPr>
      </w:pPr>
    </w:p>
    <w:p w14:paraId="060427B5" w14:textId="44C78E28" w:rsidR="00147805" w:rsidRPr="00F07A6F" w:rsidRDefault="00B85C1F" w:rsidP="00C821CF">
      <w:pPr>
        <w:rPr>
          <w:b/>
          <w:bCs/>
          <w:smallCaps/>
          <w:sz w:val="36"/>
          <w:szCs w:val="36"/>
          <w:lang w:val="en-US"/>
        </w:rPr>
      </w:pPr>
      <w:r>
        <w:rPr>
          <w:b/>
          <w:bCs/>
          <w:smallCaps/>
          <w:sz w:val="36"/>
          <w:szCs w:val="36"/>
          <w:lang w:val="en-US"/>
        </w:rPr>
        <w:t>Spain: Armed Forces</w:t>
      </w:r>
    </w:p>
    <w:p w14:paraId="1A6FCF44" w14:textId="77777777" w:rsidR="00147805" w:rsidRPr="00F07A6F" w:rsidRDefault="00147805" w:rsidP="00147805">
      <w:pPr>
        <w:rPr>
          <w:lang w:val="en-US"/>
        </w:rPr>
      </w:pPr>
    </w:p>
    <w:p w14:paraId="16889502" w14:textId="77777777" w:rsidR="00147805" w:rsidRPr="00F07A6F" w:rsidRDefault="00147805" w:rsidP="00147805">
      <w:pPr>
        <w:rPr>
          <w:lang w:val="en-US"/>
        </w:rPr>
      </w:pPr>
    </w:p>
    <w:p w14:paraId="0578AEB4" w14:textId="77777777" w:rsidR="00B85C1F" w:rsidRPr="007E64DD" w:rsidRDefault="00B85C1F" w:rsidP="00B85C1F">
      <w:pPr>
        <w:rPr>
          <w:b/>
          <w:lang w:val="en-US"/>
        </w:rPr>
      </w:pPr>
    </w:p>
    <w:p w14:paraId="01D2D29C" w14:textId="77777777" w:rsidR="00B85C1F" w:rsidRDefault="00B85C1F" w:rsidP="00B85C1F">
      <w:pPr>
        <w:ind w:left="709" w:hanging="709"/>
      </w:pPr>
      <w:r>
        <w:t xml:space="preserve">Alcofar Nassaes, J. L. "Las tropas de montaña republicanas." </w:t>
      </w:r>
      <w:r w:rsidRPr="00C25B81">
        <w:rPr>
          <w:lang w:val="en-US"/>
        </w:rPr>
        <w:t xml:space="preserve">In </w:t>
      </w:r>
      <w:r w:rsidRPr="00C25B81">
        <w:rPr>
          <w:i/>
          <w:lang w:val="en-US"/>
        </w:rPr>
        <w:t>Miscel.lània d'homenatge a Josep Benet.</w:t>
      </w:r>
      <w:r w:rsidRPr="00C25B81">
        <w:rPr>
          <w:lang w:val="en-US"/>
        </w:rPr>
        <w:t xml:space="preserve"> </w:t>
      </w:r>
      <w:r>
        <w:t>Barcelona: Publ. Abadía de Montserrat, 1991.</w:t>
      </w:r>
    </w:p>
    <w:p w14:paraId="0FE66C63" w14:textId="77777777" w:rsidR="00B85C1F" w:rsidRDefault="00B85C1F" w:rsidP="00B85C1F">
      <w:r w:rsidRPr="00F361F7">
        <w:rPr>
          <w:lang w:val="es-ES"/>
        </w:rPr>
        <w:t xml:space="preserve">Alejandre Martínez, Fernando. </w:t>
      </w:r>
      <w:r w:rsidRPr="00F361F7">
        <w:rPr>
          <w:i/>
          <w:lang w:val="es-ES"/>
        </w:rPr>
        <w:t>Rey servido y patria honrada.</w:t>
      </w:r>
      <w:r w:rsidRPr="00F361F7">
        <w:rPr>
          <w:lang w:val="es-ES"/>
        </w:rPr>
        <w:t xml:space="preserve"> </w:t>
      </w:r>
      <w:r>
        <w:t>C. 2022.</w:t>
      </w:r>
    </w:p>
    <w:p w14:paraId="15D8D0E9" w14:textId="77777777" w:rsidR="00B85C1F" w:rsidRPr="007F5AB4" w:rsidRDefault="00B85C1F" w:rsidP="00B85C1F">
      <w:r>
        <w:t xml:space="preserve">Alfaro Sánchez, Carlos Javier. "Imágenes de las Brigadas Internacionales en la cinematografía y propaganda franquista de la Guerra Civil." In </w:t>
      </w:r>
      <w:r>
        <w:rPr>
          <w:i/>
        </w:rPr>
        <w:t>La República y la Guerra Civil Setenta años después.</w:t>
      </w:r>
      <w:r>
        <w:t xml:space="preserve"> Ed. Alfonso Bullón de Mendoza and Luis E. Togores. Madrid: Actas, 2008.</w:t>
      </w:r>
      <w:r w:rsidRPr="007F5AB4">
        <w:t xml:space="preserve"> 2.</w:t>
      </w:r>
      <w:r>
        <w:t>912-25.</w:t>
      </w:r>
      <w:r w:rsidRPr="007F5AB4">
        <w:t>*</w:t>
      </w:r>
    </w:p>
    <w:p w14:paraId="39D334F0" w14:textId="77777777" w:rsidR="00B85C1F" w:rsidRDefault="00B85C1F" w:rsidP="00B85C1F">
      <w:r w:rsidRPr="001E2E5E">
        <w:rPr>
          <w:lang w:val="es-ES"/>
        </w:rPr>
        <w:t xml:space="preserve">Almirante, José. </w:t>
      </w:r>
      <w:r w:rsidRPr="001E2E5E">
        <w:rPr>
          <w:i/>
          <w:iCs/>
          <w:lang w:val="es-ES"/>
        </w:rPr>
        <w:t>Bosquejo de la Historia Militar</w:t>
      </w:r>
      <w:r>
        <w:rPr>
          <w:i/>
          <w:iCs/>
        </w:rPr>
        <w:t xml:space="preserve"> de España (Hasta fin del siglo XVIII) – por el General D. José Almirante – publicada, con ocasión del centenario de su nacimiento, una Comisión del Cuerpo de Ingenieros, en cumplimiento de la Real Orden de 17 de Marzo de 1923 – Tomo I – Libros I, II, III y IV hasta fin del siglo XV. </w:t>
      </w:r>
      <w:r>
        <w:t>Madrid: Sucesores de Rivadeneyra, 1923.</w:t>
      </w:r>
    </w:p>
    <w:p w14:paraId="76A2C129" w14:textId="77777777" w:rsidR="00B85C1F" w:rsidRPr="005A1C5E" w:rsidRDefault="00B85C1F" w:rsidP="00B85C1F">
      <w:r>
        <w:t xml:space="preserve">Alonso Baquer, Miguel. "El Ejército de la Segunda República." In </w:t>
      </w:r>
      <w:r>
        <w:rPr>
          <w:i/>
        </w:rPr>
        <w:t>La República y la Guerra Civil Setenta años después.</w:t>
      </w:r>
      <w:r>
        <w:t xml:space="preserve"> Ed. Alfonso Bullón de Mendoza and Luis E. Togores. Madrid: Actas, 2008.</w:t>
      </w:r>
      <w:r w:rsidRPr="008B4665">
        <w:t xml:space="preserve"> 1.</w:t>
      </w:r>
      <w:r>
        <w:t>349-54.</w:t>
      </w:r>
      <w:r w:rsidRPr="008B4665">
        <w:t>*</w:t>
      </w:r>
    </w:p>
    <w:p w14:paraId="5CD94A43" w14:textId="77777777" w:rsidR="00B85C1F" w:rsidRPr="005A1C5E" w:rsidRDefault="00B85C1F" w:rsidP="00B85C1F">
      <w:r>
        <w:t xml:space="preserve">Alpert, Michael. "El Ejército Popular de la República." In </w:t>
      </w:r>
      <w:r>
        <w:rPr>
          <w:i/>
        </w:rPr>
        <w:t>La República y la Guerra Civil Setenta años después.</w:t>
      </w:r>
      <w:r>
        <w:t xml:space="preserve"> Ed. Alfonso Bullón de Mendoza and Luis E. Togores. Madrid: Actas, 2008.</w:t>
      </w:r>
      <w:r w:rsidRPr="008B4665">
        <w:t xml:space="preserve"> 1.</w:t>
      </w:r>
      <w:r>
        <w:t>386-411.</w:t>
      </w:r>
      <w:r w:rsidRPr="008B4665">
        <w:t>*</w:t>
      </w:r>
    </w:p>
    <w:p w14:paraId="1702DCA9" w14:textId="77777777" w:rsidR="00B85C1F" w:rsidRDefault="00B85C1F" w:rsidP="00B85C1F">
      <w:pPr>
        <w:ind w:left="709" w:hanging="709"/>
      </w:pPr>
      <w:r>
        <w:t xml:space="preserve">Aznar, Manuel. </w:t>
      </w:r>
      <w:r>
        <w:rPr>
          <w:i/>
        </w:rPr>
        <w:t>Historia militar de la guerra de España.</w:t>
      </w:r>
      <w:r>
        <w:t xml:space="preserve"> 3 vols. Madrid: Editora Nacional, 1958-1963.</w:t>
      </w:r>
    </w:p>
    <w:p w14:paraId="63D7FD95" w14:textId="77777777" w:rsidR="00B85C1F" w:rsidRDefault="00B85C1F" w:rsidP="00B85C1F">
      <w:pPr>
        <w:ind w:left="709" w:hanging="709"/>
        <w:rPr>
          <w:szCs w:val="28"/>
        </w:rPr>
      </w:pPr>
      <w:r w:rsidRPr="00FA0E29">
        <w:rPr>
          <w:szCs w:val="28"/>
        </w:rPr>
        <w:t xml:space="preserve">Ballenilla y García de Gamarra, Miguel. </w:t>
      </w:r>
      <w:r w:rsidRPr="00323BFC">
        <w:rPr>
          <w:i/>
          <w:szCs w:val="28"/>
        </w:rPr>
        <w:t>La Legión. 1920–1927.</w:t>
      </w:r>
      <w:r w:rsidRPr="00FA0E29">
        <w:rPr>
          <w:szCs w:val="28"/>
        </w:rPr>
        <w:t xml:space="preserve"> Editorial Fajardo el Bravo, 2010.</w:t>
      </w:r>
    </w:p>
    <w:p w14:paraId="70283430" w14:textId="77777777" w:rsidR="00B85C1F" w:rsidRDefault="00B85C1F" w:rsidP="00B85C1F">
      <w:r w:rsidRPr="007563B2">
        <w:t xml:space="preserve">Bullón de Mendoza, Alfonso, and Luis E. Togores, eds. </w:t>
      </w:r>
      <w:r>
        <w:rPr>
          <w:i/>
        </w:rPr>
        <w:t>La República y la Guerra Civil Setenta años después.</w:t>
      </w:r>
      <w:r>
        <w:t xml:space="preserve"> </w:t>
      </w:r>
      <w:r w:rsidRPr="0050346E">
        <w:t xml:space="preserve">2 vols. </w:t>
      </w:r>
      <w:r>
        <w:t>Madrid: Actas, 2008.</w:t>
      </w:r>
      <w:r w:rsidRPr="0050346E">
        <w:t xml:space="preserve">* </w:t>
      </w:r>
      <w:r w:rsidRPr="005A1C5E">
        <w:t xml:space="preserve">(Proceedings of the conference at Universidad CEU San Pablo, Madrid, 22-24 Nov. 2006; Vol. 1: plenary lectures by Stanley G. Payne, Julio Gil Pecharromán, Ricardo de La Cierva, Juan Velarde, Germán Rueda, Pío Moa, </w:t>
      </w:r>
      <w:r>
        <w:t xml:space="preserve">Ángel David Martín </w:t>
      </w:r>
      <w:r>
        <w:lastRenderedPageBreak/>
        <w:t>Rubio, José Andrés-Gallego, Juan Bassegoda, Luis de Llera, Martín Almagro, Víctor Manuel Arbeola, José Manuel Cuenca Toribio, César Vidal, Miguel Alonso Baquer, Jesús Salas Larrazábal, Michael Alpert</w:t>
      </w:r>
      <w:r w:rsidRPr="005A1C5E">
        <w:t xml:space="preserve">; vol. 2, Comunicaciones: </w:t>
      </w:r>
      <w:r>
        <w:t>Aspectos políticos de la República y la Guerra Civil – Sociedad y economía en la República y la Guerra Civil – Violencia política, represión y memoria histórica – Arte, Cultura, Prensa y Propaganda en la República y la Guerra – La cuestión religiosa – Aspectos militares de la Guerra Civil española)</w:t>
      </w:r>
    </w:p>
    <w:p w14:paraId="51670754" w14:textId="77777777" w:rsidR="00B85C1F" w:rsidRPr="008E1C75" w:rsidRDefault="00B85C1F" w:rsidP="00B85C1F">
      <w:r>
        <w:t xml:space="preserve">Caballero Jurado, Carlos. "¿Recuperación de la memoria o falsificación de la Historia?: Algunas reflexiones a propósito de un libro sobre la División Azul." In </w:t>
      </w:r>
      <w:r>
        <w:rPr>
          <w:i/>
        </w:rPr>
        <w:t>La República y la Guerra Civil Setenta años después.</w:t>
      </w:r>
      <w:r>
        <w:t xml:space="preserve"> Ed. Alfonso Bullón de Mendoza and Luis E. Togores. Madrid: Actas, 2008.</w:t>
      </w:r>
      <w:r w:rsidRPr="008B4665">
        <w:t xml:space="preserve"> </w:t>
      </w:r>
      <w:r>
        <w:t>2</w:t>
      </w:r>
      <w:r w:rsidRPr="008B4665">
        <w:t>.</w:t>
      </w:r>
      <w:r>
        <w:t>716-32.</w:t>
      </w:r>
      <w:r w:rsidRPr="008B4665">
        <w:t>*</w:t>
      </w:r>
      <w:r>
        <w:t xml:space="preserve"> (Manel Mesado i Mañe, </w:t>
      </w:r>
      <w:r>
        <w:rPr>
          <w:i/>
          <w:iCs/>
        </w:rPr>
        <w:t>Memòries d'un temps gris: Un borrianenc en la División Azul,</w:t>
      </w:r>
      <w:r>
        <w:t xml:space="preserve"> 2002).</w:t>
      </w:r>
    </w:p>
    <w:p w14:paraId="7890FEF3" w14:textId="77777777" w:rsidR="00B85C1F" w:rsidRPr="00125610" w:rsidRDefault="00B85C1F" w:rsidP="00B85C1F">
      <w:r>
        <w:t xml:space="preserve">Camacho, Diego. "Artículo Octavo, la garantía militar de nuestra democracia constitucional." </w:t>
      </w:r>
      <w:r>
        <w:rPr>
          <w:i/>
        </w:rPr>
        <w:t>Kosmos-Polis</w:t>
      </w:r>
      <w:r>
        <w:t xml:space="preserve"> 5 May 2022.*</w:t>
      </w:r>
    </w:p>
    <w:p w14:paraId="6D919D85" w14:textId="77777777" w:rsidR="00B85C1F" w:rsidRDefault="00B85C1F" w:rsidP="00B85C1F">
      <w:r>
        <w:tab/>
      </w:r>
      <w:hyperlink r:id="rId6" w:history="1">
        <w:r w:rsidRPr="00DB1345">
          <w:rPr>
            <w:rStyle w:val="Hipervnculo"/>
          </w:rPr>
          <w:t>https://kosmospolis.com/2022/05/articulo-octavo-la-garantia-militar-de-nuestra-democracia-constitucional/</w:t>
        </w:r>
      </w:hyperlink>
    </w:p>
    <w:p w14:paraId="0654F114" w14:textId="77777777" w:rsidR="00B85C1F" w:rsidRPr="00BB3B48" w:rsidRDefault="00B85C1F" w:rsidP="00B85C1F">
      <w:r>
        <w:tab/>
        <w:t>2022</w:t>
      </w:r>
    </w:p>
    <w:p w14:paraId="03B14630" w14:textId="77777777" w:rsidR="00B85C1F" w:rsidRPr="003379C1" w:rsidRDefault="00B85C1F" w:rsidP="00B85C1F">
      <w:pPr>
        <w:ind w:left="709" w:hanging="709"/>
      </w:pPr>
      <w:r>
        <w:t xml:space="preserve">Cembrero, Ignacio. "Sólo un 16% de los españoles está dispuesto a participar en la defensa del país." </w:t>
      </w:r>
      <w:r>
        <w:rPr>
          <w:i/>
        </w:rPr>
        <w:t>El Mundo</w:t>
      </w:r>
      <w:r>
        <w:t xml:space="preserve"> 3 Sept. 2014.*</w:t>
      </w:r>
    </w:p>
    <w:p w14:paraId="42DE6293" w14:textId="77777777" w:rsidR="00B85C1F" w:rsidRDefault="00B85C1F" w:rsidP="00B85C1F">
      <w:pPr>
        <w:ind w:left="709" w:hanging="709"/>
      </w:pPr>
      <w:r>
        <w:tab/>
      </w:r>
      <w:hyperlink r:id="rId7" w:history="1">
        <w:r w:rsidRPr="00B81D22">
          <w:rPr>
            <w:rStyle w:val="Hipervnculo"/>
          </w:rPr>
          <w:t>http://www.elmundo.es/espana/2014/09/03/5406166822601ded528b45aa.html</w:t>
        </w:r>
      </w:hyperlink>
    </w:p>
    <w:p w14:paraId="687871A6" w14:textId="77777777" w:rsidR="00B85C1F" w:rsidRPr="009B6370" w:rsidRDefault="00B85C1F" w:rsidP="00B85C1F">
      <w:pPr>
        <w:ind w:left="709" w:hanging="709"/>
      </w:pPr>
      <w:r>
        <w:tab/>
        <w:t>2014</w:t>
      </w:r>
    </w:p>
    <w:p w14:paraId="6FACDBBF" w14:textId="77777777" w:rsidR="00B85C1F" w:rsidRDefault="00B85C1F" w:rsidP="00B85C1F">
      <w:r>
        <w:t xml:space="preserve">Cierva, Ricardo de la. </w:t>
      </w:r>
      <w:r>
        <w:rPr>
          <w:i/>
        </w:rPr>
        <w:t xml:space="preserve">Brigadas Internacionales 1936-1996, la verdadera historia. </w:t>
      </w:r>
      <w:r>
        <w:t>Toledo: Fénix, 1997.</w:t>
      </w:r>
    </w:p>
    <w:p w14:paraId="5577248C" w14:textId="77777777" w:rsidR="00B85C1F" w:rsidRDefault="00B85C1F" w:rsidP="00B85C1F">
      <w:pPr>
        <w:ind w:left="760" w:hanging="760"/>
      </w:pPr>
      <w:r>
        <w:t xml:space="preserve">Del Río, Eugenio. </w:t>
      </w:r>
      <w:r>
        <w:rPr>
          <w:i/>
        </w:rPr>
        <w:t xml:space="preserve">La razón de la fuerza. La amenaza de la guerra en Europa. Política revolucionaria y violencia en Occidente. Ejército y política en el Estado Español. </w:t>
      </w:r>
      <w:r>
        <w:t xml:space="preserve">Madrid: Editorial Revolución. </w:t>
      </w:r>
    </w:p>
    <w:p w14:paraId="56C1F9EE" w14:textId="77777777" w:rsidR="00B85C1F" w:rsidRPr="00FE34CA" w:rsidRDefault="00B85C1F" w:rsidP="00B85C1F">
      <w:pPr>
        <w:rPr>
          <w:szCs w:val="28"/>
        </w:rPr>
      </w:pPr>
      <w:r w:rsidRPr="00FE34CA">
        <w:rPr>
          <w:szCs w:val="28"/>
        </w:rPr>
        <w:t>Dolça Catalunya. "Hoy hace 100 años que 200 catalanes funda</w:t>
      </w:r>
      <w:r>
        <w:rPr>
          <w:szCs w:val="28"/>
        </w:rPr>
        <w:t xml:space="preserve">ron la legión." </w:t>
      </w:r>
      <w:r>
        <w:rPr>
          <w:i/>
          <w:szCs w:val="28"/>
        </w:rPr>
        <w:t>Dolça Catalunya</w:t>
      </w:r>
      <w:r>
        <w:rPr>
          <w:szCs w:val="28"/>
        </w:rPr>
        <w:t xml:space="preserve"> 20 Sept. 2020.*</w:t>
      </w:r>
    </w:p>
    <w:p w14:paraId="6A9E0EF4" w14:textId="77777777" w:rsidR="00B85C1F" w:rsidRDefault="00B85C1F" w:rsidP="00B85C1F">
      <w:pPr>
        <w:rPr>
          <w:szCs w:val="28"/>
        </w:rPr>
      </w:pPr>
      <w:r>
        <w:rPr>
          <w:szCs w:val="28"/>
        </w:rPr>
        <w:tab/>
      </w:r>
      <w:hyperlink r:id="rId8" w:history="1">
        <w:r w:rsidRPr="00D459B1">
          <w:rPr>
            <w:rStyle w:val="Hipervnculo"/>
            <w:szCs w:val="28"/>
          </w:rPr>
          <w:t>https://www.dolcacatalunya.com/2020/09/hoy-hace-100-anos-que-200-catalanes-fundaron-la-legion/</w:t>
        </w:r>
      </w:hyperlink>
    </w:p>
    <w:p w14:paraId="4CB08B45" w14:textId="77777777" w:rsidR="00B85C1F" w:rsidRPr="00FE34CA" w:rsidRDefault="00B85C1F" w:rsidP="00B85C1F">
      <w:pPr>
        <w:rPr>
          <w:szCs w:val="28"/>
        </w:rPr>
      </w:pPr>
      <w:r>
        <w:rPr>
          <w:szCs w:val="28"/>
        </w:rPr>
        <w:tab/>
        <w:t>2020</w:t>
      </w:r>
    </w:p>
    <w:p w14:paraId="2DC168BE" w14:textId="77777777" w:rsidR="003B3C6A" w:rsidRDefault="003B3C6A" w:rsidP="003B3C6A">
      <w:pPr>
        <w:rPr>
          <w:szCs w:val="28"/>
        </w:rPr>
      </w:pPr>
      <w:r>
        <w:rPr>
          <w:szCs w:val="28"/>
        </w:rPr>
        <w:t xml:space="preserve">Esparza, José Javier. </w:t>
      </w:r>
      <w:r>
        <w:rPr>
          <w:i/>
          <w:iCs/>
          <w:szCs w:val="28"/>
        </w:rPr>
        <w:t>Tercios: Historia ilustrada de la legendaria infantería española.</w:t>
      </w:r>
    </w:p>
    <w:p w14:paraId="2BDBADBC" w14:textId="77777777" w:rsidR="00B85C1F" w:rsidRPr="00C93B65" w:rsidRDefault="00B85C1F" w:rsidP="00B85C1F">
      <w:r w:rsidRPr="00C93B65">
        <w:t xml:space="preserve">Fernández Barbadillo, Pedro. "Tercio de </w:t>
      </w:r>
      <w:r>
        <w:t xml:space="preserve">Requetés de Nuestra Señora de Montserrat, profanados por sus nietos y por monjes." </w:t>
      </w:r>
      <w:r>
        <w:rPr>
          <w:i/>
        </w:rPr>
        <w:t>Libertad Digital</w:t>
      </w:r>
      <w:r>
        <w:t xml:space="preserve"> 30 Jan. 2022.*</w:t>
      </w:r>
    </w:p>
    <w:p w14:paraId="25A4CCB5" w14:textId="77777777" w:rsidR="00B85C1F" w:rsidRPr="00637730" w:rsidRDefault="00B85C1F" w:rsidP="00B85C1F">
      <w:r w:rsidRPr="00C93B65">
        <w:lastRenderedPageBreak/>
        <w:tab/>
      </w:r>
      <w:hyperlink r:id="rId9" w:history="1">
        <w:r w:rsidRPr="00637730">
          <w:rPr>
            <w:rStyle w:val="Hipervnculo"/>
          </w:rPr>
          <w:t>https://www.libertaddigital.com/cultura/historia/2022-01-30/pedro-fernandez-barbadillo-tercio-de-requetes-de-nuestra-senora-de-montserrat-profanados-por-sus-nietos-y-por-monjes-6859560/</w:t>
        </w:r>
      </w:hyperlink>
    </w:p>
    <w:p w14:paraId="3E4DF334" w14:textId="77777777" w:rsidR="00B85C1F" w:rsidRPr="00637730" w:rsidRDefault="00B85C1F" w:rsidP="00B85C1F">
      <w:r w:rsidRPr="00637730">
        <w:tab/>
        <w:t>2022</w:t>
      </w:r>
    </w:p>
    <w:p w14:paraId="4F77D540" w14:textId="77777777" w:rsidR="00B85C1F" w:rsidRDefault="00B85C1F" w:rsidP="00B85C1F">
      <w:r>
        <w:t xml:space="preserve">Fernández Bastarreche, Fernando, José Cepeda Gómez, and Enrique Martínez Ruiz. "Las fuerzas armadas." In </w:t>
      </w:r>
      <w:r>
        <w:rPr>
          <w:i/>
        </w:rPr>
        <w:t>La era isabelina y el sexenio democrático.</w:t>
      </w:r>
      <w:r>
        <w:t xml:space="preserve"> By José María Jover Zamora.</w:t>
      </w:r>
      <w:r>
        <w:rPr>
          <w:i/>
        </w:rPr>
        <w:t xml:space="preserve"> </w:t>
      </w:r>
      <w:r>
        <w:t>Madrid: Espasa-Calpe, 2005. 2.695-764.*</w:t>
      </w:r>
    </w:p>
    <w:p w14:paraId="433CDD67" w14:textId="77777777" w:rsidR="00B85C1F" w:rsidRPr="00E122D8" w:rsidRDefault="00B85C1F" w:rsidP="00B85C1F">
      <w:r>
        <w:t xml:space="preserve">Francisco, Luis Miguel, and Lorenzo Silva. </w:t>
      </w:r>
      <w:r>
        <w:rPr>
          <w:i/>
        </w:rPr>
        <w:t>Y al final, la guerra.</w:t>
      </w:r>
      <w:r>
        <w:t xml:space="preserve"> (Spanish troops in Iraq war).</w:t>
      </w:r>
    </w:p>
    <w:p w14:paraId="11069A81" w14:textId="77777777" w:rsidR="00B85C1F" w:rsidRDefault="00B85C1F" w:rsidP="00B85C1F">
      <w:r>
        <w:t xml:space="preserve">Labrador Méndez, Germán. "Mártires de Marte. Las escrituras del ejército en la poesía transicional española." In </w:t>
      </w:r>
      <w:r>
        <w:rPr>
          <w:i/>
        </w:rPr>
        <w:t>Praestans labore Victor: Homenaje al profesor Víctor García de la Concha.</w:t>
      </w:r>
      <w:r>
        <w:t xml:space="preserve"> Ed. Javier San José Lera.</w:t>
      </w:r>
      <w:r>
        <w:rPr>
          <w:i/>
        </w:rPr>
        <w:t xml:space="preserve"> </w:t>
      </w:r>
      <w:r>
        <w:t>Salamanca: Ediciones Universidad de Salamanca, 2005. 309-26.*</w:t>
      </w:r>
    </w:p>
    <w:p w14:paraId="4561F16C" w14:textId="77777777" w:rsidR="00B85C1F" w:rsidRPr="007009B3" w:rsidRDefault="00B85C1F" w:rsidP="00B85C1F">
      <w:r>
        <w:t xml:space="preserve">Lázaro, Fernando. "Militares en activo entregarán su mando si hay un referéndum sobre Cataluña." </w:t>
      </w:r>
      <w:r>
        <w:rPr>
          <w:i/>
          <w:iCs/>
        </w:rPr>
        <w:t>El Mundo</w:t>
      </w:r>
      <w:r>
        <w:t xml:space="preserve"> 18 Nov. 2023.*</w:t>
      </w:r>
    </w:p>
    <w:p w14:paraId="59779CAA" w14:textId="77777777" w:rsidR="00B85C1F" w:rsidRDefault="00B85C1F" w:rsidP="00B85C1F">
      <w:r>
        <w:tab/>
      </w:r>
      <w:hyperlink r:id="rId10" w:history="1">
        <w:r w:rsidRPr="00C80E3A">
          <w:rPr>
            <w:rStyle w:val="Hipervnculo"/>
          </w:rPr>
          <w:t>https://www.elmundo.es/espana/2023/11/18/6557b52fe4d4d85d408b45e8.html</w:t>
        </w:r>
      </w:hyperlink>
    </w:p>
    <w:p w14:paraId="5CC21D31" w14:textId="77777777" w:rsidR="00B85C1F" w:rsidRPr="008A59CF" w:rsidRDefault="00B85C1F" w:rsidP="00B85C1F">
      <w:r>
        <w:tab/>
        <w:t>2023</w:t>
      </w:r>
    </w:p>
    <w:p w14:paraId="1DE6CF2C" w14:textId="77777777" w:rsidR="00B85C1F" w:rsidRPr="00B95D4A" w:rsidRDefault="00B85C1F" w:rsidP="00B85C1F">
      <w:r>
        <w:t xml:space="preserve">Libertad Digital. "Editorial: El Ejército y la Constitución." </w:t>
      </w:r>
      <w:r>
        <w:rPr>
          <w:i/>
        </w:rPr>
        <w:t>Libertad Digital</w:t>
      </w:r>
      <w:r>
        <w:t xml:space="preserve"> 2 March 2017.*</w:t>
      </w:r>
    </w:p>
    <w:p w14:paraId="3AA693D1" w14:textId="77777777" w:rsidR="00B85C1F" w:rsidRDefault="00B85C1F" w:rsidP="00B85C1F">
      <w:r>
        <w:tab/>
      </w:r>
      <w:hyperlink r:id="rId11" w:history="1">
        <w:r w:rsidRPr="00EB18F1">
          <w:rPr>
            <w:rStyle w:val="Hipervnculo"/>
          </w:rPr>
          <w:t>http://www.libertaddigital.com/opinion/editorial/el-ejercito-y-la-constitucion-81566/</w:t>
        </w:r>
      </w:hyperlink>
    </w:p>
    <w:p w14:paraId="238181AF" w14:textId="77777777" w:rsidR="00B85C1F" w:rsidRPr="00457A22" w:rsidRDefault="00B85C1F" w:rsidP="00B85C1F">
      <w:r>
        <w:tab/>
        <w:t>2017</w:t>
      </w:r>
    </w:p>
    <w:p w14:paraId="3A58D85D" w14:textId="77777777" w:rsidR="00B85C1F" w:rsidRPr="00E926C8" w:rsidRDefault="00B85C1F" w:rsidP="00B85C1F">
      <w:pPr>
        <w:ind w:left="709" w:hanging="709"/>
      </w:pPr>
      <w:r w:rsidRPr="00E926C8">
        <w:t xml:space="preserve">Lojendio, Luis Mª de. </w:t>
      </w:r>
      <w:r w:rsidRPr="00E926C8">
        <w:rPr>
          <w:i/>
        </w:rPr>
        <w:t>Operaciones militares en la Guerra de España (1936-1939).</w:t>
      </w:r>
      <w:r w:rsidRPr="00E926C8">
        <w:t xml:space="preserve"> Barcelona: Montaner y Simón, 1940.</w:t>
      </w:r>
    </w:p>
    <w:p w14:paraId="7D712DB1" w14:textId="77777777" w:rsidR="00B85C1F" w:rsidRPr="007F5AB4" w:rsidRDefault="00B85C1F" w:rsidP="00B85C1F">
      <w:r w:rsidRPr="00104304">
        <w:rPr>
          <w:lang w:val="es-ES"/>
        </w:rPr>
        <w:t xml:space="preserve">Manrique, José María. </w:t>
      </w:r>
      <w:r>
        <w:t xml:space="preserve">"Avances de la táctica y técnica militar durante la guerra." In </w:t>
      </w:r>
      <w:r>
        <w:rPr>
          <w:i/>
        </w:rPr>
        <w:t>La República y la Guerra Civil Setenta años después.</w:t>
      </w:r>
      <w:r>
        <w:t xml:space="preserve"> Ed. Alfonso Bullón de Mendoza and Luis E. Togores. Madrid: Actas, 2008.</w:t>
      </w:r>
      <w:r w:rsidRPr="007F5AB4">
        <w:t xml:space="preserve"> 2.</w:t>
      </w:r>
      <w:r>
        <w:t>1133-49.</w:t>
      </w:r>
      <w:r w:rsidRPr="007F5AB4">
        <w:t>*</w:t>
      </w:r>
    </w:p>
    <w:p w14:paraId="79F2CB32" w14:textId="77777777" w:rsidR="00B85C1F" w:rsidRPr="00787A76" w:rsidRDefault="00B85C1F" w:rsidP="00B85C1F">
      <w:pPr>
        <w:rPr>
          <w:szCs w:val="28"/>
        </w:rPr>
      </w:pPr>
      <w:r>
        <w:rPr>
          <w:szCs w:val="28"/>
        </w:rPr>
        <w:t xml:space="preserve">Martínez-Vara de Rey Novales. ("B. Díaz del Castillo"). "Col. Carlos Martínez-Vara de Rey: Puede que más alto pero no más claro." </w:t>
      </w:r>
      <w:r>
        <w:rPr>
          <w:i/>
          <w:iCs/>
          <w:szCs w:val="28"/>
        </w:rPr>
        <w:t>El Español Digital</w:t>
      </w:r>
      <w:r>
        <w:rPr>
          <w:szCs w:val="28"/>
        </w:rPr>
        <w:t xml:space="preserve"> 3 Dec. 2021.* (Covid vaccines; Margarita Robles).</w:t>
      </w:r>
    </w:p>
    <w:p w14:paraId="726A2C94" w14:textId="77777777" w:rsidR="00B85C1F" w:rsidRDefault="00B85C1F" w:rsidP="00B85C1F">
      <w:pPr>
        <w:rPr>
          <w:szCs w:val="28"/>
        </w:rPr>
      </w:pPr>
      <w:r>
        <w:rPr>
          <w:szCs w:val="28"/>
        </w:rPr>
        <w:tab/>
      </w:r>
      <w:hyperlink r:id="rId12" w:history="1">
        <w:r w:rsidRPr="00AA47AB">
          <w:rPr>
            <w:rStyle w:val="Hipervnculo"/>
            <w:szCs w:val="28"/>
          </w:rPr>
          <w:t>https://www.elespañoldigital.com/col-carlos-martinez-vara-de-rey-puede-que-mas-alto-pero-no-mas-claro/</w:t>
        </w:r>
      </w:hyperlink>
    </w:p>
    <w:p w14:paraId="6E3D2DDD" w14:textId="77777777" w:rsidR="00B85C1F" w:rsidRPr="00AC4DC1" w:rsidRDefault="00B85C1F" w:rsidP="00B85C1F">
      <w:pPr>
        <w:rPr>
          <w:szCs w:val="28"/>
          <w:lang w:val="es-ES"/>
        </w:rPr>
      </w:pPr>
      <w:r>
        <w:rPr>
          <w:szCs w:val="28"/>
        </w:rPr>
        <w:tab/>
      </w:r>
      <w:r w:rsidRPr="00AC4DC1">
        <w:rPr>
          <w:szCs w:val="28"/>
          <w:lang w:val="es-ES"/>
        </w:rPr>
        <w:t>2022</w:t>
      </w:r>
    </w:p>
    <w:p w14:paraId="3C155A1E" w14:textId="77777777" w:rsidR="00B85C1F" w:rsidRPr="00C25B81" w:rsidRDefault="00B85C1F" w:rsidP="00B85C1F">
      <w:pPr>
        <w:ind w:left="709" w:hanging="709"/>
        <w:rPr>
          <w:rFonts w:eastAsia="Times New Roman"/>
          <w:color w:val="000000"/>
          <w:lang w:val="en-US"/>
        </w:rPr>
      </w:pPr>
      <w:r>
        <w:rPr>
          <w:rFonts w:eastAsia="Times New Roman"/>
          <w:color w:val="000000"/>
        </w:rPr>
        <w:t xml:space="preserve">Medina, Francisco. </w:t>
      </w:r>
      <w:r>
        <w:rPr>
          <w:rFonts w:eastAsia="Times New Roman"/>
          <w:i/>
          <w:color w:val="000000"/>
        </w:rPr>
        <w:t>Las sombras del poder.</w:t>
      </w:r>
      <w:r>
        <w:rPr>
          <w:rFonts w:eastAsia="Times New Roman"/>
          <w:color w:val="000000"/>
        </w:rPr>
        <w:t xml:space="preserve"> </w:t>
      </w:r>
      <w:r w:rsidRPr="00C25B81">
        <w:rPr>
          <w:rFonts w:eastAsia="Times New Roman"/>
          <w:color w:val="000000"/>
          <w:lang w:val="en-US"/>
        </w:rPr>
        <w:t>(On CESID, Spanish secret service).</w:t>
      </w:r>
    </w:p>
    <w:p w14:paraId="1A2EFADB" w14:textId="77777777" w:rsidR="00B85C1F" w:rsidRDefault="00B85C1F" w:rsidP="00B85C1F">
      <w:pPr>
        <w:ind w:left="709" w:hanging="709"/>
        <w:rPr>
          <w:rFonts w:eastAsia="Times New Roman"/>
          <w:i/>
          <w:color w:val="000000"/>
        </w:rPr>
      </w:pPr>
      <w:r>
        <w:rPr>
          <w:rFonts w:eastAsia="Times New Roman"/>
          <w:color w:val="000000"/>
        </w:rPr>
        <w:t xml:space="preserve">_____. </w:t>
      </w:r>
      <w:r>
        <w:rPr>
          <w:rFonts w:eastAsia="Times New Roman"/>
          <w:i/>
          <w:color w:val="000000"/>
        </w:rPr>
        <w:t>Memoria oculta del Ejército.</w:t>
      </w:r>
    </w:p>
    <w:p w14:paraId="175A61C0" w14:textId="77777777" w:rsidR="00B85C1F" w:rsidRDefault="00B85C1F" w:rsidP="00B85C1F">
      <w:pPr>
        <w:ind w:left="709" w:hanging="709"/>
        <w:rPr>
          <w:rFonts w:eastAsia="Times New Roman"/>
          <w:color w:val="000000"/>
        </w:rPr>
      </w:pPr>
      <w:r>
        <w:rPr>
          <w:rFonts w:eastAsia="Times New Roman"/>
          <w:color w:val="000000"/>
        </w:rPr>
        <w:lastRenderedPageBreak/>
        <w:t xml:space="preserve">_____. </w:t>
      </w:r>
      <w:r>
        <w:rPr>
          <w:rFonts w:eastAsia="Times New Roman"/>
          <w:i/>
          <w:color w:val="000000"/>
        </w:rPr>
        <w:t>23F, la verdad.</w:t>
      </w:r>
      <w:r>
        <w:rPr>
          <w:rFonts w:eastAsia="Times New Roman"/>
          <w:color w:val="000000"/>
        </w:rPr>
        <w:t xml:space="preserve"> Barcelona: Random House Mondadori-DeBols!llo, 2006.*</w:t>
      </w:r>
    </w:p>
    <w:p w14:paraId="0164D374" w14:textId="77777777" w:rsidR="00B85C1F" w:rsidRDefault="00B85C1F" w:rsidP="00B85C1F">
      <w:pPr>
        <w:ind w:left="709" w:hanging="709"/>
        <w:rPr>
          <w:rFonts w:eastAsia="Times New Roman"/>
          <w:color w:val="000000"/>
        </w:rPr>
      </w:pPr>
      <w:r>
        <w:rPr>
          <w:rFonts w:eastAsia="Times New Roman"/>
          <w:color w:val="000000"/>
        </w:rPr>
        <w:t xml:space="preserve">Medina, Francisco, and Ángel Ugarte. </w:t>
      </w:r>
      <w:r>
        <w:rPr>
          <w:rFonts w:eastAsia="Times New Roman"/>
          <w:i/>
          <w:color w:val="000000"/>
        </w:rPr>
        <w:t>Espía en el País Vasco.</w:t>
      </w:r>
      <w:r>
        <w:rPr>
          <w:rFonts w:eastAsia="Times New Roman"/>
          <w:color w:val="000000"/>
        </w:rPr>
        <w:t xml:space="preserve"> </w:t>
      </w:r>
    </w:p>
    <w:p w14:paraId="1410AE4F" w14:textId="77777777" w:rsidR="00B85C1F" w:rsidRPr="009B6B3B" w:rsidRDefault="00B85C1F" w:rsidP="00B85C1F">
      <w:pPr>
        <w:rPr>
          <w:szCs w:val="28"/>
        </w:rPr>
      </w:pPr>
      <w:r>
        <w:rPr>
          <w:szCs w:val="28"/>
        </w:rPr>
        <w:t xml:space="preserve">Moa, Pío. </w:t>
      </w:r>
      <w:r w:rsidRPr="009B6B3B">
        <w:rPr>
          <w:szCs w:val="28"/>
        </w:rPr>
        <w:t>"</w:t>
      </w:r>
      <w:r>
        <w:rPr>
          <w:szCs w:val="28"/>
        </w:rPr>
        <w:t>37. Los tercios y la marina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419-28.*</w:t>
      </w:r>
    </w:p>
    <w:p w14:paraId="5EFBC3C5" w14:textId="77777777" w:rsidR="00B85C1F" w:rsidRPr="007F5AB4" w:rsidRDefault="00B85C1F" w:rsidP="00B85C1F">
      <w:r>
        <w:t xml:space="preserve">Molina Franco, Lucas. "Los 'flits' antiaéreos: Un apunte sobre la transformación y aprovechamiento de material militar en la Guerra Civil española." In </w:t>
      </w:r>
      <w:r>
        <w:rPr>
          <w:i/>
        </w:rPr>
        <w:t>La República y la Guerra Civil Setenta años después.</w:t>
      </w:r>
      <w:r>
        <w:t xml:space="preserve"> Ed. Alfonso Bullón de Mendoza and Luis E. Togores. Madrid: Actas, 2008.</w:t>
      </w:r>
      <w:r w:rsidRPr="007F5AB4">
        <w:t xml:space="preserve"> 2.</w:t>
      </w:r>
      <w:r>
        <w:t>1193-204</w:t>
      </w:r>
      <w:r w:rsidRPr="007F5AB4">
        <w:t>*</w:t>
      </w:r>
    </w:p>
    <w:p w14:paraId="7B92554F" w14:textId="77777777" w:rsidR="00B85C1F" w:rsidRDefault="00B85C1F" w:rsidP="00B85C1F">
      <w:r>
        <w:t xml:space="preserve">Muñoz Molina, Antonio. </w:t>
      </w:r>
      <w:r>
        <w:rPr>
          <w:i/>
        </w:rPr>
        <w:t>Ardor guerrero.</w:t>
      </w:r>
      <w:r>
        <w:t xml:space="preserve"> Madrid: Alfaguara, 1995.</w:t>
      </w:r>
    </w:p>
    <w:p w14:paraId="37DFC025" w14:textId="77777777" w:rsidR="00B85C1F" w:rsidRPr="00623EAF" w:rsidRDefault="00B85C1F" w:rsidP="00B85C1F">
      <w:r w:rsidRPr="00623EAF">
        <w:t xml:space="preserve">Payne, Stanley G. </w:t>
      </w:r>
      <w:r w:rsidRPr="00623EAF">
        <w:rPr>
          <w:i/>
        </w:rPr>
        <w:t>Los militares y la política en la España contemporánea.</w:t>
      </w:r>
      <w:r w:rsidRPr="00623EAF">
        <w:t xml:space="preserve"> París: Ruedo Ibérico, 1976.</w:t>
      </w:r>
    </w:p>
    <w:p w14:paraId="1DDB1C71" w14:textId="77777777" w:rsidR="00B85C1F" w:rsidRDefault="00B85C1F" w:rsidP="00B85C1F">
      <w:pPr>
        <w:ind w:left="760" w:hanging="760"/>
      </w:pPr>
      <w:r>
        <w:t xml:space="preserve">Pereda, Antonio. </w:t>
      </w:r>
      <w:r>
        <w:rPr>
          <w:i/>
        </w:rPr>
        <w:t>La tropa atropellada: El servicio militar hoy.</w:t>
      </w:r>
      <w:r>
        <w:t xml:space="preserve"> Madrid: Editorial Revolución. </w:t>
      </w:r>
    </w:p>
    <w:p w14:paraId="79DEDC16" w14:textId="77777777" w:rsidR="00B85C1F" w:rsidRDefault="00B85C1F" w:rsidP="00B85C1F">
      <w:r>
        <w:t xml:space="preserve">Pérez de Ayala, Ramón. "La crisis de las espadas." Aug. 1917. In </w:t>
      </w:r>
      <w:r>
        <w:rPr>
          <w:i/>
        </w:rPr>
        <w:t>Política y toros.</w:t>
      </w:r>
      <w:r>
        <w:t xml:space="preserve"> In </w:t>
      </w:r>
      <w:r>
        <w:rPr>
          <w:i/>
        </w:rPr>
        <w:t>Obras selectas de Ramón Pérez de Ayala.</w:t>
      </w:r>
      <w:r>
        <w:t xml:space="preserve"> Barcelona: AHR, 1957. 863-67.* (Coups).</w:t>
      </w:r>
    </w:p>
    <w:p w14:paraId="75AE2B4E" w14:textId="77777777" w:rsidR="00B85C1F" w:rsidRPr="00950EA5" w:rsidRDefault="00B85C1F" w:rsidP="00B85C1F">
      <w:r>
        <w:t xml:space="preserve">Platón, Miguel. </w:t>
      </w:r>
      <w:r>
        <w:rPr>
          <w:i/>
        </w:rPr>
        <w:t>Hablan los militares.</w:t>
      </w:r>
      <w:r>
        <w:t xml:space="preserve"> (Franco years).</w:t>
      </w:r>
    </w:p>
    <w:p w14:paraId="35C03E28" w14:textId="77777777" w:rsidR="00B85C1F" w:rsidRDefault="00B85C1F" w:rsidP="00B85C1F">
      <w:r>
        <w:t xml:space="preserve">Preston, Paul. "Los esclavos, las alcantarillas y el capitán Aguilera. Racismo, colonialismo y machismo en la mentalidad del cuerpo de oficiales nacionales." In </w:t>
      </w:r>
      <w:r>
        <w:rPr>
          <w:i/>
        </w:rPr>
        <w:t>Culturas y políticas de la violencia en la España del siglo XX.</w:t>
      </w:r>
      <w:r>
        <w:t xml:space="preserve"> Madrid, 2005. 193-229.</w:t>
      </w:r>
    </w:p>
    <w:p w14:paraId="2B1D50E3" w14:textId="77777777" w:rsidR="00B85C1F" w:rsidRPr="001B5027" w:rsidRDefault="00B85C1F" w:rsidP="00B85C1F">
      <w:pPr>
        <w:rPr>
          <w:szCs w:val="28"/>
        </w:rPr>
      </w:pPr>
      <w:r w:rsidRPr="001B5027">
        <w:rPr>
          <w:szCs w:val="28"/>
        </w:rPr>
        <w:t>Ruiz Enebral, Aurelio.</w:t>
      </w:r>
      <w:r>
        <w:rPr>
          <w:szCs w:val="28"/>
        </w:rPr>
        <w:t xml:space="preserve"> "Ataques a Margarita Robles en chats de generales por el vídeo que acusa a la ministra de haber espiado a militares 'franquistas'." </w:t>
      </w:r>
      <w:r>
        <w:rPr>
          <w:i/>
          <w:szCs w:val="28"/>
        </w:rPr>
        <w:t>El Confidencial Digital</w:t>
      </w:r>
      <w:r>
        <w:rPr>
          <w:szCs w:val="28"/>
        </w:rPr>
        <w:t xml:space="preserve"> 6 Sept. 2021.*</w:t>
      </w:r>
    </w:p>
    <w:p w14:paraId="1EB4CB77" w14:textId="77777777" w:rsidR="00B85C1F" w:rsidRPr="001B5027" w:rsidRDefault="00B85C1F" w:rsidP="00B85C1F">
      <w:pPr>
        <w:rPr>
          <w:szCs w:val="28"/>
        </w:rPr>
      </w:pPr>
      <w:r w:rsidRPr="001B5027">
        <w:rPr>
          <w:szCs w:val="28"/>
        </w:rPr>
        <w:tab/>
      </w:r>
      <w:hyperlink r:id="rId13" w:history="1">
        <w:r w:rsidRPr="00A13970">
          <w:rPr>
            <w:rStyle w:val="Hipervnculo"/>
            <w:szCs w:val="28"/>
          </w:rPr>
          <w:t>https://www.elconfidencialdigital.com/articulo/defensa/ataques-margarita-robles-chats-generales-video-que-acusa-ministra-haber-espiado-militares-franquistas/20210903115654272567.html</w:t>
        </w:r>
      </w:hyperlink>
      <w:r>
        <w:rPr>
          <w:szCs w:val="28"/>
        </w:rPr>
        <w:t xml:space="preserve"> </w:t>
      </w:r>
    </w:p>
    <w:p w14:paraId="18EE5426" w14:textId="77777777" w:rsidR="00B85C1F" w:rsidRPr="00CF5CA6" w:rsidRDefault="00B85C1F" w:rsidP="00B85C1F">
      <w:pPr>
        <w:rPr>
          <w:szCs w:val="28"/>
          <w:lang w:val="es-ES"/>
        </w:rPr>
      </w:pPr>
      <w:r w:rsidRPr="001B5027">
        <w:rPr>
          <w:szCs w:val="28"/>
        </w:rPr>
        <w:tab/>
      </w:r>
      <w:r w:rsidRPr="00CF5CA6">
        <w:rPr>
          <w:szCs w:val="28"/>
          <w:lang w:val="es-ES"/>
        </w:rPr>
        <w:t>2021</w:t>
      </w:r>
    </w:p>
    <w:p w14:paraId="0A1EE6F6" w14:textId="77777777" w:rsidR="00B85C1F" w:rsidRPr="005A1C5E" w:rsidRDefault="00B85C1F" w:rsidP="00B85C1F">
      <w:r>
        <w:t xml:space="preserve">Salas Larrazábal, Jesús. "El Ejército Nacional en 1936-1939." In </w:t>
      </w:r>
      <w:r>
        <w:rPr>
          <w:i/>
        </w:rPr>
        <w:t>La República y la Guerra Civil Setenta años después.</w:t>
      </w:r>
      <w:r>
        <w:t xml:space="preserve"> Ed. Alfonso Bullón de Mendoza and Luis E. Togores. Madrid: Actas, 2008.</w:t>
      </w:r>
      <w:r w:rsidRPr="008B4665">
        <w:t xml:space="preserve"> 1.</w:t>
      </w:r>
      <w:r>
        <w:t>355-85.</w:t>
      </w:r>
      <w:r w:rsidRPr="008B4665">
        <w:t>*</w:t>
      </w:r>
    </w:p>
    <w:p w14:paraId="5E8F24D6" w14:textId="77777777" w:rsidR="00B85C1F" w:rsidRPr="00CF61B4" w:rsidRDefault="00B85C1F" w:rsidP="00B85C1F">
      <w:pPr>
        <w:ind w:left="709" w:hanging="709"/>
      </w:pPr>
      <w:r>
        <w:t xml:space="preserve">Sánchez Ferlosio, Rafael. "El ejército nacional." 1982-83. In Sánchez Ferlosio, </w:t>
      </w:r>
      <w:r>
        <w:rPr>
          <w:i/>
        </w:rPr>
        <w:t>Ensayos III: Babel contra Babel - Asuntos internacionales - Sobre la guerra - Apuntes de polemología.</w:t>
      </w:r>
      <w:r>
        <w:t xml:space="preserve"> Ed. Ignacio Echevarría. Madrid: Penguin Random House - Debate, 2016. 65-122.*</w:t>
      </w:r>
    </w:p>
    <w:p w14:paraId="34850BCC" w14:textId="77777777" w:rsidR="00B85C1F" w:rsidRDefault="00B85C1F" w:rsidP="00B85C1F">
      <w:pPr>
        <w:pStyle w:val="Normal1"/>
        <w:ind w:left="709" w:right="0" w:hanging="709"/>
      </w:pPr>
      <w:r>
        <w:t xml:space="preserve">Solano Costa, Fernando. "El ejército de la monarquía durante los tiempos modernos." In </w:t>
      </w:r>
      <w:r w:rsidRPr="00B902D3">
        <w:rPr>
          <w:i/>
        </w:rPr>
        <w:t xml:space="preserve">Estudios en Homenaje al Dr. Antonio Beltrán </w:t>
      </w:r>
      <w:r w:rsidRPr="00B902D3">
        <w:rPr>
          <w:i/>
        </w:rPr>
        <w:lastRenderedPageBreak/>
        <w:t>Martínez.</w:t>
      </w:r>
      <w:r w:rsidRPr="00B902D3">
        <w:t xml:space="preserve"> Zaragoza: Facultad de Filosofía y Letras, Universidad de Zaragoza, 1986.</w:t>
      </w:r>
      <w:r>
        <w:t xml:space="preserve"> 1217-30.</w:t>
      </w:r>
      <w:r w:rsidRPr="00B902D3">
        <w:t xml:space="preserve">*  </w:t>
      </w:r>
    </w:p>
    <w:p w14:paraId="6F2253B8" w14:textId="77777777" w:rsidR="00B85C1F" w:rsidRPr="005871DF" w:rsidRDefault="00B85C1F" w:rsidP="00B85C1F">
      <w:pPr>
        <w:rPr>
          <w:szCs w:val="28"/>
        </w:rPr>
      </w:pPr>
      <w:r>
        <w:rPr>
          <w:i/>
          <w:szCs w:val="28"/>
        </w:rPr>
        <w:t xml:space="preserve">Témoignages… </w:t>
      </w:r>
      <w:r>
        <w:rPr>
          <w:szCs w:val="28"/>
        </w:rPr>
        <w:t xml:space="preserve">"X. L'Armée rouge. Caractéristiques des Brigades Internationales" In </w:t>
      </w:r>
      <w:r>
        <w:rPr>
          <w:i/>
          <w:szCs w:val="28"/>
        </w:rPr>
        <w:t>Témoignages complémentaires pour l'histoire de l'Espagne: La guerre civile 1936-1939.</w:t>
      </w:r>
      <w:r>
        <w:rPr>
          <w:szCs w:val="28"/>
        </w:rPr>
        <w:t xml:space="preserve"> Madrid: n.p. [Gráficas Aragón], 1953. 281-342.*</w:t>
      </w:r>
    </w:p>
    <w:p w14:paraId="42EE400D" w14:textId="420972AC" w:rsidR="007E64DD" w:rsidRPr="00827573" w:rsidRDefault="007E64DD" w:rsidP="007E64DD">
      <w:r>
        <w:t>Unamuno, Miguel de</w:t>
      </w:r>
      <w:r w:rsidRPr="00827573">
        <w:t xml:space="preserve">. </w:t>
      </w:r>
      <w:r w:rsidRPr="00A3163E">
        <w:t xml:space="preserve">"La patria y el </w:t>
      </w:r>
      <w:r>
        <w:t>ejército</w:t>
      </w:r>
      <w:r w:rsidRPr="00A3163E">
        <w:t>."</w:t>
      </w:r>
      <w:r>
        <w:t xml:space="preserve"> Feb. 1906.</w:t>
      </w:r>
      <w:r w:rsidRPr="00A3163E">
        <w:t xml:space="preserve"> In Unamuno, </w:t>
      </w:r>
      <w:r w:rsidRPr="00A3163E">
        <w:rPr>
          <w:i/>
          <w:iCs/>
        </w:rPr>
        <w:t>Ensayos.</w:t>
      </w:r>
      <w:r w:rsidRPr="00A3163E">
        <w:t xml:space="preserve"> </w:t>
      </w:r>
      <w:r w:rsidRPr="00B1331D">
        <w:rPr>
          <w:lang w:val="en-US"/>
        </w:rPr>
        <w:t>Prologue and notes by Bernardo G. de Candamo. 2 vols. 4</w:t>
      </w:r>
      <w:r w:rsidRPr="00B1331D">
        <w:rPr>
          <w:vertAlign w:val="superscript"/>
          <w:lang w:val="en-US"/>
        </w:rPr>
        <w:t>th</w:t>
      </w:r>
      <w:r w:rsidRPr="00B1331D">
        <w:rPr>
          <w:lang w:val="en-US"/>
        </w:rPr>
        <w:t xml:space="preserve"> ed. </w:t>
      </w:r>
      <w:r w:rsidRPr="00827573">
        <w:t>Madrid: Aguilar, 1958. 1.781-96.*</w:t>
      </w:r>
    </w:p>
    <w:p w14:paraId="448601C3" w14:textId="77777777" w:rsidR="005F13CC" w:rsidRDefault="005F13CC" w:rsidP="005F13CC">
      <w:pPr>
        <w:ind w:left="709" w:hanging="709"/>
      </w:pPr>
      <w:r>
        <w:t xml:space="preserve">Urzainqui, Carlos. "División Azul: embajada ante el infierno ruso." </w:t>
      </w:r>
      <w:r>
        <w:rPr>
          <w:i/>
        </w:rPr>
        <w:t>El Retabillo</w:t>
      </w:r>
      <w:r>
        <w:t xml:space="preserve"> 3 June 2021.*</w:t>
      </w:r>
    </w:p>
    <w:p w14:paraId="63FE79CB" w14:textId="77777777" w:rsidR="005F13CC" w:rsidRDefault="005F13CC" w:rsidP="005F13CC">
      <w:pPr>
        <w:ind w:left="709" w:hanging="709"/>
      </w:pPr>
      <w:r>
        <w:tab/>
      </w:r>
      <w:hyperlink r:id="rId14" w:history="1">
        <w:r w:rsidRPr="006E3403">
          <w:rPr>
            <w:rStyle w:val="Hipervnculo"/>
          </w:rPr>
          <w:t>https://carlosurzainqui.blogspot.com/2021/06/division-azul-embajada-ante-el-infierno.html</w:t>
        </w:r>
      </w:hyperlink>
      <w:r>
        <w:t xml:space="preserve">  </w:t>
      </w:r>
    </w:p>
    <w:p w14:paraId="3493466D" w14:textId="77777777" w:rsidR="005F13CC" w:rsidRPr="00E61F01" w:rsidRDefault="005F13CC" w:rsidP="005F13CC">
      <w:pPr>
        <w:ind w:left="709" w:hanging="709"/>
      </w:pPr>
      <w:r>
        <w:tab/>
        <w:t>2021</w:t>
      </w:r>
    </w:p>
    <w:p w14:paraId="12F2A60B" w14:textId="77777777" w:rsidR="00B85C1F" w:rsidRPr="00FB2270" w:rsidRDefault="00B85C1F" w:rsidP="00B85C1F">
      <w:pPr>
        <w:rPr>
          <w:szCs w:val="28"/>
          <w:lang w:val="en-US"/>
        </w:rPr>
      </w:pPr>
      <w:r>
        <w:rPr>
          <w:szCs w:val="28"/>
        </w:rPr>
        <w:t xml:space="preserve">Viana, Israel. "Los falsos héroes de Annual: La gran mentira detrás del mayor desastre del ejército español en el siglo XX." </w:t>
      </w:r>
      <w:r w:rsidRPr="00FB2270">
        <w:rPr>
          <w:i/>
          <w:iCs/>
          <w:szCs w:val="28"/>
          <w:lang w:val="en-US"/>
        </w:rPr>
        <w:t>ABC</w:t>
      </w:r>
      <w:r w:rsidRPr="00FB2270">
        <w:rPr>
          <w:szCs w:val="28"/>
          <w:lang w:val="en-US"/>
        </w:rPr>
        <w:t xml:space="preserve"> 20 Oct. 2022.*</w:t>
      </w:r>
    </w:p>
    <w:p w14:paraId="01D8B291" w14:textId="77777777" w:rsidR="00B85C1F" w:rsidRPr="00FB2270" w:rsidRDefault="00B85C1F" w:rsidP="00B85C1F">
      <w:pPr>
        <w:rPr>
          <w:szCs w:val="28"/>
          <w:lang w:val="en-US"/>
        </w:rPr>
      </w:pPr>
      <w:r w:rsidRPr="00FB2270">
        <w:rPr>
          <w:szCs w:val="28"/>
          <w:lang w:val="en-US"/>
        </w:rPr>
        <w:tab/>
      </w:r>
      <w:hyperlink r:id="rId15" w:history="1">
        <w:r w:rsidRPr="00FB2270">
          <w:rPr>
            <w:rStyle w:val="Hipervnculo"/>
            <w:szCs w:val="28"/>
            <w:lang w:val="en-US"/>
          </w:rPr>
          <w:t>https://www.abc.es/historia/falsos-heroes-annual-gran-mentira-detras-mayor-20221020185923-nt.html</w:t>
        </w:r>
      </w:hyperlink>
      <w:r w:rsidRPr="00FB2270">
        <w:rPr>
          <w:szCs w:val="28"/>
          <w:lang w:val="en-US"/>
        </w:rPr>
        <w:t xml:space="preserve"> </w:t>
      </w:r>
    </w:p>
    <w:p w14:paraId="71470B7C" w14:textId="77777777" w:rsidR="00B85C1F" w:rsidRPr="00B160E3" w:rsidRDefault="00B85C1F" w:rsidP="00B85C1F">
      <w:pPr>
        <w:ind w:left="709" w:hanging="709"/>
        <w:rPr>
          <w:szCs w:val="28"/>
        </w:rPr>
      </w:pPr>
      <w:r w:rsidRPr="00FB2270">
        <w:rPr>
          <w:szCs w:val="28"/>
          <w:lang w:val="en-US"/>
        </w:rPr>
        <w:tab/>
      </w:r>
      <w:r>
        <w:rPr>
          <w:szCs w:val="28"/>
        </w:rPr>
        <w:t>2022</w:t>
      </w:r>
    </w:p>
    <w:p w14:paraId="4D9097B3" w14:textId="77777777" w:rsidR="00B85C1F" w:rsidRDefault="00B85C1F" w:rsidP="00B85C1F"/>
    <w:p w14:paraId="3F187DFA" w14:textId="77777777" w:rsidR="00B85C1F" w:rsidRDefault="00B85C1F" w:rsidP="00B85C1F"/>
    <w:p w14:paraId="29A5B265" w14:textId="77777777" w:rsidR="00B85C1F" w:rsidRDefault="00B85C1F" w:rsidP="00B85C1F"/>
    <w:p w14:paraId="54B9869C" w14:textId="77777777" w:rsidR="00B85C1F" w:rsidRDefault="00B85C1F" w:rsidP="00B85C1F"/>
    <w:p w14:paraId="6C6DF82B" w14:textId="77777777" w:rsidR="00B85C1F" w:rsidRDefault="00B85C1F" w:rsidP="00B85C1F">
      <w:r>
        <w:t>Audio</w:t>
      </w:r>
    </w:p>
    <w:p w14:paraId="51D6803B" w14:textId="77777777" w:rsidR="00B85C1F" w:rsidRDefault="00B85C1F" w:rsidP="00B85C1F"/>
    <w:p w14:paraId="2D0245F4" w14:textId="77777777" w:rsidR="00B85C1F" w:rsidRDefault="00B85C1F" w:rsidP="00B85C1F"/>
    <w:p w14:paraId="4B427868" w14:textId="77777777" w:rsidR="00B85C1F" w:rsidRPr="001F16C2" w:rsidRDefault="00B85C1F" w:rsidP="00B85C1F">
      <w:pPr>
        <w:rPr>
          <w:rFonts w:eastAsia="Times New Roman"/>
          <w:lang w:val="es-ES"/>
        </w:rPr>
      </w:pPr>
      <w:r>
        <w:rPr>
          <w:rFonts w:eastAsia="Times New Roman"/>
        </w:rPr>
        <w:t xml:space="preserve">Brandau, Dieter. "Editorial de Dieter: La batalla de Nayaf." </w:t>
      </w:r>
      <w:r w:rsidRPr="001F16C2">
        <w:rPr>
          <w:rFonts w:eastAsia="Times New Roman"/>
          <w:lang w:val="es-ES"/>
        </w:rPr>
        <w:t xml:space="preserve">Audio. </w:t>
      </w:r>
      <w:r w:rsidRPr="001F16C2">
        <w:rPr>
          <w:rFonts w:eastAsia="Times New Roman"/>
          <w:i/>
          <w:lang w:val="es-ES"/>
        </w:rPr>
        <w:t>EsRadio</w:t>
      </w:r>
      <w:r w:rsidRPr="001F16C2">
        <w:rPr>
          <w:rFonts w:eastAsia="Times New Roman"/>
          <w:lang w:val="es-ES"/>
        </w:rPr>
        <w:t xml:space="preserve"> 20 March 2019.*</w:t>
      </w:r>
    </w:p>
    <w:p w14:paraId="501214A8" w14:textId="77777777" w:rsidR="00B85C1F" w:rsidRPr="001F16C2" w:rsidRDefault="00B85C1F" w:rsidP="00B85C1F">
      <w:pPr>
        <w:rPr>
          <w:rFonts w:eastAsia="Times New Roman"/>
          <w:lang w:val="es-ES"/>
        </w:rPr>
      </w:pPr>
      <w:r w:rsidRPr="001F16C2">
        <w:rPr>
          <w:rFonts w:eastAsia="Times New Roman"/>
          <w:lang w:val="es-ES"/>
        </w:rPr>
        <w:tab/>
      </w:r>
      <w:hyperlink r:id="rId16" w:history="1">
        <w:r w:rsidRPr="001F16C2">
          <w:rPr>
            <w:rStyle w:val="Hipervnculo"/>
            <w:rFonts w:eastAsia="Times New Roman"/>
            <w:lang w:val="es-ES"/>
          </w:rPr>
          <w:t>https://esradio.libertaddigital.com/fonoteca/2019-03-20/editorial-de-dieter-la-batalla-de-nayaf-134535.html</w:t>
        </w:r>
      </w:hyperlink>
    </w:p>
    <w:p w14:paraId="60AF59EE" w14:textId="77777777" w:rsidR="00B85C1F" w:rsidRPr="001F16C2" w:rsidRDefault="00B85C1F" w:rsidP="00B85C1F">
      <w:pPr>
        <w:rPr>
          <w:rFonts w:eastAsia="Times New Roman"/>
          <w:lang w:val="es-ES"/>
        </w:rPr>
      </w:pPr>
      <w:r w:rsidRPr="001F16C2">
        <w:rPr>
          <w:rFonts w:eastAsia="Times New Roman"/>
          <w:lang w:val="es-ES"/>
        </w:rPr>
        <w:tab/>
        <w:t>2019</w:t>
      </w:r>
    </w:p>
    <w:p w14:paraId="4219E4B0" w14:textId="77777777" w:rsidR="00B85C1F" w:rsidRDefault="00B85C1F" w:rsidP="00B85C1F">
      <w:pPr>
        <w:rPr>
          <w:lang w:val="es-ES"/>
        </w:rPr>
      </w:pPr>
    </w:p>
    <w:p w14:paraId="76671CFC" w14:textId="77777777" w:rsidR="00B85C1F" w:rsidRPr="00A870F3" w:rsidRDefault="00B85C1F" w:rsidP="00B85C1F">
      <w:pPr>
        <w:rPr>
          <w:lang w:val="en-US"/>
        </w:rPr>
      </w:pPr>
      <w:r>
        <w:t xml:space="preserve">García Serrano, Eduardo, et al. "Sin Novedad en el Alcázar 5/12/2021." </w:t>
      </w:r>
      <w:r w:rsidRPr="00A870F3">
        <w:rPr>
          <w:i/>
          <w:lang w:val="en-US"/>
        </w:rPr>
        <w:t>Decisión Radio</w:t>
      </w:r>
      <w:r w:rsidRPr="00A870F3">
        <w:rPr>
          <w:lang w:val="en-US"/>
        </w:rPr>
        <w:t xml:space="preserve"> 5 Dec. 2021.* (Spanish infantry</w:t>
      </w:r>
      <w:r>
        <w:rPr>
          <w:lang w:val="en-US"/>
        </w:rPr>
        <w:t>; Left</w:t>
      </w:r>
      <w:r w:rsidRPr="00A870F3">
        <w:rPr>
          <w:lang w:val="en-US"/>
        </w:rPr>
        <w:t>).</w:t>
      </w:r>
    </w:p>
    <w:p w14:paraId="6CCFE2B6" w14:textId="77777777" w:rsidR="00B85C1F" w:rsidRPr="002231A5" w:rsidRDefault="00B85C1F" w:rsidP="00B85C1F">
      <w:pPr>
        <w:rPr>
          <w:lang w:val="en-US"/>
        </w:rPr>
      </w:pPr>
      <w:r w:rsidRPr="00A870F3">
        <w:rPr>
          <w:lang w:val="en-US"/>
        </w:rPr>
        <w:tab/>
      </w:r>
      <w:hyperlink r:id="rId17" w:history="1">
        <w:r w:rsidRPr="002231A5">
          <w:rPr>
            <w:rStyle w:val="Hipervnculo"/>
            <w:lang w:val="en-US"/>
          </w:rPr>
          <w:t>https://www.decisionradio.com/sin-novedad-en-el-alcazar/c/0/i/60755842/sin-novedad-en-el-alcazar-05-12-2021</w:t>
        </w:r>
      </w:hyperlink>
    </w:p>
    <w:p w14:paraId="7E3940FF" w14:textId="77777777" w:rsidR="00B85C1F" w:rsidRPr="00CF0C57" w:rsidRDefault="00B85C1F" w:rsidP="00B85C1F">
      <w:r w:rsidRPr="002231A5">
        <w:rPr>
          <w:lang w:val="en-US"/>
        </w:rPr>
        <w:tab/>
      </w:r>
      <w:r>
        <w:t>2021</w:t>
      </w:r>
    </w:p>
    <w:p w14:paraId="757F7197" w14:textId="77777777" w:rsidR="00B85C1F" w:rsidRPr="002D2911" w:rsidRDefault="00B85C1F" w:rsidP="00B85C1F">
      <w:pPr>
        <w:rPr>
          <w:lang w:val="en-US"/>
        </w:rPr>
      </w:pPr>
      <w:r>
        <w:t xml:space="preserve">_____, et al. "Sin Novedad en el Alcázar 19/9/21." </w:t>
      </w:r>
      <w:r w:rsidRPr="002D2911">
        <w:rPr>
          <w:i/>
          <w:lang w:val="en-US"/>
        </w:rPr>
        <w:t>Decisión Radio</w:t>
      </w:r>
      <w:r w:rsidRPr="002D2911">
        <w:rPr>
          <w:lang w:val="en-US"/>
        </w:rPr>
        <w:t xml:space="preserve"> 19 Sept. 2021.* (Spanish army, heroism, Moscardó, Spanish politics, </w:t>
      </w:r>
      <w:r>
        <w:rPr>
          <w:lang w:val="en-US"/>
        </w:rPr>
        <w:t>ETA).</w:t>
      </w:r>
    </w:p>
    <w:p w14:paraId="3535B0E8" w14:textId="77777777" w:rsidR="00B85C1F" w:rsidRPr="002D2911" w:rsidRDefault="00B85C1F" w:rsidP="00B85C1F">
      <w:pPr>
        <w:rPr>
          <w:lang w:val="en-US"/>
        </w:rPr>
      </w:pPr>
      <w:r w:rsidRPr="002D2911">
        <w:rPr>
          <w:lang w:val="en-US"/>
        </w:rPr>
        <w:tab/>
      </w:r>
      <w:hyperlink r:id="rId18" w:history="1">
        <w:r w:rsidRPr="002D2911">
          <w:rPr>
            <w:rStyle w:val="Hipervnculo"/>
            <w:lang w:val="en-US"/>
          </w:rPr>
          <w:t>https://www.decisionradio.com/sin-novedad-en-el-alcazar/c/0/i/59018904/sin-novedad-en-el-alcazar-19-09-2021</w:t>
        </w:r>
      </w:hyperlink>
    </w:p>
    <w:p w14:paraId="67D08248" w14:textId="77777777" w:rsidR="00B85C1F" w:rsidRPr="00A11517" w:rsidRDefault="00B85C1F" w:rsidP="00B85C1F">
      <w:r w:rsidRPr="002D2911">
        <w:rPr>
          <w:lang w:val="en-US"/>
        </w:rPr>
        <w:lastRenderedPageBreak/>
        <w:tab/>
      </w:r>
      <w:r>
        <w:t>2021</w:t>
      </w:r>
    </w:p>
    <w:p w14:paraId="4522E15E" w14:textId="77777777" w:rsidR="00B85C1F" w:rsidRPr="00F3340F" w:rsidRDefault="00B85C1F" w:rsidP="00B85C1F"/>
    <w:p w14:paraId="662CAB7D" w14:textId="77777777" w:rsidR="00B85C1F" w:rsidRPr="008B7E6D" w:rsidRDefault="00B85C1F" w:rsidP="00B85C1F">
      <w:pPr>
        <w:rPr>
          <w:szCs w:val="28"/>
        </w:rPr>
      </w:pPr>
      <w:r>
        <w:rPr>
          <w:szCs w:val="28"/>
        </w:rPr>
        <w:t>"</w:t>
      </w:r>
      <w:r w:rsidRPr="006A1F1C">
        <w:rPr>
          <w:szCs w:val="28"/>
        </w:rPr>
        <w:t>La Hemeroteca del Buitre: General Manuel F. Monzón</w:t>
      </w:r>
      <w:r>
        <w:rPr>
          <w:szCs w:val="28"/>
        </w:rPr>
        <w:t>."</w:t>
      </w:r>
      <w:r w:rsidRPr="006A1F1C">
        <w:rPr>
          <w:szCs w:val="28"/>
        </w:rPr>
        <w:t xml:space="preserve"> </w:t>
      </w:r>
      <w:r w:rsidRPr="00616DAC">
        <w:rPr>
          <w:szCs w:val="28"/>
          <w:lang w:val="en-US"/>
        </w:rPr>
        <w:t xml:space="preserve">Audio. </w:t>
      </w:r>
      <w:r w:rsidRPr="00616DAC">
        <w:rPr>
          <w:i/>
          <w:szCs w:val="28"/>
          <w:lang w:val="en-US"/>
        </w:rPr>
        <w:t>YouTube (radioya tv)</w:t>
      </w:r>
      <w:r w:rsidRPr="00616DAC">
        <w:rPr>
          <w:szCs w:val="28"/>
          <w:lang w:val="en-US"/>
        </w:rPr>
        <w:t xml:space="preserve"> 5 April 2021.*  </w:t>
      </w:r>
      <w:r w:rsidRPr="008B7E6D">
        <w:rPr>
          <w:szCs w:val="28"/>
        </w:rPr>
        <w:t>(Manuel Fernández-Monzón Altolaguirre</w:t>
      </w:r>
      <w:r>
        <w:rPr>
          <w:szCs w:val="28"/>
        </w:rPr>
        <w:t>, d. 2021</w:t>
      </w:r>
      <w:r w:rsidRPr="008B7E6D">
        <w:rPr>
          <w:szCs w:val="28"/>
        </w:rPr>
        <w:t>).</w:t>
      </w:r>
    </w:p>
    <w:p w14:paraId="5ABBBA2B" w14:textId="77777777" w:rsidR="00B85C1F" w:rsidRPr="008B7E6D" w:rsidRDefault="00B85C1F" w:rsidP="00B85C1F">
      <w:pPr>
        <w:ind w:hanging="1"/>
        <w:rPr>
          <w:color w:val="1B95E0"/>
          <w:szCs w:val="28"/>
        </w:rPr>
      </w:pPr>
      <w:hyperlink r:id="rId19" w:history="1">
        <w:r w:rsidRPr="008B7E6D">
          <w:rPr>
            <w:rStyle w:val="Hipervnculo"/>
            <w:szCs w:val="28"/>
          </w:rPr>
          <w:t>https://youtu.be/mqvzChr3sKM</w:t>
        </w:r>
      </w:hyperlink>
    </w:p>
    <w:p w14:paraId="6EE1E2B4" w14:textId="77777777" w:rsidR="00B85C1F" w:rsidRPr="008B7E6D" w:rsidRDefault="00B85C1F" w:rsidP="00B85C1F">
      <w:pPr>
        <w:ind w:hanging="1"/>
        <w:rPr>
          <w:szCs w:val="28"/>
        </w:rPr>
      </w:pPr>
      <w:r w:rsidRPr="008B7E6D">
        <w:rPr>
          <w:szCs w:val="28"/>
        </w:rPr>
        <w:t>2021</w:t>
      </w:r>
    </w:p>
    <w:p w14:paraId="6AC3007C" w14:textId="77777777" w:rsidR="00B85C1F" w:rsidRDefault="00B85C1F" w:rsidP="00B85C1F"/>
    <w:p w14:paraId="55F680DE" w14:textId="77777777" w:rsidR="00B85C1F" w:rsidRPr="001C5C58" w:rsidRDefault="00B85C1F" w:rsidP="00B85C1F">
      <w:pPr>
        <w:rPr>
          <w:szCs w:val="28"/>
        </w:rPr>
      </w:pPr>
      <w:r w:rsidRPr="001917A1">
        <w:rPr>
          <w:szCs w:val="28"/>
          <w:lang w:val="es-ES"/>
        </w:rPr>
        <w:t xml:space="preserve">Moa, Pío, and Javier García Isac. </w:t>
      </w:r>
      <w:r>
        <w:rPr>
          <w:szCs w:val="28"/>
        </w:rPr>
        <w:t xml:space="preserve">"190. La epopeya del lago Ilmen – Momentos históricos." Audio. </w:t>
      </w:r>
      <w:r>
        <w:rPr>
          <w:i/>
          <w:iCs/>
          <w:szCs w:val="28"/>
        </w:rPr>
        <w:t>YouTube (Una Hora con la Historia)</w:t>
      </w:r>
      <w:r>
        <w:rPr>
          <w:szCs w:val="28"/>
        </w:rPr>
        <w:t xml:space="preserve"> 26 June 2021.*</w:t>
      </w:r>
    </w:p>
    <w:p w14:paraId="6CBAAD19" w14:textId="77777777" w:rsidR="00B85C1F" w:rsidRDefault="00B85C1F" w:rsidP="00B85C1F">
      <w:pPr>
        <w:rPr>
          <w:szCs w:val="28"/>
        </w:rPr>
      </w:pPr>
      <w:r>
        <w:rPr>
          <w:szCs w:val="28"/>
        </w:rPr>
        <w:tab/>
      </w:r>
      <w:hyperlink r:id="rId20" w:history="1">
        <w:r w:rsidRPr="00CE224A">
          <w:rPr>
            <w:rStyle w:val="Hipervnculo"/>
            <w:szCs w:val="28"/>
          </w:rPr>
          <w:t>https://youtu.be/G5QhH3Qq_cM</w:t>
        </w:r>
      </w:hyperlink>
    </w:p>
    <w:p w14:paraId="508F79DD" w14:textId="77777777" w:rsidR="00B85C1F" w:rsidRDefault="00B85C1F" w:rsidP="00B85C1F">
      <w:pPr>
        <w:rPr>
          <w:szCs w:val="28"/>
        </w:rPr>
      </w:pPr>
      <w:r>
        <w:rPr>
          <w:szCs w:val="28"/>
        </w:rPr>
        <w:tab/>
        <w:t>2022</w:t>
      </w:r>
    </w:p>
    <w:p w14:paraId="2B42EEC6" w14:textId="77777777" w:rsidR="00B85C1F" w:rsidRPr="00616DAC" w:rsidRDefault="00B85C1F" w:rsidP="00B85C1F"/>
    <w:p w14:paraId="41CEF374" w14:textId="77777777" w:rsidR="00B85C1F" w:rsidRDefault="00B85C1F" w:rsidP="00B85C1F"/>
    <w:p w14:paraId="3B5E7498" w14:textId="77777777" w:rsidR="00B85C1F" w:rsidRDefault="00B85C1F" w:rsidP="00B85C1F"/>
    <w:p w14:paraId="31ABC1B0" w14:textId="77777777" w:rsidR="00B85C1F" w:rsidRDefault="00B85C1F" w:rsidP="00B85C1F">
      <w:r>
        <w:t>Blogs</w:t>
      </w:r>
    </w:p>
    <w:p w14:paraId="253247F1" w14:textId="77777777" w:rsidR="00B85C1F" w:rsidRDefault="00B85C1F" w:rsidP="00B85C1F"/>
    <w:p w14:paraId="14FEBB93" w14:textId="77777777" w:rsidR="00B85C1F" w:rsidRDefault="00B85C1F" w:rsidP="00B85C1F"/>
    <w:p w14:paraId="05327A13" w14:textId="7177FE17" w:rsidR="004D3E0D" w:rsidRPr="00F91FED" w:rsidRDefault="004D3E0D" w:rsidP="004D3E0D">
      <w:pPr>
        <w:rPr>
          <w:szCs w:val="28"/>
        </w:rPr>
      </w:pPr>
      <w:r>
        <w:rPr>
          <w:i/>
          <w:iCs/>
          <w:szCs w:val="28"/>
        </w:rPr>
        <w:t>Alabarda, Pica y Mosquete</w:t>
      </w:r>
      <w:r>
        <w:rPr>
          <w:szCs w:val="28"/>
        </w:rPr>
        <w:t>.* (Wallenstein).</w:t>
      </w:r>
    </w:p>
    <w:p w14:paraId="7C81E2A5" w14:textId="4F23BD5C" w:rsidR="004D3E0D" w:rsidRDefault="004D3E0D" w:rsidP="004D3E0D">
      <w:pPr>
        <w:rPr>
          <w:szCs w:val="28"/>
        </w:rPr>
      </w:pPr>
      <w:r>
        <w:rPr>
          <w:szCs w:val="28"/>
        </w:rPr>
        <w:tab/>
      </w:r>
      <w:hyperlink r:id="rId21" w:history="1">
        <w:r w:rsidRPr="00992944">
          <w:rPr>
            <w:rStyle w:val="Hipervnculo"/>
            <w:szCs w:val="28"/>
          </w:rPr>
          <w:t>http://alabarda-pica-ymosquete.blogspot.com/</w:t>
        </w:r>
      </w:hyperlink>
      <w:r>
        <w:rPr>
          <w:szCs w:val="28"/>
        </w:rPr>
        <w:t xml:space="preserve"> </w:t>
      </w:r>
    </w:p>
    <w:p w14:paraId="1DE0D98A" w14:textId="77777777" w:rsidR="004D3E0D" w:rsidRDefault="004D3E0D" w:rsidP="004D3E0D">
      <w:pPr>
        <w:rPr>
          <w:szCs w:val="28"/>
        </w:rPr>
      </w:pPr>
      <w:r>
        <w:rPr>
          <w:szCs w:val="28"/>
        </w:rPr>
        <w:tab/>
        <w:t>2024</w:t>
      </w:r>
    </w:p>
    <w:p w14:paraId="0B6EB3C6" w14:textId="77777777" w:rsidR="00B85C1F" w:rsidRDefault="00B85C1F" w:rsidP="00B85C1F"/>
    <w:p w14:paraId="30F35D57" w14:textId="77777777" w:rsidR="00B85C1F" w:rsidRPr="00E92F3D" w:rsidRDefault="00B85C1F" w:rsidP="00B85C1F">
      <w:r>
        <w:rPr>
          <w:i/>
        </w:rPr>
        <w:t>Defensa Nacional</w:t>
      </w:r>
      <w:r>
        <w:t>.*</w:t>
      </w:r>
    </w:p>
    <w:p w14:paraId="0350A51B" w14:textId="77777777" w:rsidR="00B85C1F" w:rsidRDefault="00B85C1F" w:rsidP="00B85C1F">
      <w:r>
        <w:tab/>
      </w:r>
      <w:hyperlink r:id="rId22" w:history="1">
        <w:r w:rsidRPr="00DA69BB">
          <w:rPr>
            <w:rStyle w:val="Hipervnculo"/>
          </w:rPr>
          <w:t>https://www.defensa-nacional.com/blog/</w:t>
        </w:r>
      </w:hyperlink>
      <w:r>
        <w:t xml:space="preserve"> </w:t>
      </w:r>
    </w:p>
    <w:p w14:paraId="47DAAFC2" w14:textId="77777777" w:rsidR="00B85C1F" w:rsidRDefault="00B85C1F" w:rsidP="00B85C1F">
      <w:pPr>
        <w:rPr>
          <w:lang w:val="es-ES"/>
        </w:rPr>
      </w:pPr>
      <w:r>
        <w:tab/>
      </w:r>
      <w:r w:rsidRPr="00804D87">
        <w:rPr>
          <w:lang w:val="es-ES"/>
        </w:rPr>
        <w:t>2021</w:t>
      </w:r>
    </w:p>
    <w:p w14:paraId="2B95931A" w14:textId="77777777" w:rsidR="00B85C1F" w:rsidRDefault="00B85C1F" w:rsidP="00B85C1F"/>
    <w:p w14:paraId="24390CF6" w14:textId="77777777" w:rsidR="00B85C1F" w:rsidRDefault="00B85C1F" w:rsidP="00B85C1F">
      <w:pPr>
        <w:rPr>
          <w:szCs w:val="28"/>
        </w:rPr>
      </w:pPr>
      <w:r>
        <w:rPr>
          <w:i/>
          <w:szCs w:val="28"/>
        </w:rPr>
        <w:t>El macuto del reservista.</w:t>
      </w:r>
      <w:r>
        <w:rPr>
          <w:szCs w:val="28"/>
        </w:rPr>
        <w:t xml:space="preserve"> Military blog.</w:t>
      </w:r>
    </w:p>
    <w:p w14:paraId="3BB2FBE7" w14:textId="77777777" w:rsidR="00B85C1F" w:rsidRPr="0036177B" w:rsidRDefault="00B85C1F" w:rsidP="00B85C1F">
      <w:pPr>
        <w:rPr>
          <w:szCs w:val="28"/>
        </w:rPr>
      </w:pPr>
      <w:r w:rsidRPr="0036177B">
        <w:rPr>
          <w:szCs w:val="28"/>
        </w:rPr>
        <w:tab/>
      </w:r>
      <w:hyperlink r:id="rId23" w:history="1">
        <w:r w:rsidRPr="0036177B">
          <w:rPr>
            <w:rStyle w:val="Hipervnculo"/>
            <w:szCs w:val="28"/>
          </w:rPr>
          <w:t>https://www.elmacutodelreservistavoluntario.es/</w:t>
        </w:r>
      </w:hyperlink>
    </w:p>
    <w:p w14:paraId="5C76B225" w14:textId="77777777" w:rsidR="00B85C1F" w:rsidRPr="0036177B" w:rsidRDefault="00B85C1F" w:rsidP="00B85C1F">
      <w:pPr>
        <w:rPr>
          <w:szCs w:val="28"/>
        </w:rPr>
      </w:pPr>
      <w:r>
        <w:rPr>
          <w:szCs w:val="28"/>
        </w:rPr>
        <w:tab/>
        <w:t>2022</w:t>
      </w:r>
    </w:p>
    <w:p w14:paraId="509D1E7D" w14:textId="77777777" w:rsidR="00B85C1F" w:rsidRDefault="00B85C1F" w:rsidP="00B85C1F"/>
    <w:p w14:paraId="36A79493" w14:textId="77777777" w:rsidR="00B85C1F" w:rsidRPr="008268FA" w:rsidRDefault="00B85C1F" w:rsidP="00B85C1F">
      <w:pPr>
        <w:rPr>
          <w:lang w:val="en-US"/>
        </w:rPr>
      </w:pPr>
      <w:r>
        <w:rPr>
          <w:i/>
        </w:rPr>
        <w:t>Por tierra, mar y aire.</w:t>
      </w:r>
      <w:r>
        <w:t xml:space="preserve"> </w:t>
      </w:r>
      <w:r w:rsidRPr="008268FA">
        <w:rPr>
          <w:lang w:val="en-US"/>
        </w:rPr>
        <w:t xml:space="preserve">Blog at </w:t>
      </w:r>
      <w:r w:rsidRPr="008268FA">
        <w:rPr>
          <w:i/>
          <w:lang w:val="en-US"/>
        </w:rPr>
        <w:t>ABC.</w:t>
      </w:r>
      <w:r w:rsidRPr="008268FA">
        <w:rPr>
          <w:lang w:val="en-US"/>
        </w:rPr>
        <w:t xml:space="preserve"> (Esteban Villarejo).*</w:t>
      </w:r>
    </w:p>
    <w:p w14:paraId="55FBAC35" w14:textId="77777777" w:rsidR="00B85C1F" w:rsidRPr="008268FA" w:rsidRDefault="00B85C1F" w:rsidP="00B85C1F">
      <w:pPr>
        <w:rPr>
          <w:lang w:val="en-US"/>
        </w:rPr>
      </w:pPr>
      <w:r w:rsidRPr="008268FA">
        <w:rPr>
          <w:lang w:val="en-US"/>
        </w:rPr>
        <w:tab/>
      </w:r>
      <w:hyperlink r:id="rId24" w:history="1">
        <w:r w:rsidRPr="008268FA">
          <w:rPr>
            <w:rStyle w:val="Hipervnculo"/>
            <w:lang w:val="en-US"/>
          </w:rPr>
          <w:t>http://abcblogs.abc.es/tierra-mar-aire/</w:t>
        </w:r>
      </w:hyperlink>
    </w:p>
    <w:p w14:paraId="330A612B" w14:textId="77777777" w:rsidR="00B85C1F" w:rsidRPr="005D40FD" w:rsidRDefault="00B85C1F" w:rsidP="00B85C1F">
      <w:r w:rsidRPr="008268FA">
        <w:rPr>
          <w:lang w:val="en-US"/>
        </w:rPr>
        <w:tab/>
      </w:r>
      <w:r>
        <w:t>2016</w:t>
      </w:r>
    </w:p>
    <w:p w14:paraId="303E8863" w14:textId="77777777" w:rsidR="00B85C1F" w:rsidRDefault="00B85C1F" w:rsidP="00B85C1F"/>
    <w:p w14:paraId="6A0308AB" w14:textId="77777777" w:rsidR="00B85C1F" w:rsidRDefault="00B85C1F" w:rsidP="00B85C1F"/>
    <w:p w14:paraId="117065A3" w14:textId="77777777" w:rsidR="00B85C1F" w:rsidRDefault="00B85C1F" w:rsidP="00B85C1F"/>
    <w:p w14:paraId="1FF7C5B4" w14:textId="77777777" w:rsidR="00B85C1F" w:rsidRDefault="00B85C1F" w:rsidP="00B85C1F">
      <w:r>
        <w:t>Films</w:t>
      </w:r>
    </w:p>
    <w:p w14:paraId="7F6859A9" w14:textId="77777777" w:rsidR="00B85C1F" w:rsidRDefault="00B85C1F" w:rsidP="00B85C1F"/>
    <w:p w14:paraId="6144AF57" w14:textId="77777777" w:rsidR="00B85C1F" w:rsidRDefault="00B85C1F" w:rsidP="00B85C1F"/>
    <w:p w14:paraId="23077BB1" w14:textId="77777777" w:rsidR="00B85C1F" w:rsidRDefault="00B85C1F" w:rsidP="00B85C1F">
      <w:r>
        <w:rPr>
          <w:i/>
        </w:rPr>
        <w:t>Zona hostil.</w:t>
      </w:r>
      <w:r>
        <w:t xml:space="preserve"> Dir. Salvador Calvo. Cast: Ariadna Gil, Luis Tosar, Raúl Mérida, Roberto Álamo, Antonio Garrido, Jacobo Dicenta, Ismael </w:t>
      </w:r>
      <w:r>
        <w:lastRenderedPageBreak/>
        <w:t>Martínez, Ingrid García Johnson. Spain: Castafiore Films / Hernández y Fernández / Tornasol Films, 2017.*</w:t>
      </w:r>
    </w:p>
    <w:p w14:paraId="7120FC08" w14:textId="77777777" w:rsidR="00B85C1F" w:rsidRDefault="00B85C1F" w:rsidP="00B85C1F"/>
    <w:p w14:paraId="1971AABB" w14:textId="77777777" w:rsidR="00B85C1F" w:rsidRDefault="00B85C1F" w:rsidP="00B85C1F"/>
    <w:p w14:paraId="38AF8A19" w14:textId="77777777" w:rsidR="00B85C1F" w:rsidRDefault="00B85C1F" w:rsidP="00B85C1F"/>
    <w:p w14:paraId="4151A378" w14:textId="77777777" w:rsidR="00B85C1F" w:rsidRDefault="00B85C1F" w:rsidP="00B85C1F"/>
    <w:p w14:paraId="73F909E2" w14:textId="77777777" w:rsidR="00B85C1F" w:rsidRDefault="00B85C1F" w:rsidP="00B85C1F"/>
    <w:p w14:paraId="33FD1465" w14:textId="77777777" w:rsidR="00B85C1F" w:rsidRDefault="00B85C1F" w:rsidP="00B85C1F">
      <w:r>
        <w:t>Internet resources</w:t>
      </w:r>
    </w:p>
    <w:p w14:paraId="0F0432BF" w14:textId="77777777" w:rsidR="00B85C1F" w:rsidRDefault="00B85C1F" w:rsidP="00B85C1F"/>
    <w:p w14:paraId="2F1B8AE0" w14:textId="77777777" w:rsidR="00B85C1F" w:rsidRDefault="00B85C1F" w:rsidP="00B85C1F"/>
    <w:p w14:paraId="4EAB83C6" w14:textId="77777777" w:rsidR="00B85C1F" w:rsidRDefault="00B85C1F" w:rsidP="00B85C1F">
      <w:pPr>
        <w:ind w:left="709" w:hanging="709"/>
      </w:pPr>
      <w:r>
        <w:rPr>
          <w:i/>
        </w:rPr>
        <w:t>Ejército de Tierra (Ministerio de Defensa)</w:t>
      </w:r>
    </w:p>
    <w:p w14:paraId="24EB18F3" w14:textId="77777777" w:rsidR="00B85C1F" w:rsidRDefault="00B85C1F" w:rsidP="00B85C1F">
      <w:pPr>
        <w:ind w:left="709" w:hanging="709"/>
      </w:pPr>
      <w:r>
        <w:tab/>
      </w:r>
      <w:hyperlink r:id="rId25" w:history="1">
        <w:r w:rsidRPr="000C5996">
          <w:rPr>
            <w:rStyle w:val="Hipervnculo"/>
          </w:rPr>
          <w:t>http://www.ejercito.mde.es/</w:t>
        </w:r>
      </w:hyperlink>
    </w:p>
    <w:p w14:paraId="6A28E9D5" w14:textId="77777777" w:rsidR="00B85C1F" w:rsidRPr="00773C91" w:rsidRDefault="00B85C1F" w:rsidP="00B85C1F">
      <w:pPr>
        <w:ind w:left="709" w:hanging="709"/>
      </w:pPr>
      <w:r>
        <w:tab/>
        <w:t>2017</w:t>
      </w:r>
    </w:p>
    <w:p w14:paraId="3E9F7C20" w14:textId="77777777" w:rsidR="00B85C1F" w:rsidRDefault="00B85C1F" w:rsidP="00B85C1F"/>
    <w:p w14:paraId="0769B91C" w14:textId="77777777" w:rsidR="00B85C1F" w:rsidRDefault="00B85C1F" w:rsidP="00B85C1F">
      <w:r>
        <w:rPr>
          <w:i/>
        </w:rPr>
        <w:t>Foro de Historia Militar El Gran Capitán</w:t>
      </w:r>
    </w:p>
    <w:p w14:paraId="7DEF26B5" w14:textId="77777777" w:rsidR="00B85C1F" w:rsidRPr="001E2741" w:rsidRDefault="00B85C1F" w:rsidP="00B85C1F">
      <w:pPr>
        <w:rPr>
          <w:lang w:val="es-ES"/>
        </w:rPr>
      </w:pPr>
      <w:r>
        <w:tab/>
      </w:r>
      <w:hyperlink r:id="rId26" w:history="1">
        <w:r w:rsidRPr="001E2741">
          <w:rPr>
            <w:rStyle w:val="Hipervnculo"/>
            <w:lang w:val="es-ES"/>
          </w:rPr>
          <w:t>http://www.elgrancapitan.org</w:t>
        </w:r>
      </w:hyperlink>
    </w:p>
    <w:p w14:paraId="5AACEF27" w14:textId="77777777" w:rsidR="00B85C1F" w:rsidRPr="001E2741" w:rsidRDefault="00B85C1F" w:rsidP="00B85C1F">
      <w:pPr>
        <w:rPr>
          <w:lang w:val="es-ES"/>
        </w:rPr>
      </w:pPr>
      <w:r w:rsidRPr="001E2741">
        <w:rPr>
          <w:lang w:val="es-ES"/>
        </w:rPr>
        <w:tab/>
        <w:t>2010</w:t>
      </w:r>
    </w:p>
    <w:p w14:paraId="375F9FAF" w14:textId="77777777" w:rsidR="00B85C1F" w:rsidRDefault="00B85C1F" w:rsidP="00B85C1F">
      <w:pPr>
        <w:rPr>
          <w:lang w:val="es-ES"/>
        </w:rPr>
      </w:pPr>
    </w:p>
    <w:p w14:paraId="6A7DC15B" w14:textId="77777777" w:rsidR="00B85C1F" w:rsidRDefault="00B85C1F" w:rsidP="00B85C1F">
      <w:pPr>
        <w:rPr>
          <w:lang w:val="es-ES"/>
        </w:rPr>
      </w:pPr>
    </w:p>
    <w:p w14:paraId="756FB684" w14:textId="77777777" w:rsidR="00B85C1F" w:rsidRDefault="00B85C1F" w:rsidP="00B85C1F">
      <w:pPr>
        <w:rPr>
          <w:lang w:val="es-ES"/>
        </w:rPr>
      </w:pPr>
    </w:p>
    <w:p w14:paraId="59B9ECD3" w14:textId="77777777" w:rsidR="00B85C1F" w:rsidRDefault="00B85C1F" w:rsidP="00B85C1F">
      <w:pPr>
        <w:rPr>
          <w:lang w:val="es-ES"/>
        </w:rPr>
      </w:pPr>
    </w:p>
    <w:p w14:paraId="4CBF32B1" w14:textId="77777777" w:rsidR="00B85C1F" w:rsidRDefault="00B85C1F" w:rsidP="00B85C1F">
      <w:pPr>
        <w:rPr>
          <w:lang w:val="es-ES"/>
        </w:rPr>
      </w:pPr>
    </w:p>
    <w:p w14:paraId="5E089A8C" w14:textId="77777777" w:rsidR="00B85C1F" w:rsidRDefault="00B85C1F" w:rsidP="00B85C1F">
      <w:pPr>
        <w:rPr>
          <w:lang w:val="es-ES"/>
        </w:rPr>
      </w:pPr>
      <w:r>
        <w:rPr>
          <w:lang w:val="es-ES"/>
        </w:rPr>
        <w:t>Journals</w:t>
      </w:r>
    </w:p>
    <w:p w14:paraId="0B1DDC6E" w14:textId="77777777" w:rsidR="00B85C1F" w:rsidRDefault="00B85C1F" w:rsidP="00B85C1F">
      <w:pPr>
        <w:rPr>
          <w:lang w:val="es-ES"/>
        </w:rPr>
      </w:pPr>
    </w:p>
    <w:p w14:paraId="139E2D33" w14:textId="77777777" w:rsidR="00B85C1F" w:rsidRDefault="00B85C1F" w:rsidP="00B85C1F">
      <w:pPr>
        <w:rPr>
          <w:lang w:val="es-ES"/>
        </w:rPr>
      </w:pPr>
    </w:p>
    <w:p w14:paraId="3638AAB6" w14:textId="77777777" w:rsidR="00B85C1F" w:rsidRPr="00F37A04" w:rsidRDefault="00B85C1F" w:rsidP="00B85C1F">
      <w:r>
        <w:rPr>
          <w:i/>
        </w:rPr>
        <w:t>Defensa Nacional</w:t>
      </w:r>
      <w:r>
        <w:t>.*</w:t>
      </w:r>
    </w:p>
    <w:p w14:paraId="36F9CFE6" w14:textId="77777777" w:rsidR="00B85C1F" w:rsidRDefault="00B85C1F" w:rsidP="00B85C1F">
      <w:pPr>
        <w:ind w:hanging="1"/>
      </w:pPr>
      <w:hyperlink r:id="rId27" w:history="1">
        <w:r w:rsidRPr="008A7850">
          <w:rPr>
            <w:rStyle w:val="Hipervnculo"/>
          </w:rPr>
          <w:t>https://www.defensa-nacional.com/</w:t>
        </w:r>
      </w:hyperlink>
      <w:r>
        <w:t xml:space="preserve"> </w:t>
      </w:r>
    </w:p>
    <w:p w14:paraId="28A984D8" w14:textId="77777777" w:rsidR="00B85C1F" w:rsidRDefault="00B85C1F" w:rsidP="00B85C1F">
      <w:r>
        <w:tab/>
        <w:t>2021</w:t>
      </w:r>
    </w:p>
    <w:p w14:paraId="0A5A2797" w14:textId="77777777" w:rsidR="00B85C1F" w:rsidRDefault="00B85C1F" w:rsidP="00B85C1F">
      <w:pPr>
        <w:rPr>
          <w:szCs w:val="28"/>
        </w:rPr>
      </w:pPr>
      <w:r>
        <w:rPr>
          <w:i/>
          <w:iCs/>
          <w:szCs w:val="28"/>
        </w:rPr>
        <w:t>Revista Universitaria de Historia Militar</w:t>
      </w:r>
      <w:r>
        <w:rPr>
          <w:szCs w:val="28"/>
        </w:rPr>
        <w:t xml:space="preserve"> 7.13 (2018).</w:t>
      </w:r>
    </w:p>
    <w:p w14:paraId="3FAD8C85" w14:textId="77777777" w:rsidR="00B85C1F" w:rsidRDefault="00B85C1F" w:rsidP="00B85C1F">
      <w:pPr>
        <w:rPr>
          <w:lang w:val="es-ES"/>
        </w:rPr>
      </w:pPr>
    </w:p>
    <w:p w14:paraId="7FF49AC9" w14:textId="77777777" w:rsidR="00B85C1F" w:rsidRDefault="00B85C1F" w:rsidP="00B85C1F">
      <w:pPr>
        <w:rPr>
          <w:lang w:val="es-ES"/>
        </w:rPr>
      </w:pPr>
    </w:p>
    <w:p w14:paraId="65E3145E" w14:textId="77777777" w:rsidR="00B85C1F" w:rsidRDefault="00B85C1F" w:rsidP="00B85C1F">
      <w:pPr>
        <w:rPr>
          <w:lang w:val="es-ES"/>
        </w:rPr>
      </w:pPr>
    </w:p>
    <w:p w14:paraId="76CFE74F" w14:textId="77777777" w:rsidR="00971CE6" w:rsidRDefault="00971CE6" w:rsidP="00B85C1F">
      <w:pPr>
        <w:rPr>
          <w:lang w:val="es-ES"/>
        </w:rPr>
      </w:pPr>
    </w:p>
    <w:p w14:paraId="4313E8D7" w14:textId="77777777" w:rsidR="00971CE6" w:rsidRDefault="00971CE6" w:rsidP="00B85C1F">
      <w:pPr>
        <w:rPr>
          <w:lang w:val="es-ES"/>
        </w:rPr>
      </w:pPr>
    </w:p>
    <w:p w14:paraId="1F4492FF" w14:textId="77777777" w:rsidR="00971CE6" w:rsidRDefault="00971CE6" w:rsidP="00B85C1F">
      <w:pPr>
        <w:rPr>
          <w:lang w:val="es-ES"/>
        </w:rPr>
      </w:pPr>
    </w:p>
    <w:p w14:paraId="25C49005" w14:textId="77777777" w:rsidR="00971CE6" w:rsidRDefault="00971CE6" w:rsidP="00B85C1F">
      <w:pPr>
        <w:rPr>
          <w:lang w:val="es-ES"/>
        </w:rPr>
      </w:pPr>
    </w:p>
    <w:p w14:paraId="26864554" w14:textId="3C964383" w:rsidR="00971CE6" w:rsidRDefault="00971CE6" w:rsidP="00B85C1F">
      <w:pPr>
        <w:rPr>
          <w:lang w:val="es-ES"/>
        </w:rPr>
      </w:pPr>
      <w:r>
        <w:rPr>
          <w:lang w:val="es-ES"/>
        </w:rPr>
        <w:t>Societies and Institutions</w:t>
      </w:r>
    </w:p>
    <w:p w14:paraId="48300587" w14:textId="77777777" w:rsidR="00971CE6" w:rsidRDefault="00971CE6" w:rsidP="00B85C1F">
      <w:pPr>
        <w:rPr>
          <w:lang w:val="es-ES"/>
        </w:rPr>
      </w:pPr>
    </w:p>
    <w:p w14:paraId="3B452423" w14:textId="77777777" w:rsidR="00971CE6" w:rsidRDefault="00971CE6" w:rsidP="00B85C1F">
      <w:pPr>
        <w:rPr>
          <w:lang w:val="es-ES"/>
        </w:rPr>
      </w:pPr>
    </w:p>
    <w:p w14:paraId="24C80A9D" w14:textId="77777777" w:rsidR="00971CE6" w:rsidRDefault="00971CE6" w:rsidP="00971CE6">
      <w:pPr>
        <w:ind w:left="0" w:firstLine="0"/>
        <w:rPr>
          <w:szCs w:val="28"/>
        </w:rPr>
      </w:pPr>
      <w:r>
        <w:rPr>
          <w:i/>
          <w:iCs/>
          <w:szCs w:val="28"/>
        </w:rPr>
        <w:t>Asociación de Militares Españoles.*</w:t>
      </w:r>
    </w:p>
    <w:p w14:paraId="294BF3AA" w14:textId="77777777" w:rsidR="00971CE6" w:rsidRDefault="00971CE6" w:rsidP="00971CE6">
      <w:pPr>
        <w:ind w:left="0" w:firstLine="0"/>
        <w:rPr>
          <w:szCs w:val="28"/>
        </w:rPr>
      </w:pPr>
      <w:r>
        <w:rPr>
          <w:szCs w:val="28"/>
        </w:rPr>
        <w:tab/>
      </w:r>
      <w:hyperlink r:id="rId28" w:history="1">
        <w:r w:rsidRPr="00D3599A">
          <w:rPr>
            <w:rStyle w:val="Hipervnculo"/>
            <w:szCs w:val="28"/>
          </w:rPr>
          <w:t>https://ame1.org.es/</w:t>
        </w:r>
      </w:hyperlink>
    </w:p>
    <w:p w14:paraId="61CF974C" w14:textId="77777777" w:rsidR="00971CE6" w:rsidRPr="007F5FD9" w:rsidRDefault="00971CE6" w:rsidP="00971CE6">
      <w:pPr>
        <w:ind w:left="0" w:firstLine="0"/>
        <w:rPr>
          <w:szCs w:val="28"/>
        </w:rPr>
      </w:pPr>
      <w:r>
        <w:rPr>
          <w:szCs w:val="28"/>
        </w:rPr>
        <w:tab/>
        <w:t>2024</w:t>
      </w:r>
    </w:p>
    <w:p w14:paraId="0FE023BF" w14:textId="77777777" w:rsidR="00971CE6" w:rsidRDefault="00971CE6" w:rsidP="00B85C1F">
      <w:pPr>
        <w:rPr>
          <w:lang w:val="es-ES"/>
        </w:rPr>
      </w:pPr>
    </w:p>
    <w:p w14:paraId="5B8315C0" w14:textId="77777777" w:rsidR="00971CE6" w:rsidRDefault="00971CE6" w:rsidP="00B85C1F">
      <w:pPr>
        <w:rPr>
          <w:lang w:val="es-ES"/>
        </w:rPr>
      </w:pPr>
    </w:p>
    <w:p w14:paraId="748A7888" w14:textId="77777777" w:rsidR="00971CE6" w:rsidRDefault="00971CE6" w:rsidP="00B85C1F">
      <w:pPr>
        <w:rPr>
          <w:lang w:val="es-ES"/>
        </w:rPr>
      </w:pPr>
    </w:p>
    <w:p w14:paraId="2A826F4F" w14:textId="77777777" w:rsidR="00971CE6" w:rsidRPr="001E2741" w:rsidRDefault="00971CE6" w:rsidP="00B85C1F">
      <w:pPr>
        <w:rPr>
          <w:lang w:val="es-ES"/>
        </w:rPr>
      </w:pPr>
    </w:p>
    <w:p w14:paraId="53914405" w14:textId="77777777" w:rsidR="00B85C1F" w:rsidRPr="001E2741" w:rsidRDefault="00B85C1F" w:rsidP="00B85C1F">
      <w:pPr>
        <w:rPr>
          <w:lang w:val="es-ES"/>
        </w:rPr>
      </w:pPr>
    </w:p>
    <w:p w14:paraId="06EB66E9" w14:textId="77777777" w:rsidR="00B85C1F" w:rsidRPr="008B7E81" w:rsidRDefault="00B85C1F" w:rsidP="00B85C1F">
      <w:pPr>
        <w:rPr>
          <w:lang w:val="es-ES"/>
        </w:rPr>
      </w:pPr>
      <w:r w:rsidRPr="008B7E81">
        <w:rPr>
          <w:lang w:val="es-ES"/>
        </w:rPr>
        <w:t>Video</w:t>
      </w:r>
    </w:p>
    <w:p w14:paraId="0FD7AC20" w14:textId="77777777" w:rsidR="00B85C1F" w:rsidRPr="008B7E81" w:rsidRDefault="00B85C1F" w:rsidP="00B85C1F">
      <w:pPr>
        <w:rPr>
          <w:lang w:val="es-ES"/>
        </w:rPr>
      </w:pPr>
    </w:p>
    <w:p w14:paraId="5FF2F2EF" w14:textId="77777777" w:rsidR="00B85C1F" w:rsidRDefault="00B85C1F" w:rsidP="00B85C1F">
      <w:pPr>
        <w:rPr>
          <w:lang w:val="es-ES"/>
        </w:rPr>
      </w:pPr>
    </w:p>
    <w:p w14:paraId="065E9438" w14:textId="77777777" w:rsidR="00B85C1F" w:rsidRPr="00B77B58" w:rsidRDefault="00B85C1F" w:rsidP="00B85C1F">
      <w:pPr>
        <w:rPr>
          <w:lang w:val="es-ES"/>
        </w:rPr>
      </w:pPr>
      <w:r>
        <w:t xml:space="preserve">Bosch, María José, et al. "MUNDO ROJO: Ruido de sables: militares exigen al Rey y al Ejército la destitución de Sánchez." </w:t>
      </w:r>
      <w:r w:rsidRPr="00B77B58">
        <w:rPr>
          <w:lang w:val="es-ES"/>
        </w:rPr>
        <w:t xml:space="preserve">Video. </w:t>
      </w:r>
      <w:r w:rsidRPr="00B77B58">
        <w:rPr>
          <w:i/>
          <w:iCs/>
          <w:lang w:val="es-ES"/>
        </w:rPr>
        <w:t>YouTube (DISTRITOTV)</w:t>
      </w:r>
      <w:r w:rsidRPr="00B77B58">
        <w:rPr>
          <w:lang w:val="es-ES"/>
        </w:rPr>
        <w:t xml:space="preserve"> 17 Nov. 2023.*</w:t>
      </w:r>
    </w:p>
    <w:p w14:paraId="7568D034" w14:textId="77777777" w:rsidR="00B85C1F" w:rsidRPr="00B77B58" w:rsidRDefault="00B85C1F" w:rsidP="00B85C1F">
      <w:pPr>
        <w:ind w:hanging="1"/>
        <w:rPr>
          <w:color w:val="1D9BF0"/>
          <w:lang w:val="es-ES"/>
        </w:rPr>
      </w:pPr>
      <w:hyperlink r:id="rId29" w:history="1">
        <w:r w:rsidRPr="00B77B58">
          <w:rPr>
            <w:rStyle w:val="Hipervnculo"/>
            <w:lang w:val="es-ES"/>
          </w:rPr>
          <w:t>https://youtu.be/O-B84SP9znI</w:t>
        </w:r>
      </w:hyperlink>
    </w:p>
    <w:p w14:paraId="51084D01" w14:textId="77777777" w:rsidR="00B85C1F" w:rsidRPr="00B77B58" w:rsidRDefault="00B85C1F" w:rsidP="00B85C1F">
      <w:pPr>
        <w:rPr>
          <w:lang w:val="es-ES"/>
        </w:rPr>
      </w:pPr>
      <w:r w:rsidRPr="00B77B58">
        <w:rPr>
          <w:lang w:val="es-ES"/>
        </w:rPr>
        <w:tab/>
        <w:t>2023</w:t>
      </w:r>
    </w:p>
    <w:p w14:paraId="467F11C7" w14:textId="77777777" w:rsidR="00B85C1F" w:rsidRDefault="00B85C1F" w:rsidP="00B85C1F">
      <w:pPr>
        <w:rPr>
          <w:lang w:val="es-ES"/>
        </w:rPr>
      </w:pPr>
    </w:p>
    <w:p w14:paraId="13D9E726" w14:textId="77777777" w:rsidR="00B85C1F" w:rsidRDefault="00B85C1F" w:rsidP="00B85C1F">
      <w:pPr>
        <w:rPr>
          <w:lang w:val="en-US"/>
        </w:rPr>
      </w:pPr>
      <w:r w:rsidRPr="00BB4FC9">
        <w:rPr>
          <w:lang w:val="es-ES"/>
        </w:rPr>
        <w:t xml:space="preserve">Cobo, Cristóbal. </w:t>
      </w:r>
      <w:r>
        <w:t xml:space="preserve">"Entrevista al Coronel Vara de Rey." Interview with Carlos Martínez - Vara de Rey Novales. </w:t>
      </w:r>
      <w:r>
        <w:rPr>
          <w:i/>
          <w:iCs/>
          <w:lang w:val="en-US"/>
        </w:rPr>
        <w:t>Odysee (Debates Abiertos TV)</w:t>
      </w:r>
      <w:r>
        <w:rPr>
          <w:lang w:val="en-US"/>
        </w:rPr>
        <w:t xml:space="preserve"> 25 May 2022.* (Margarita Robles, Coronavirus, Covidians, Manipulation, Social engineering, Globalism, Elites, Puppet governments, WEF, WHO, Disinformation, Vaccines, Conspiracies, Misgovernment, Herd spirit, Whistleblowers, Resistance, Spanish armed forces).</w:t>
      </w:r>
    </w:p>
    <w:p w14:paraId="298546D7" w14:textId="77777777" w:rsidR="00B85C1F" w:rsidRDefault="00B85C1F" w:rsidP="00B85C1F">
      <w:pPr>
        <w:rPr>
          <w:lang w:val="en-US"/>
        </w:rPr>
      </w:pPr>
      <w:r>
        <w:rPr>
          <w:lang w:val="en-US"/>
        </w:rPr>
        <w:tab/>
      </w:r>
      <w:hyperlink r:id="rId30" w:history="1">
        <w:r>
          <w:rPr>
            <w:rStyle w:val="Hipervnculo"/>
            <w:lang w:val="en-US"/>
          </w:rPr>
          <w:t>https://odysee.com/@debatesabiertosTV:9/EntrevistaVaraDeRey:1</w:t>
        </w:r>
      </w:hyperlink>
    </w:p>
    <w:p w14:paraId="78FB7C1F" w14:textId="77777777" w:rsidR="00B85C1F" w:rsidRDefault="00B85C1F" w:rsidP="00B85C1F">
      <w:pPr>
        <w:rPr>
          <w:lang w:val="es-ES"/>
        </w:rPr>
      </w:pPr>
      <w:r>
        <w:rPr>
          <w:lang w:val="en-US"/>
        </w:rPr>
        <w:tab/>
      </w:r>
      <w:r>
        <w:t>2022</w:t>
      </w:r>
    </w:p>
    <w:p w14:paraId="62D59F2E" w14:textId="77777777" w:rsidR="00B85C1F" w:rsidRDefault="00B85C1F" w:rsidP="00B85C1F">
      <w:pPr>
        <w:rPr>
          <w:szCs w:val="28"/>
        </w:rPr>
      </w:pPr>
    </w:p>
    <w:p w14:paraId="38489389" w14:textId="77777777" w:rsidR="00B85C1F" w:rsidRPr="00D53011" w:rsidRDefault="00B85C1F" w:rsidP="00B85C1F">
      <w:pPr>
        <w:rPr>
          <w:szCs w:val="28"/>
        </w:rPr>
      </w:pPr>
      <w:r>
        <w:rPr>
          <w:szCs w:val="28"/>
        </w:rPr>
        <w:t>Cuesta, Carlos, et al.</w:t>
      </w:r>
      <w:r w:rsidRPr="00D53011">
        <w:rPr>
          <w:szCs w:val="28"/>
        </w:rPr>
        <w:t xml:space="preserve"> "Mandos del Ejército del Aire envían una carta a la UE alertando del fin de España." Video. (Con España a Cuesta). </w:t>
      </w:r>
      <w:r w:rsidRPr="00D53011">
        <w:rPr>
          <w:i/>
          <w:szCs w:val="28"/>
        </w:rPr>
        <w:t>YouTube (DISTRITO TELEVISION)</w:t>
      </w:r>
      <w:r w:rsidRPr="00D53011">
        <w:rPr>
          <w:szCs w:val="28"/>
        </w:rPr>
        <w:t xml:space="preserve"> 23 Nov. 2020.*</w:t>
      </w:r>
    </w:p>
    <w:p w14:paraId="5350B0DB" w14:textId="77777777" w:rsidR="00B85C1F" w:rsidRPr="00D53011" w:rsidRDefault="00B85C1F" w:rsidP="00B85C1F">
      <w:pPr>
        <w:ind w:hanging="1"/>
        <w:rPr>
          <w:szCs w:val="28"/>
        </w:rPr>
      </w:pPr>
      <w:hyperlink r:id="rId31" w:history="1">
        <w:r w:rsidRPr="008541AA">
          <w:rPr>
            <w:rStyle w:val="Hipervnculo"/>
            <w:szCs w:val="28"/>
          </w:rPr>
          <w:t>https://youtu.be/bC6voJ5pUkc</w:t>
        </w:r>
      </w:hyperlink>
      <w:r w:rsidRPr="00D53011">
        <w:rPr>
          <w:color w:val="1B95E0"/>
          <w:szCs w:val="28"/>
        </w:rPr>
        <w:t xml:space="preserve"> </w:t>
      </w:r>
    </w:p>
    <w:p w14:paraId="599DA357" w14:textId="77777777" w:rsidR="00B85C1F" w:rsidRPr="00D53011" w:rsidRDefault="00B85C1F" w:rsidP="00B85C1F">
      <w:pPr>
        <w:rPr>
          <w:szCs w:val="28"/>
        </w:rPr>
      </w:pPr>
      <w:r w:rsidRPr="00D53011">
        <w:rPr>
          <w:szCs w:val="28"/>
        </w:rPr>
        <w:tab/>
        <w:t>2020</w:t>
      </w:r>
    </w:p>
    <w:p w14:paraId="0F901C05" w14:textId="77777777" w:rsidR="00B85C1F" w:rsidRDefault="00B85C1F" w:rsidP="00B85C1F">
      <w:pPr>
        <w:pStyle w:val="Listaszerbekezds"/>
        <w:rPr>
          <w:szCs w:val="28"/>
          <w:lang w:val="es-ES"/>
        </w:rPr>
      </w:pPr>
    </w:p>
    <w:p w14:paraId="38985F64" w14:textId="78F3D75C" w:rsidR="00005979" w:rsidRPr="008C2B26" w:rsidRDefault="00005979" w:rsidP="00005979">
      <w:r w:rsidRPr="004F440F">
        <w:rPr>
          <w:lang w:val="es-ES"/>
        </w:rPr>
        <w:t xml:space="preserve">García Isac, Javier, et al. </w:t>
      </w:r>
      <w:r>
        <w:t xml:space="preserve">"¿Quien estuvo detrás del 23F?" Video. </w:t>
      </w:r>
      <w:r>
        <w:rPr>
          <w:i/>
          <w:iCs/>
        </w:rPr>
        <w:t>YouTube (Estado de Alarma Oficial)</w:t>
      </w:r>
      <w:r>
        <w:t xml:space="preserve"> 23 Feb. 2024.* (PSOE, Spanish army, Gutiérrez Mellado, US foreign policy, CESID, José Luis Cortina, Vicente Gómez Iglesias, Alfonso Armada, conspiracies, psy-ops, coups, cover-ups; Antonio Tejero; Juan García Carrés, Colonel Diego Camacho; </w:t>
      </w:r>
      <w:r w:rsidR="00970D19">
        <w:t xml:space="preserve">Francisco Jáudenes, </w:t>
      </w:r>
      <w:r>
        <w:t>Informe Jáudenes, Sabino Fernández Campo)</w:t>
      </w:r>
    </w:p>
    <w:p w14:paraId="4890465C" w14:textId="77777777" w:rsidR="00005979" w:rsidRDefault="00005979" w:rsidP="00005979">
      <w:pPr>
        <w:ind w:hanging="1"/>
        <w:rPr>
          <w:color w:val="1D9BF0"/>
        </w:rPr>
      </w:pPr>
      <w:hyperlink r:id="rId32" w:history="1">
        <w:r w:rsidRPr="004316E1">
          <w:rPr>
            <w:rStyle w:val="Hipervnculo"/>
          </w:rPr>
          <w:t>https://www.youtube.com/live/kB27XjBLpBE</w:t>
        </w:r>
      </w:hyperlink>
    </w:p>
    <w:p w14:paraId="61E818C1" w14:textId="77777777" w:rsidR="00005979" w:rsidRPr="00011F59" w:rsidRDefault="00005979" w:rsidP="00005979">
      <w:r>
        <w:tab/>
      </w:r>
      <w:r w:rsidRPr="00011F59">
        <w:t>2024</w:t>
      </w:r>
    </w:p>
    <w:p w14:paraId="200A7C15" w14:textId="77777777" w:rsidR="00005979" w:rsidRPr="004F440F" w:rsidRDefault="00005979" w:rsidP="00005979"/>
    <w:p w14:paraId="268FB65F" w14:textId="5E8FF0BA" w:rsidR="00B85C1F" w:rsidRPr="00FD41ED" w:rsidRDefault="00B85C1F" w:rsidP="00005979">
      <w:pPr>
        <w:rPr>
          <w:lang w:val="es-ES"/>
        </w:rPr>
      </w:pPr>
      <w:r w:rsidRPr="001F3CFC">
        <w:rPr>
          <w:szCs w:val="28"/>
          <w:lang w:val="es-ES"/>
        </w:rPr>
        <w:t xml:space="preserve">Molina Valdés, Juan Manuel. </w:t>
      </w:r>
      <w:r w:rsidRPr="00AE397A">
        <w:rPr>
          <w:szCs w:val="28"/>
          <w:lang w:val="es-ES"/>
        </w:rPr>
        <w:t>"</w:t>
      </w:r>
      <w:r w:rsidRPr="00AE397A">
        <w:rPr>
          <w:lang w:val="es-ES"/>
        </w:rPr>
        <w:t xml:space="preserve">550 hijos y nietos de militares espiados entre 1996 y 2006." </w:t>
      </w:r>
      <w:r w:rsidRPr="00FD41ED">
        <w:rPr>
          <w:lang w:val="es-ES"/>
        </w:rPr>
        <w:t xml:space="preserve">Video. </w:t>
      </w:r>
      <w:r w:rsidRPr="00FD41ED">
        <w:rPr>
          <w:i/>
          <w:lang w:val="es-ES"/>
        </w:rPr>
        <w:t>YouTube (Militares españoles por la Democra</w:t>
      </w:r>
      <w:r>
        <w:rPr>
          <w:i/>
          <w:lang w:val="es-ES"/>
        </w:rPr>
        <w:t>cia)</w:t>
      </w:r>
      <w:r>
        <w:rPr>
          <w:lang w:val="es-ES"/>
        </w:rPr>
        <w:t xml:space="preserve"> 5 April 2021.*</w:t>
      </w:r>
    </w:p>
    <w:p w14:paraId="72542A15" w14:textId="6483FF37" w:rsidR="00B85C1F" w:rsidRPr="00FD41ED" w:rsidRDefault="00005979" w:rsidP="00005979">
      <w:pPr>
        <w:ind w:hanging="12"/>
        <w:rPr>
          <w:szCs w:val="28"/>
          <w:lang w:val="es-ES"/>
        </w:rPr>
      </w:pPr>
      <w:hyperlink r:id="rId33" w:history="1">
        <w:r w:rsidRPr="00CF4897">
          <w:rPr>
            <w:rStyle w:val="Hipervnculo"/>
            <w:rFonts w:eastAsiaTheme="majorEastAsia"/>
            <w:lang w:val="es-ES"/>
          </w:rPr>
          <w:t>https://youtu.be/oUL9AZbLzBU</w:t>
        </w:r>
      </w:hyperlink>
      <w:r w:rsidR="00B85C1F" w:rsidRPr="00FD41ED">
        <w:rPr>
          <w:color w:val="1B95E0"/>
          <w:lang w:val="es-ES"/>
        </w:rPr>
        <w:t xml:space="preserve"> </w:t>
      </w:r>
      <w:r w:rsidR="00B85C1F" w:rsidRPr="00FD41ED">
        <w:rPr>
          <w:lang w:val="es-ES"/>
        </w:rPr>
        <w:t xml:space="preserve"> </w:t>
      </w:r>
    </w:p>
    <w:p w14:paraId="21DF6416" w14:textId="77777777" w:rsidR="00B85C1F" w:rsidRDefault="00B85C1F" w:rsidP="00005979">
      <w:pPr>
        <w:rPr>
          <w:szCs w:val="28"/>
          <w:lang w:val="es-ES"/>
        </w:rPr>
      </w:pPr>
      <w:r w:rsidRPr="00FD41ED">
        <w:rPr>
          <w:szCs w:val="28"/>
          <w:lang w:val="es-ES"/>
        </w:rPr>
        <w:tab/>
        <w:t>2021</w:t>
      </w:r>
    </w:p>
    <w:p w14:paraId="120F6E98" w14:textId="77777777" w:rsidR="00B85C1F" w:rsidRDefault="00B85C1F" w:rsidP="00005979">
      <w:pPr>
        <w:rPr>
          <w:szCs w:val="28"/>
          <w:lang w:val="es-ES"/>
        </w:rPr>
      </w:pPr>
    </w:p>
    <w:p w14:paraId="2B67165E" w14:textId="77777777" w:rsidR="004F7B87" w:rsidRPr="005E1B8D" w:rsidRDefault="004F7B87" w:rsidP="004F7B87">
      <w:pPr>
        <w:rPr>
          <w:szCs w:val="28"/>
        </w:rPr>
      </w:pPr>
      <w:r>
        <w:rPr>
          <w:szCs w:val="28"/>
        </w:rPr>
        <w:t>Paz, Fernando. "</w:t>
      </w:r>
      <w:r w:rsidRPr="000D5BA6">
        <w:rPr>
          <w:szCs w:val="28"/>
        </w:rPr>
        <w:t>23 F: L</w:t>
      </w:r>
      <w:r>
        <w:rPr>
          <w:szCs w:val="28"/>
        </w:rPr>
        <w:t xml:space="preserve">a mentira fundacional." </w:t>
      </w:r>
      <w:r w:rsidRPr="00605DAD">
        <w:rPr>
          <w:szCs w:val="28"/>
          <w:lang w:val="en-US"/>
        </w:rPr>
        <w:t xml:space="preserve">Video. </w:t>
      </w:r>
      <w:r w:rsidRPr="00452635">
        <w:rPr>
          <w:i/>
          <w:iCs/>
          <w:szCs w:val="28"/>
          <w:lang w:val="en-US"/>
        </w:rPr>
        <w:t>YouTube (Burnker Bar)</w:t>
      </w:r>
      <w:r w:rsidRPr="00452635">
        <w:rPr>
          <w:szCs w:val="28"/>
          <w:lang w:val="en-US"/>
        </w:rPr>
        <w:t xml:space="preserve"> 21 Feb. 2024.* </w:t>
      </w:r>
      <w:r w:rsidRPr="005E1B8D">
        <w:rPr>
          <w:szCs w:val="28"/>
        </w:rPr>
        <w:t>(Adolfo Suárez, Juan Carlos I</w:t>
      </w:r>
      <w:r>
        <w:rPr>
          <w:szCs w:val="28"/>
        </w:rPr>
        <w:t xml:space="preserve">, </w:t>
      </w:r>
      <w:r w:rsidRPr="005E1B8D">
        <w:rPr>
          <w:szCs w:val="28"/>
        </w:rPr>
        <w:t>José Luis Cortina, Javier Calderón</w:t>
      </w:r>
      <w:r>
        <w:rPr>
          <w:szCs w:val="28"/>
        </w:rPr>
        <w:t>, Alfonso Armada, Tejero, CESID</w:t>
      </w:r>
      <w:r w:rsidRPr="005E1B8D">
        <w:rPr>
          <w:szCs w:val="28"/>
        </w:rPr>
        <w:t>).</w:t>
      </w:r>
    </w:p>
    <w:p w14:paraId="2CD1CB72" w14:textId="77777777" w:rsidR="004F7B87" w:rsidRPr="000D5BA6" w:rsidRDefault="004F7B87" w:rsidP="004F7B87">
      <w:pPr>
        <w:ind w:hanging="1"/>
        <w:rPr>
          <w:szCs w:val="28"/>
        </w:rPr>
      </w:pPr>
      <w:hyperlink r:id="rId34" w:history="1">
        <w:r w:rsidRPr="000A4138">
          <w:rPr>
            <w:rStyle w:val="Hipervnculo"/>
            <w:szCs w:val="28"/>
          </w:rPr>
          <w:t>https://youtu.be/j1UUrDVowpc</w:t>
        </w:r>
      </w:hyperlink>
      <w:r>
        <w:rPr>
          <w:szCs w:val="28"/>
        </w:rPr>
        <w:t xml:space="preserve"> </w:t>
      </w:r>
    </w:p>
    <w:p w14:paraId="0776B034" w14:textId="77777777" w:rsidR="004F7B87" w:rsidRDefault="004F7B87" w:rsidP="004F7B87">
      <w:pPr>
        <w:rPr>
          <w:szCs w:val="28"/>
        </w:rPr>
      </w:pPr>
      <w:r>
        <w:rPr>
          <w:szCs w:val="28"/>
        </w:rPr>
        <w:tab/>
        <w:t>2024</w:t>
      </w:r>
    </w:p>
    <w:p w14:paraId="2A982F9B" w14:textId="77777777" w:rsidR="004F7B87" w:rsidRPr="004F7B87" w:rsidRDefault="004F7B87" w:rsidP="00005979">
      <w:pPr>
        <w:rPr>
          <w:szCs w:val="28"/>
        </w:rPr>
      </w:pPr>
    </w:p>
    <w:p w14:paraId="75128572" w14:textId="77777777" w:rsidR="00B85C1F" w:rsidRPr="003E6734" w:rsidRDefault="00B85C1F" w:rsidP="00B85C1F">
      <w:r>
        <w:rPr>
          <w:rStyle w:val="yt-core-attributed-string"/>
        </w:rPr>
        <w:t>Rojo, Jesús Ángel, et al. "</w:t>
      </w:r>
      <w:r>
        <w:t xml:space="preserve">Altos mandos del ejército han preparado un protocolo de actuación si Sánchez pasa la línea roja." Video. (El Mundo al Rojo). </w:t>
      </w:r>
      <w:r>
        <w:rPr>
          <w:i/>
          <w:iCs/>
        </w:rPr>
        <w:t>YouTube (DISTRITOTV)</w:t>
      </w:r>
      <w:r>
        <w:t xml:space="preserve"> 15 Sept. 2023.*</w:t>
      </w:r>
    </w:p>
    <w:p w14:paraId="62966A83" w14:textId="77777777" w:rsidR="00B85C1F" w:rsidRDefault="00B85C1F" w:rsidP="00B85C1F">
      <w:pPr>
        <w:ind w:hanging="1"/>
        <w:rPr>
          <w:color w:val="1D9BF0"/>
        </w:rPr>
      </w:pPr>
      <w:hyperlink r:id="rId35" w:history="1">
        <w:r w:rsidRPr="006F2E5E">
          <w:rPr>
            <w:rStyle w:val="Hipervnculo"/>
          </w:rPr>
          <w:t>https://youtu.be/seq3h-rPaa4</w:t>
        </w:r>
      </w:hyperlink>
    </w:p>
    <w:p w14:paraId="3F81066C" w14:textId="77777777" w:rsidR="00B85C1F" w:rsidRPr="00506A30" w:rsidRDefault="00B85C1F" w:rsidP="00B85C1F">
      <w:pPr>
        <w:rPr>
          <w:rStyle w:val="yt-core-attributed-string"/>
        </w:rPr>
      </w:pPr>
      <w:r>
        <w:rPr>
          <w:rStyle w:val="yt-core-attributed-string"/>
        </w:rPr>
        <w:tab/>
      </w:r>
      <w:r w:rsidRPr="00506A30">
        <w:rPr>
          <w:rStyle w:val="yt-core-attributed-string"/>
        </w:rPr>
        <w:t>2023</w:t>
      </w:r>
    </w:p>
    <w:p w14:paraId="53E0271D" w14:textId="77777777" w:rsidR="00B85C1F" w:rsidRPr="00707A5E" w:rsidRDefault="00B85C1F" w:rsidP="00B85C1F">
      <w:r>
        <w:t>_____, et al.</w:t>
      </w:r>
      <w:r w:rsidRPr="004D248B">
        <w:t xml:space="preserve"> </w:t>
      </w:r>
      <w:r>
        <w:t xml:space="preserve">"MUNDO ROJO: El mensaje del ejército que aterroriza a Sánchez, lealtad al Rey y Constitución." Video. </w:t>
      </w:r>
      <w:r>
        <w:rPr>
          <w:i/>
          <w:iCs/>
        </w:rPr>
        <w:t>YouTube (DISTRITOTV)</w:t>
      </w:r>
      <w:r>
        <w:t xml:space="preserve"> 21 Nov. 2023.*</w:t>
      </w:r>
    </w:p>
    <w:p w14:paraId="5949611F" w14:textId="77777777" w:rsidR="00B85C1F" w:rsidRDefault="00B85C1F" w:rsidP="00B85C1F">
      <w:pPr>
        <w:ind w:hanging="1"/>
        <w:rPr>
          <w:color w:val="1D9BF0"/>
        </w:rPr>
      </w:pPr>
      <w:hyperlink r:id="rId36" w:history="1">
        <w:r w:rsidRPr="00866911">
          <w:rPr>
            <w:rStyle w:val="Hipervnculo"/>
          </w:rPr>
          <w:t>https://www.youtube.com/live/BIgOzaEpeNE</w:t>
        </w:r>
      </w:hyperlink>
    </w:p>
    <w:p w14:paraId="6F1FB714" w14:textId="77777777" w:rsidR="00B85C1F" w:rsidRDefault="00B85C1F" w:rsidP="00B85C1F">
      <w:r w:rsidRPr="0027495B">
        <w:tab/>
        <w:t>2023</w:t>
      </w:r>
    </w:p>
    <w:p w14:paraId="2EBF6BC9" w14:textId="77777777" w:rsidR="00B85C1F" w:rsidRPr="008B7E81" w:rsidRDefault="00B85C1F" w:rsidP="00B85C1F">
      <w:pPr>
        <w:rPr>
          <w:lang w:val="es-ES"/>
        </w:rPr>
      </w:pPr>
    </w:p>
    <w:p w14:paraId="0096B8B1" w14:textId="77777777" w:rsidR="00B85C1F" w:rsidRDefault="00B85C1F" w:rsidP="00B85C1F">
      <w:r>
        <w:t>Rosety Fernández de Castro, Agustín. "</w:t>
      </w:r>
      <w:r w:rsidRPr="00446ED9">
        <w:t>VOX Vs Margarita Robles - C</w:t>
      </w:r>
      <w:r>
        <w:t xml:space="preserve">omisión de Defensa." Video. </w:t>
      </w:r>
      <w:r>
        <w:rPr>
          <w:i/>
        </w:rPr>
        <w:t>YouTube (Patria y Política de España)</w:t>
      </w:r>
      <w:r>
        <w:t xml:space="preserve"> 26 Feb. 2020.*</w:t>
      </w:r>
    </w:p>
    <w:p w14:paraId="31381A65" w14:textId="77777777" w:rsidR="00B85C1F" w:rsidRDefault="00B85C1F" w:rsidP="00B85C1F">
      <w:r>
        <w:tab/>
      </w:r>
      <w:hyperlink r:id="rId37" w:history="1">
        <w:r w:rsidRPr="008A1DC1">
          <w:rPr>
            <w:rStyle w:val="Hipervnculo"/>
          </w:rPr>
          <w:t>https://youtu.be/pNgN-Ibptw4</w:t>
        </w:r>
      </w:hyperlink>
    </w:p>
    <w:p w14:paraId="50596218" w14:textId="77777777" w:rsidR="00B85C1F" w:rsidRPr="00FB1588" w:rsidRDefault="00B85C1F" w:rsidP="00B85C1F">
      <w:pPr>
        <w:rPr>
          <w:lang w:val="es-ES"/>
        </w:rPr>
      </w:pPr>
      <w:r>
        <w:tab/>
      </w:r>
      <w:r w:rsidRPr="00FB1588">
        <w:rPr>
          <w:lang w:val="es-ES"/>
        </w:rPr>
        <w:t>2020</w:t>
      </w:r>
    </w:p>
    <w:p w14:paraId="10150A0D" w14:textId="77777777" w:rsidR="00B85C1F" w:rsidRDefault="00B85C1F" w:rsidP="00B85C1F">
      <w:pPr>
        <w:rPr>
          <w:lang w:val="es-ES"/>
        </w:rPr>
      </w:pPr>
    </w:p>
    <w:p w14:paraId="122F4FFE" w14:textId="77777777" w:rsidR="00B85C1F" w:rsidRPr="00680959" w:rsidRDefault="00B85C1F" w:rsidP="00B85C1F">
      <w:pPr>
        <w:rPr>
          <w:rStyle w:val="markedcontent"/>
          <w:szCs w:val="28"/>
        </w:rPr>
      </w:pPr>
      <w:r>
        <w:rPr>
          <w:rStyle w:val="markedcontent"/>
          <w:szCs w:val="28"/>
        </w:rPr>
        <w:t>Rosillo, Pedro</w:t>
      </w:r>
      <w:r w:rsidRPr="00614A66">
        <w:rPr>
          <w:rStyle w:val="markedcontent"/>
          <w:szCs w:val="28"/>
          <w:lang w:val="es-ES"/>
        </w:rPr>
        <w:t xml:space="preserve">. </w:t>
      </w:r>
      <w:r>
        <w:rPr>
          <w:rStyle w:val="markedcontent"/>
          <w:szCs w:val="28"/>
        </w:rPr>
        <w:t xml:space="preserve">"Eladio Fernández analiza el pronunciamiento del Ejército Español." Video. </w:t>
      </w:r>
      <w:r>
        <w:rPr>
          <w:rStyle w:val="markedcontent"/>
          <w:i/>
          <w:iCs/>
          <w:szCs w:val="28"/>
        </w:rPr>
        <w:t>YouTube (Pedro Rosillo)</w:t>
      </w:r>
      <w:r>
        <w:rPr>
          <w:rStyle w:val="markedcontent"/>
          <w:szCs w:val="28"/>
        </w:rPr>
        <w:t xml:space="preserve"> 28 Sept. 2023.*</w:t>
      </w:r>
    </w:p>
    <w:p w14:paraId="3C1C90C0" w14:textId="77777777" w:rsidR="00B85C1F" w:rsidRDefault="00B85C1F" w:rsidP="00B85C1F">
      <w:pPr>
        <w:ind w:left="709" w:hanging="1"/>
        <w:rPr>
          <w:color w:val="1D9BF0"/>
        </w:rPr>
      </w:pPr>
      <w:hyperlink r:id="rId38" w:history="1">
        <w:r w:rsidRPr="0080501C">
          <w:rPr>
            <w:rStyle w:val="Hipervnculo"/>
          </w:rPr>
          <w:t>https://www.youtube.com/live/UfkvfOxxsKc</w:t>
        </w:r>
      </w:hyperlink>
    </w:p>
    <w:p w14:paraId="2EE9E88C" w14:textId="77777777" w:rsidR="00B85C1F" w:rsidRPr="003F2DBF" w:rsidRDefault="00B85C1F" w:rsidP="00B85C1F">
      <w:pPr>
        <w:rPr>
          <w:rStyle w:val="markedcontent"/>
          <w:szCs w:val="28"/>
          <w:lang w:val="es-ES"/>
        </w:rPr>
      </w:pPr>
      <w:r w:rsidRPr="00614A66">
        <w:rPr>
          <w:rStyle w:val="markedcontent"/>
          <w:szCs w:val="28"/>
          <w:lang w:val="es-ES"/>
        </w:rPr>
        <w:tab/>
      </w:r>
      <w:r w:rsidRPr="003F2DBF">
        <w:rPr>
          <w:rStyle w:val="markedcontent"/>
          <w:szCs w:val="28"/>
          <w:lang w:val="es-ES"/>
        </w:rPr>
        <w:t>2023</w:t>
      </w:r>
    </w:p>
    <w:p w14:paraId="5E8B11AF" w14:textId="77777777" w:rsidR="00B85C1F" w:rsidRPr="00FB1588" w:rsidRDefault="00B85C1F" w:rsidP="00B85C1F">
      <w:pPr>
        <w:rPr>
          <w:lang w:val="es-ES"/>
        </w:rPr>
      </w:pPr>
    </w:p>
    <w:p w14:paraId="183243B6" w14:textId="77777777" w:rsidR="00B85C1F" w:rsidRPr="00E152BC" w:rsidRDefault="00B85C1F" w:rsidP="00B85C1F">
      <w:pPr>
        <w:rPr>
          <w:szCs w:val="28"/>
          <w:lang w:val="en-US"/>
        </w:rPr>
      </w:pPr>
      <w:r w:rsidRPr="00FB1588">
        <w:rPr>
          <w:szCs w:val="28"/>
          <w:lang w:val="es-ES"/>
        </w:rPr>
        <w:t xml:space="preserve">Royuela, Alberto. </w:t>
      </w:r>
      <w:r>
        <w:rPr>
          <w:szCs w:val="28"/>
        </w:rPr>
        <w:t>"</w:t>
      </w:r>
      <w:r w:rsidRPr="00DB2D69">
        <w:rPr>
          <w:szCs w:val="28"/>
        </w:rPr>
        <w:t>El fiscal Mena ordenó investigar a hijos y nietos de militares franquistas</w:t>
      </w:r>
      <w:r>
        <w:rPr>
          <w:szCs w:val="28"/>
        </w:rPr>
        <w:t xml:space="preserve">." </w:t>
      </w:r>
      <w:r w:rsidRPr="00AB43F9">
        <w:rPr>
          <w:szCs w:val="28"/>
          <w:lang w:val="en-US"/>
        </w:rPr>
        <w:t>Video.</w:t>
      </w:r>
      <w:r>
        <w:rPr>
          <w:szCs w:val="28"/>
          <w:lang w:val="en-US"/>
        </w:rPr>
        <w:t xml:space="preserve"> Interview with Javier Gispert.</w:t>
      </w:r>
      <w:r w:rsidRPr="00AB43F9">
        <w:rPr>
          <w:szCs w:val="28"/>
          <w:lang w:val="en-US"/>
        </w:rPr>
        <w:t xml:space="preserve"> </w:t>
      </w:r>
      <w:r w:rsidRPr="00AB43F9">
        <w:rPr>
          <w:i/>
          <w:szCs w:val="28"/>
          <w:lang w:val="en-US"/>
        </w:rPr>
        <w:t>YouTube (Santiago Royuela Samit)</w:t>
      </w:r>
      <w:r w:rsidRPr="00AB43F9">
        <w:rPr>
          <w:szCs w:val="28"/>
          <w:lang w:val="en-US"/>
        </w:rPr>
        <w:t xml:space="preserve"> 25 Feb. 2021.*</w:t>
      </w:r>
      <w:r w:rsidRPr="007149E3">
        <w:rPr>
          <w:szCs w:val="28"/>
          <w:lang w:val="en-US"/>
        </w:rPr>
        <w:t xml:space="preserve"> (Gutiérrez Mellado murder; PSOE; García Ruiz; García Peña; Spanish high-ranking military; Zapatero; Jiménez Villarejo).</w:t>
      </w:r>
    </w:p>
    <w:p w14:paraId="5B5C6E7D" w14:textId="77777777" w:rsidR="00B85C1F" w:rsidRPr="00E152BC" w:rsidRDefault="00B85C1F" w:rsidP="00B85C1F">
      <w:pPr>
        <w:ind w:hanging="1"/>
        <w:rPr>
          <w:color w:val="1B95E0"/>
          <w:szCs w:val="28"/>
          <w:lang w:val="es-ES"/>
        </w:rPr>
      </w:pPr>
      <w:hyperlink r:id="rId39" w:history="1">
        <w:r w:rsidRPr="00E152BC">
          <w:rPr>
            <w:rStyle w:val="Hipervnculo"/>
            <w:szCs w:val="28"/>
            <w:lang w:val="es-ES"/>
          </w:rPr>
          <w:t>https://youtu.be/B9NvhukPmhk</w:t>
        </w:r>
      </w:hyperlink>
    </w:p>
    <w:p w14:paraId="0407954B" w14:textId="77777777" w:rsidR="00B85C1F" w:rsidRPr="00E152BC" w:rsidRDefault="00B85C1F" w:rsidP="00B85C1F">
      <w:pPr>
        <w:ind w:hanging="1"/>
        <w:rPr>
          <w:szCs w:val="28"/>
          <w:lang w:val="es-ES"/>
        </w:rPr>
      </w:pPr>
      <w:r w:rsidRPr="00E152BC">
        <w:rPr>
          <w:szCs w:val="28"/>
          <w:lang w:val="es-ES"/>
        </w:rPr>
        <w:t>2021</w:t>
      </w:r>
    </w:p>
    <w:p w14:paraId="31F71698" w14:textId="77777777" w:rsidR="00B85C1F" w:rsidRPr="00022B72" w:rsidRDefault="00B85C1F" w:rsidP="00B85C1F">
      <w:pPr>
        <w:rPr>
          <w:szCs w:val="28"/>
          <w:lang w:val="en-US"/>
        </w:rPr>
      </w:pPr>
      <w:r>
        <w:rPr>
          <w:szCs w:val="28"/>
          <w:lang w:val="es-ES"/>
        </w:rPr>
        <w:t>_____.</w:t>
      </w:r>
      <w:r w:rsidRPr="0092501A">
        <w:rPr>
          <w:szCs w:val="28"/>
          <w:lang w:val="es-ES"/>
        </w:rPr>
        <w:t xml:space="preserve"> </w:t>
      </w:r>
      <w:r w:rsidRPr="00022B72">
        <w:rPr>
          <w:szCs w:val="28"/>
        </w:rPr>
        <w:t xml:space="preserve">"El fiscal Mena investigó a familias de militares del franquismo: Parte 2." </w:t>
      </w:r>
      <w:r w:rsidRPr="00022B72">
        <w:rPr>
          <w:szCs w:val="28"/>
          <w:lang w:val="en-US"/>
        </w:rPr>
        <w:t xml:space="preserve">Video interview with Javier Gispert. </w:t>
      </w:r>
      <w:r w:rsidRPr="00022B72">
        <w:rPr>
          <w:i/>
          <w:szCs w:val="28"/>
          <w:lang w:val="en-US"/>
        </w:rPr>
        <w:t>YouTube (</w:t>
      </w:r>
      <w:r>
        <w:rPr>
          <w:i/>
          <w:szCs w:val="28"/>
          <w:lang w:val="en-US"/>
        </w:rPr>
        <w:t>Santiago Royuela Samit)</w:t>
      </w:r>
      <w:r>
        <w:rPr>
          <w:szCs w:val="28"/>
          <w:lang w:val="en-US"/>
        </w:rPr>
        <w:t xml:space="preserve"> 7 March 2021.*</w:t>
      </w:r>
    </w:p>
    <w:p w14:paraId="6F2A8F78" w14:textId="77777777" w:rsidR="00B85C1F" w:rsidRPr="00022B72" w:rsidRDefault="00B85C1F" w:rsidP="00B85C1F">
      <w:pPr>
        <w:ind w:hanging="1"/>
        <w:rPr>
          <w:color w:val="1B95E0"/>
          <w:szCs w:val="28"/>
          <w:lang w:val="en-US"/>
        </w:rPr>
      </w:pPr>
      <w:hyperlink r:id="rId40" w:history="1">
        <w:r w:rsidRPr="00022B72">
          <w:rPr>
            <w:rStyle w:val="Hipervnculo"/>
            <w:szCs w:val="28"/>
            <w:lang w:val="en-US"/>
          </w:rPr>
          <w:t>https://youtu.be/YYQeQkzMZ-0</w:t>
        </w:r>
      </w:hyperlink>
    </w:p>
    <w:p w14:paraId="4ECEEF05" w14:textId="77777777" w:rsidR="00B85C1F" w:rsidRPr="00022B72" w:rsidRDefault="00B85C1F" w:rsidP="00B85C1F">
      <w:pPr>
        <w:ind w:hanging="1"/>
        <w:rPr>
          <w:szCs w:val="28"/>
          <w:lang w:val="en-US"/>
        </w:rPr>
      </w:pPr>
      <w:r w:rsidRPr="00022B72">
        <w:rPr>
          <w:szCs w:val="28"/>
          <w:lang w:val="en-US"/>
        </w:rPr>
        <w:lastRenderedPageBreak/>
        <w:t>2021</w:t>
      </w:r>
    </w:p>
    <w:p w14:paraId="73B47964" w14:textId="77777777" w:rsidR="00B85C1F" w:rsidRDefault="00B85C1F" w:rsidP="00B85C1F">
      <w:pPr>
        <w:rPr>
          <w:lang w:val="en-US"/>
        </w:rPr>
      </w:pPr>
    </w:p>
    <w:p w14:paraId="6DA1E4B7" w14:textId="77777777" w:rsidR="00B85C1F" w:rsidRPr="009763C4" w:rsidRDefault="00B85C1F" w:rsidP="00B85C1F">
      <w:pPr>
        <w:rPr>
          <w:szCs w:val="28"/>
          <w:lang w:val="es-ES"/>
        </w:rPr>
      </w:pPr>
      <w:r w:rsidRPr="00D364D5">
        <w:rPr>
          <w:szCs w:val="28"/>
          <w:lang w:val="en-US"/>
        </w:rPr>
        <w:t xml:space="preserve">Royuela, Santiago. </w:t>
      </w:r>
      <w:r>
        <w:rPr>
          <w:szCs w:val="28"/>
        </w:rPr>
        <w:t>"</w:t>
      </w:r>
      <w:r w:rsidRPr="00265734">
        <w:rPr>
          <w:szCs w:val="28"/>
        </w:rPr>
        <w:t>Margarita Robles mandó espiar vida y patrimonio de militares franquistas</w:t>
      </w:r>
      <w:r>
        <w:rPr>
          <w:szCs w:val="28"/>
        </w:rPr>
        <w:t>."</w:t>
      </w:r>
      <w:r w:rsidRPr="00265734">
        <w:rPr>
          <w:szCs w:val="28"/>
        </w:rPr>
        <w:t xml:space="preserve"> </w:t>
      </w:r>
      <w:r w:rsidRPr="009763C4">
        <w:rPr>
          <w:szCs w:val="28"/>
          <w:lang w:val="es-ES"/>
        </w:rPr>
        <w:t xml:space="preserve">Video. </w:t>
      </w:r>
      <w:r w:rsidRPr="009763C4">
        <w:rPr>
          <w:i/>
          <w:szCs w:val="28"/>
          <w:lang w:val="es-ES"/>
        </w:rPr>
        <w:t>YouTube (Santiago Royuela Samit)</w:t>
      </w:r>
      <w:r w:rsidRPr="009763C4">
        <w:rPr>
          <w:szCs w:val="28"/>
          <w:lang w:val="es-ES"/>
        </w:rPr>
        <w:t xml:space="preserve"> 20 Aug. 2021.* (José Mª Mena)</w:t>
      </w:r>
    </w:p>
    <w:p w14:paraId="76D03631" w14:textId="77777777" w:rsidR="00B85C1F" w:rsidRPr="009763C4" w:rsidRDefault="00B85C1F" w:rsidP="00B85C1F">
      <w:pPr>
        <w:ind w:hanging="1"/>
        <w:rPr>
          <w:szCs w:val="28"/>
          <w:lang w:val="es-ES"/>
        </w:rPr>
      </w:pPr>
      <w:hyperlink r:id="rId41" w:history="1">
        <w:r w:rsidRPr="009763C4">
          <w:rPr>
            <w:rStyle w:val="Hipervnculo"/>
            <w:szCs w:val="28"/>
            <w:lang w:val="es-ES"/>
          </w:rPr>
          <w:t>https://youtu.be/2W1_aihuPRU</w:t>
        </w:r>
      </w:hyperlink>
    </w:p>
    <w:p w14:paraId="2CBBDD6E" w14:textId="77777777" w:rsidR="00B85C1F" w:rsidRPr="009763C4" w:rsidRDefault="00B85C1F" w:rsidP="00B85C1F">
      <w:pPr>
        <w:ind w:hanging="1"/>
        <w:rPr>
          <w:szCs w:val="28"/>
          <w:lang w:val="es-ES"/>
        </w:rPr>
      </w:pPr>
      <w:r w:rsidRPr="009763C4">
        <w:rPr>
          <w:szCs w:val="28"/>
          <w:lang w:val="es-ES"/>
        </w:rPr>
        <w:t>2021</w:t>
      </w:r>
    </w:p>
    <w:p w14:paraId="3E2A8088" w14:textId="77777777" w:rsidR="00B85C1F" w:rsidRPr="009763C4" w:rsidRDefault="00B85C1F" w:rsidP="00B85C1F">
      <w:pPr>
        <w:rPr>
          <w:lang w:val="es-ES"/>
        </w:rPr>
      </w:pPr>
    </w:p>
    <w:p w14:paraId="7F91A463" w14:textId="77777777" w:rsidR="00B85C1F" w:rsidRPr="00FD45A8" w:rsidRDefault="00B85C1F" w:rsidP="00B85C1F">
      <w:r>
        <w:t xml:space="preserve">Royuela Fernández, Alberto, and Juan Martínez Grasa. "De banco en banco y tiro porque me toca." Video. </w:t>
      </w:r>
      <w:r>
        <w:rPr>
          <w:i/>
          <w:iCs/>
        </w:rPr>
        <w:t>YouTube (Expediente Royuela)</w:t>
      </w:r>
      <w:r>
        <w:t xml:space="preserve"> 22 Nov. 2022.* (Rafael García Ruiz, Mariano Fernández Bermejo; Jesús Antonio García Ferreras &amp; Ana Pastor offshore accounts; Joaquín Gadea; George Soros, Newtral, Maldita, Disinformation, YouTubers; Eulogio López; PSOE; Surveillance, Spanish military; Ernest Maragall)</w:t>
      </w:r>
    </w:p>
    <w:p w14:paraId="115C7902" w14:textId="77777777" w:rsidR="00B85C1F" w:rsidRDefault="00B85C1F" w:rsidP="00B85C1F">
      <w:r>
        <w:tab/>
      </w:r>
      <w:hyperlink r:id="rId42" w:history="1">
        <w:r w:rsidRPr="00857E4D">
          <w:rPr>
            <w:rStyle w:val="Hipervnculo"/>
          </w:rPr>
          <w:t>https://youtu.be/g-xcNYpoNR0</w:t>
        </w:r>
      </w:hyperlink>
    </w:p>
    <w:p w14:paraId="239AEBC3" w14:textId="77777777" w:rsidR="00B85C1F" w:rsidRDefault="00B85C1F" w:rsidP="00B85C1F">
      <w:r>
        <w:tab/>
        <w:t>2022</w:t>
      </w:r>
    </w:p>
    <w:p w14:paraId="09536DDC" w14:textId="77777777" w:rsidR="00B85C1F" w:rsidRPr="00084D14" w:rsidRDefault="00B85C1F" w:rsidP="00B85C1F"/>
    <w:p w14:paraId="60AA587A" w14:textId="77777777" w:rsidR="00B85C1F" w:rsidRPr="00413FA9" w:rsidRDefault="00B85C1F" w:rsidP="00B85C1F">
      <w:pPr>
        <w:rPr>
          <w:lang w:val="es-ES"/>
        </w:rPr>
      </w:pPr>
      <w:r>
        <w:t>Rosillo, Pedro. "Entrevista 360 al comandante Molina, investigador militar Yak-42."</w:t>
      </w:r>
      <w:r w:rsidRPr="000F31FF">
        <w:t xml:space="preserve"> </w:t>
      </w:r>
      <w:r w:rsidRPr="00413FA9">
        <w:rPr>
          <w:lang w:val="es-ES"/>
        </w:rPr>
        <w:t xml:space="preserve">Video interview with Juan Manuel Molina Valdés. </w:t>
      </w:r>
      <w:r w:rsidRPr="00413FA9">
        <w:rPr>
          <w:i/>
          <w:iCs/>
          <w:lang w:val="es-ES"/>
        </w:rPr>
        <w:t>YouTube (Pedro Rosillo)</w:t>
      </w:r>
      <w:r w:rsidRPr="00413FA9">
        <w:rPr>
          <w:lang w:val="es-ES"/>
        </w:rPr>
        <w:t xml:space="preserve"> 7 Sept. 2022.* (José Bono, Federico Trillo, </w:t>
      </w:r>
      <w:r>
        <w:t>Grande Marlaska, Complaints, Trials).</w:t>
      </w:r>
    </w:p>
    <w:p w14:paraId="02112C12" w14:textId="77777777" w:rsidR="00B85C1F" w:rsidRPr="00AE22BD" w:rsidRDefault="00B85C1F" w:rsidP="00B85C1F">
      <w:pPr>
        <w:ind w:left="709" w:hanging="1"/>
        <w:rPr>
          <w:lang w:val="es-ES"/>
        </w:rPr>
      </w:pPr>
      <w:hyperlink r:id="rId43" w:history="1">
        <w:r w:rsidRPr="00AE22BD">
          <w:rPr>
            <w:rStyle w:val="Hipervnculo"/>
            <w:lang w:val="es-ES"/>
          </w:rPr>
          <w:t>https://youtu.be/jHgWdEnt2Bc</w:t>
        </w:r>
      </w:hyperlink>
      <w:r w:rsidRPr="00AE22BD">
        <w:rPr>
          <w:color w:val="1D9BF0"/>
          <w:lang w:val="es-ES"/>
        </w:rPr>
        <w:t xml:space="preserve"> </w:t>
      </w:r>
    </w:p>
    <w:p w14:paraId="67D469A8" w14:textId="77777777" w:rsidR="00B85C1F" w:rsidRPr="007046E8" w:rsidRDefault="00B85C1F" w:rsidP="00B85C1F">
      <w:pPr>
        <w:rPr>
          <w:lang w:val="es-ES"/>
        </w:rPr>
      </w:pPr>
      <w:r w:rsidRPr="00AE22BD">
        <w:rPr>
          <w:lang w:val="es-ES"/>
        </w:rPr>
        <w:tab/>
      </w:r>
      <w:r w:rsidRPr="007046E8">
        <w:rPr>
          <w:lang w:val="es-ES"/>
        </w:rPr>
        <w:t>2022</w:t>
      </w:r>
    </w:p>
    <w:p w14:paraId="5AE637EF" w14:textId="77777777" w:rsidR="00B85C1F" w:rsidRPr="007046E8" w:rsidRDefault="00B85C1F" w:rsidP="00B85C1F">
      <w:pPr>
        <w:rPr>
          <w:lang w:val="es-ES"/>
        </w:rPr>
      </w:pPr>
    </w:p>
    <w:p w14:paraId="4CFCBDDD" w14:textId="77777777" w:rsidR="00B85C1F" w:rsidRPr="0007427E" w:rsidRDefault="00B85C1F" w:rsidP="00B85C1F">
      <w:r>
        <w:t xml:space="preserve">Royuela Fernández, Alberto, and Juan Martínez Grasa. "El Ejército compra género en familia." Video. </w:t>
      </w:r>
      <w:r>
        <w:rPr>
          <w:i/>
          <w:iCs/>
        </w:rPr>
        <w:t>YouTube (EXPEDIENTE ROYUELA)</w:t>
      </w:r>
      <w:r>
        <w:t xml:space="preserve"> 28 DEC. 2022.* (Esperanza Casteleiro, CNI, husband José Luis Hernaux González, sister Susana Hernaux González, husband Alfredo García de las Heras, Líneas y Cables, S.A.)</w:t>
      </w:r>
    </w:p>
    <w:p w14:paraId="170CB2A9" w14:textId="77777777" w:rsidR="00B85C1F" w:rsidRPr="00B85C1F" w:rsidRDefault="00B85C1F" w:rsidP="00B85C1F">
      <w:pPr>
        <w:ind w:left="0" w:firstLine="0"/>
        <w:rPr>
          <w:lang w:val="es-ES"/>
        </w:rPr>
      </w:pPr>
      <w:r>
        <w:tab/>
      </w:r>
      <w:hyperlink r:id="rId44" w:history="1">
        <w:r w:rsidRPr="00B85C1F">
          <w:rPr>
            <w:rStyle w:val="Hipervnculo"/>
            <w:lang w:val="es-ES"/>
          </w:rPr>
          <w:t>https://youtu.be/83_64GJ6hco</w:t>
        </w:r>
      </w:hyperlink>
    </w:p>
    <w:p w14:paraId="5D2EBC08" w14:textId="77777777" w:rsidR="00B85C1F" w:rsidRPr="00B85C1F" w:rsidRDefault="00B85C1F" w:rsidP="00B85C1F">
      <w:pPr>
        <w:ind w:left="0" w:firstLine="0"/>
        <w:rPr>
          <w:lang w:val="es-ES"/>
        </w:rPr>
      </w:pPr>
      <w:r w:rsidRPr="00B85C1F">
        <w:rPr>
          <w:lang w:val="es-ES"/>
        </w:rPr>
        <w:tab/>
        <w:t>2022</w:t>
      </w:r>
    </w:p>
    <w:p w14:paraId="18CC9B9D" w14:textId="7AE68FD7" w:rsidR="00B1331D" w:rsidRPr="00CC393F" w:rsidRDefault="00B1331D" w:rsidP="00B1331D">
      <w:r>
        <w:t>_____.</w:t>
      </w:r>
      <w:r w:rsidRPr="007640F8">
        <w:t xml:space="preserve"> </w:t>
      </w:r>
      <w:r>
        <w:t xml:space="preserve">"Investigados los hijos y nietos de altos mandos del Ejército - Denuncia ante la Fiscalía de Cataluña." Video. </w:t>
      </w:r>
      <w:r>
        <w:rPr>
          <w:i/>
          <w:iCs/>
        </w:rPr>
        <w:t>YouTube (EXPEDIENTE ROYUELA)</w:t>
      </w:r>
      <w:r>
        <w:t xml:space="preserve"> 9 Jan. 2024.*  (José María Mena and Rafael García Ruiz; General Inocencio Vázquez Fernández-Arroyo, General Luis Urbano Sanabria, General Manuel Melis Clavería, General Ramón Méndez de Vigo Méndez de Vigo, General Javier de Echanove Guzmán, Teniente General Fernando Martínez-Vara de Rey Córdoba, General Pablo Pérez-Seoane Díaz-Valdés, General Gonzalo Peña Muñoz, Teniente General José María Pérez de Lema Tejero,  General Fernando Pérez de Sevilla Ayala, Almirante Miguel Morgado Aguirre, Almirante </w:t>
      </w:r>
      <w:r>
        <w:lastRenderedPageBreak/>
        <w:t>José Moreno Aznar, Almirante Fernando Nardiz Vial, General Esteban Navarro Hanza, General Gonzalo Navarro Figueroa, General Cardos Moscoso del Prado Iza, General Francisco Belascoain Romero, General Antonio Romero Moro, General Gonzalo de Benito Sola, General Félix Beltrán de Lis Tamarit, Contraalmirante Leopoldo Boado Endeiza, General Raimundo Fernández-Cuesta Melero, General Luis Borges Jacinto del Castillo).</w:t>
      </w:r>
    </w:p>
    <w:p w14:paraId="7C7A9665" w14:textId="77777777" w:rsidR="00B1331D" w:rsidRPr="00A34465" w:rsidRDefault="00B1331D" w:rsidP="00B1331D">
      <w:pPr>
        <w:ind w:hanging="1"/>
        <w:rPr>
          <w:color w:val="1D9BF0"/>
        </w:rPr>
      </w:pPr>
      <w:hyperlink r:id="rId45" w:history="1">
        <w:r w:rsidRPr="00A34465">
          <w:rPr>
            <w:rStyle w:val="Hipervnculo"/>
          </w:rPr>
          <w:t>https://youtu.be/hcfgnNbdAr0</w:t>
        </w:r>
      </w:hyperlink>
    </w:p>
    <w:p w14:paraId="05E8A206" w14:textId="77777777" w:rsidR="00B1331D" w:rsidRPr="00A34465" w:rsidRDefault="00B1331D" w:rsidP="00B1331D">
      <w:pPr>
        <w:ind w:hanging="1"/>
        <w:rPr>
          <w:szCs w:val="28"/>
        </w:rPr>
      </w:pPr>
      <w:r w:rsidRPr="00A34465">
        <w:rPr>
          <w:szCs w:val="28"/>
        </w:rPr>
        <w:t>2024</w:t>
      </w:r>
    </w:p>
    <w:p w14:paraId="615C1471" w14:textId="56773CFA" w:rsidR="00D92954" w:rsidRPr="00296003" w:rsidRDefault="00D92954" w:rsidP="00D92954">
      <w:r>
        <w:t>_____.</w:t>
      </w:r>
      <w:r>
        <w:t xml:space="preserve"> "</w:t>
      </w:r>
      <w:r w:rsidRPr="00774093">
        <w:t>1.- I</w:t>
      </w:r>
      <w:r>
        <w:t xml:space="preserve">mportante: Royuela opina. 2. Zapatero arremete contra Pérez-Maura. </w:t>
      </w:r>
      <w:r w:rsidRPr="00774093">
        <w:t>3.</w:t>
      </w:r>
      <w:r>
        <w:t xml:space="preserve"> Muertes sin justicia."</w:t>
      </w:r>
      <w:r w:rsidRPr="00774093">
        <w:t xml:space="preserve"> </w:t>
      </w:r>
      <w:r>
        <w:t xml:space="preserve">Video. </w:t>
      </w:r>
      <w:r w:rsidRPr="00296003">
        <w:rPr>
          <w:i/>
          <w:iCs/>
        </w:rPr>
        <w:t>YouTube (EXPEDIENTE ROYUELA)</w:t>
      </w:r>
      <w:r w:rsidRPr="00296003">
        <w:t xml:space="preserve"> 3 Oct. 2024.* (Pedro Rosillo, Whistleblowers, Libel, Rubén Guijarro, PSOE, corruption, AEAT, Prosecutors, Surveillance, Spanish military, Rodrígu</w:t>
      </w:r>
      <w:r>
        <w:t>e</w:t>
      </w:r>
      <w:r w:rsidRPr="00296003">
        <w:t>z Zapatero, Ramón Pérez</w:t>
      </w:r>
      <w:r>
        <w:t>-Maura, Pérez-Maura family, Mónica Prado Pérez-Seoane, Margarita Robles; Victims: José Torné Bergada, Santiago Rates Badosa, Joaquina Riera González, Javier Navarro Navarro; Juan Manuel García Peña, Carlos Jiménez Villarejo, Rafael García Ruiz, coroners, masons</w:t>
      </w:r>
      <w:r w:rsidRPr="00296003">
        <w:t>).</w:t>
      </w:r>
    </w:p>
    <w:p w14:paraId="2489211F" w14:textId="77777777" w:rsidR="00D92954" w:rsidRPr="001960AE" w:rsidRDefault="00D92954" w:rsidP="00D92954">
      <w:pPr>
        <w:ind w:hanging="12"/>
      </w:pPr>
      <w:hyperlink r:id="rId46" w:history="1">
        <w:r w:rsidRPr="001960AE">
          <w:rPr>
            <w:rStyle w:val="Hipervnculo"/>
          </w:rPr>
          <w:t>https://youtu.be/1AhmpctMUss</w:t>
        </w:r>
      </w:hyperlink>
    </w:p>
    <w:p w14:paraId="3BC87595" w14:textId="77777777" w:rsidR="00D92954" w:rsidRPr="001960AE" w:rsidRDefault="00D92954" w:rsidP="00D92954">
      <w:r w:rsidRPr="001960AE">
        <w:tab/>
        <w:t>2024</w:t>
      </w:r>
    </w:p>
    <w:p w14:paraId="64F07969" w14:textId="77777777" w:rsidR="00B85C1F" w:rsidRPr="00B1331D" w:rsidRDefault="00B85C1F" w:rsidP="00B85C1F"/>
    <w:p w14:paraId="786EB0AB" w14:textId="77777777" w:rsidR="00B85C1F" w:rsidRPr="009763C4" w:rsidRDefault="00B85C1F" w:rsidP="00B85C1F">
      <w:pPr>
        <w:rPr>
          <w:szCs w:val="28"/>
          <w:lang w:val="en-US"/>
        </w:rPr>
      </w:pPr>
      <w:r>
        <w:rPr>
          <w:szCs w:val="28"/>
        </w:rPr>
        <w:t>Sánchez de Movellán, Luis</w:t>
      </w:r>
      <w:r w:rsidRPr="00C82B23">
        <w:rPr>
          <w:szCs w:val="28"/>
        </w:rPr>
        <w:t xml:space="preserve">, et al. </w:t>
      </w:r>
      <w:r w:rsidRPr="000A2E1D">
        <w:rPr>
          <w:szCs w:val="28"/>
        </w:rPr>
        <w:t>"EN LA BOCA DEL LOBO 21/01/2022."</w:t>
      </w:r>
      <w:r>
        <w:rPr>
          <w:szCs w:val="28"/>
        </w:rPr>
        <w:t xml:space="preserve"> </w:t>
      </w:r>
      <w:r w:rsidRPr="00864C35">
        <w:rPr>
          <w:szCs w:val="28"/>
          <w:lang w:val="en-US"/>
        </w:rPr>
        <w:t xml:space="preserve">Video. </w:t>
      </w:r>
      <w:r w:rsidRPr="00864C35">
        <w:rPr>
          <w:i/>
          <w:szCs w:val="28"/>
          <w:lang w:val="en-US"/>
        </w:rPr>
        <w:t>YouTube (decisionradio tv)</w:t>
      </w:r>
      <w:r w:rsidRPr="00864C35">
        <w:rPr>
          <w:szCs w:val="28"/>
          <w:lang w:val="en-US"/>
        </w:rPr>
        <w:t xml:space="preserve"> 21 Jan. 2022.*</w:t>
      </w:r>
      <w:r>
        <w:rPr>
          <w:szCs w:val="28"/>
          <w:lang w:val="en-US"/>
        </w:rPr>
        <w:t xml:space="preserve"> </w:t>
      </w:r>
      <w:r w:rsidRPr="009763C4">
        <w:rPr>
          <w:szCs w:val="28"/>
          <w:lang w:val="en-US"/>
        </w:rPr>
        <w:t>(Spanish armed forces).</w:t>
      </w:r>
    </w:p>
    <w:p w14:paraId="497C962B" w14:textId="77777777" w:rsidR="00B85C1F" w:rsidRPr="009763C4" w:rsidRDefault="00B85C1F" w:rsidP="00B85C1F">
      <w:pPr>
        <w:ind w:hanging="1"/>
        <w:rPr>
          <w:color w:val="1D9BF0"/>
          <w:szCs w:val="28"/>
          <w:lang w:val="en-US"/>
        </w:rPr>
      </w:pPr>
      <w:hyperlink r:id="rId47" w:history="1">
        <w:r w:rsidRPr="009763C4">
          <w:rPr>
            <w:rStyle w:val="Hipervnculo"/>
            <w:rFonts w:ascii="Times New Roman" w:hAnsi="Times New Roman"/>
            <w:szCs w:val="28"/>
            <w:lang w:val="en-US"/>
          </w:rPr>
          <w:t>https://youtu.be/BMWdf69xfOk</w:t>
        </w:r>
      </w:hyperlink>
    </w:p>
    <w:p w14:paraId="4B99C7D0" w14:textId="77777777" w:rsidR="00B85C1F" w:rsidRPr="001E0A10" w:rsidRDefault="00B85C1F" w:rsidP="00B85C1F">
      <w:pPr>
        <w:ind w:hanging="1"/>
        <w:rPr>
          <w:szCs w:val="28"/>
          <w:lang w:val="es-ES"/>
        </w:rPr>
      </w:pPr>
      <w:r w:rsidRPr="001E0A10">
        <w:rPr>
          <w:szCs w:val="28"/>
          <w:lang w:val="es-ES"/>
        </w:rPr>
        <w:t>2022</w:t>
      </w:r>
    </w:p>
    <w:p w14:paraId="65934862" w14:textId="77777777" w:rsidR="00B85C1F" w:rsidRDefault="00B85C1F" w:rsidP="00B85C1F">
      <w:pPr>
        <w:rPr>
          <w:lang w:val="es-ES"/>
        </w:rPr>
      </w:pPr>
    </w:p>
    <w:p w14:paraId="2CF979A5" w14:textId="77777777" w:rsidR="00F07A6F" w:rsidRDefault="00F07A6F" w:rsidP="00C821CF">
      <w:pPr>
        <w:rPr>
          <w:b/>
          <w:bCs/>
          <w:lang w:val="en-US"/>
        </w:rPr>
      </w:pPr>
    </w:p>
    <w:p w14:paraId="0049F1BB" w14:textId="77777777" w:rsidR="00F07A6F" w:rsidRPr="00F07A6F" w:rsidRDefault="00F07A6F" w:rsidP="00C821CF">
      <w:pPr>
        <w:rPr>
          <w:b/>
          <w:bCs/>
          <w:lang w:val="en-US"/>
        </w:rPr>
      </w:pPr>
    </w:p>
    <w:sectPr w:rsidR="00F07A6F" w:rsidRPr="00F07A6F" w:rsidSect="001216D3">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05979"/>
    <w:rsid w:val="000150F4"/>
    <w:rsid w:val="00027F29"/>
    <w:rsid w:val="00034179"/>
    <w:rsid w:val="0004553F"/>
    <w:rsid w:val="000507A4"/>
    <w:rsid w:val="000520F4"/>
    <w:rsid w:val="00055987"/>
    <w:rsid w:val="000568FD"/>
    <w:rsid w:val="00062D7A"/>
    <w:rsid w:val="00063421"/>
    <w:rsid w:val="00071B76"/>
    <w:rsid w:val="00071E4A"/>
    <w:rsid w:val="00092089"/>
    <w:rsid w:val="000B1D66"/>
    <w:rsid w:val="000D229B"/>
    <w:rsid w:val="000E0562"/>
    <w:rsid w:val="000E13BE"/>
    <w:rsid w:val="00107135"/>
    <w:rsid w:val="00111326"/>
    <w:rsid w:val="0011212F"/>
    <w:rsid w:val="001216D3"/>
    <w:rsid w:val="0012293B"/>
    <w:rsid w:val="00122FEC"/>
    <w:rsid w:val="0012306F"/>
    <w:rsid w:val="0014002D"/>
    <w:rsid w:val="00142AE4"/>
    <w:rsid w:val="00145521"/>
    <w:rsid w:val="00147805"/>
    <w:rsid w:val="00152A4D"/>
    <w:rsid w:val="00154785"/>
    <w:rsid w:val="001622E8"/>
    <w:rsid w:val="0016379A"/>
    <w:rsid w:val="001728BE"/>
    <w:rsid w:val="00181017"/>
    <w:rsid w:val="0019683A"/>
    <w:rsid w:val="001A0136"/>
    <w:rsid w:val="001A1433"/>
    <w:rsid w:val="001A1F22"/>
    <w:rsid w:val="001A1FFB"/>
    <w:rsid w:val="001C4A16"/>
    <w:rsid w:val="001D442C"/>
    <w:rsid w:val="001E107A"/>
    <w:rsid w:val="001E63BB"/>
    <w:rsid w:val="001F12F1"/>
    <w:rsid w:val="001F32F5"/>
    <w:rsid w:val="002206FA"/>
    <w:rsid w:val="00222AE4"/>
    <w:rsid w:val="00222DC2"/>
    <w:rsid w:val="002261AB"/>
    <w:rsid w:val="00226FB9"/>
    <w:rsid w:val="002275B4"/>
    <w:rsid w:val="00236A79"/>
    <w:rsid w:val="00241D82"/>
    <w:rsid w:val="0024414E"/>
    <w:rsid w:val="00250463"/>
    <w:rsid w:val="00250EE3"/>
    <w:rsid w:val="0026710F"/>
    <w:rsid w:val="00277257"/>
    <w:rsid w:val="0028256D"/>
    <w:rsid w:val="0028691C"/>
    <w:rsid w:val="0028756A"/>
    <w:rsid w:val="00293324"/>
    <w:rsid w:val="0029425A"/>
    <w:rsid w:val="00297596"/>
    <w:rsid w:val="002A442D"/>
    <w:rsid w:val="002D3916"/>
    <w:rsid w:val="002D6054"/>
    <w:rsid w:val="002E23FB"/>
    <w:rsid w:val="002F06FF"/>
    <w:rsid w:val="002F4A40"/>
    <w:rsid w:val="002F4D2A"/>
    <w:rsid w:val="002F61A3"/>
    <w:rsid w:val="002F620B"/>
    <w:rsid w:val="00301A6D"/>
    <w:rsid w:val="00301A76"/>
    <w:rsid w:val="00302032"/>
    <w:rsid w:val="00303B89"/>
    <w:rsid w:val="0032135D"/>
    <w:rsid w:val="00327D09"/>
    <w:rsid w:val="00330BC0"/>
    <w:rsid w:val="00330E02"/>
    <w:rsid w:val="0033188B"/>
    <w:rsid w:val="00344BCF"/>
    <w:rsid w:val="00346ECA"/>
    <w:rsid w:val="00363410"/>
    <w:rsid w:val="0036596F"/>
    <w:rsid w:val="0038282E"/>
    <w:rsid w:val="003960D4"/>
    <w:rsid w:val="003A10D8"/>
    <w:rsid w:val="003A2A1F"/>
    <w:rsid w:val="003A3521"/>
    <w:rsid w:val="003A5DE2"/>
    <w:rsid w:val="003B3C6A"/>
    <w:rsid w:val="003B54E3"/>
    <w:rsid w:val="003C3FC8"/>
    <w:rsid w:val="003D65CA"/>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3D69"/>
    <w:rsid w:val="00474F88"/>
    <w:rsid w:val="004924F8"/>
    <w:rsid w:val="0049731B"/>
    <w:rsid w:val="004C5DC8"/>
    <w:rsid w:val="004C69C6"/>
    <w:rsid w:val="004D1419"/>
    <w:rsid w:val="004D3E0D"/>
    <w:rsid w:val="004E64AA"/>
    <w:rsid w:val="004E7B71"/>
    <w:rsid w:val="004F2DD7"/>
    <w:rsid w:val="004F7B87"/>
    <w:rsid w:val="0051246C"/>
    <w:rsid w:val="005173F5"/>
    <w:rsid w:val="005326A0"/>
    <w:rsid w:val="00537B06"/>
    <w:rsid w:val="00545230"/>
    <w:rsid w:val="00550E9F"/>
    <w:rsid w:val="005537F5"/>
    <w:rsid w:val="00562C5F"/>
    <w:rsid w:val="00566459"/>
    <w:rsid w:val="0057561E"/>
    <w:rsid w:val="00575C4C"/>
    <w:rsid w:val="005867CC"/>
    <w:rsid w:val="00587B5F"/>
    <w:rsid w:val="005908F6"/>
    <w:rsid w:val="00590FF2"/>
    <w:rsid w:val="00597183"/>
    <w:rsid w:val="005A1933"/>
    <w:rsid w:val="005C18BD"/>
    <w:rsid w:val="005C40D6"/>
    <w:rsid w:val="005C67CC"/>
    <w:rsid w:val="005C78A8"/>
    <w:rsid w:val="005D0B17"/>
    <w:rsid w:val="005E1EEA"/>
    <w:rsid w:val="005E2125"/>
    <w:rsid w:val="005E3C8B"/>
    <w:rsid w:val="005F105C"/>
    <w:rsid w:val="005F13CC"/>
    <w:rsid w:val="005F6ABC"/>
    <w:rsid w:val="00600DA9"/>
    <w:rsid w:val="00601518"/>
    <w:rsid w:val="00601964"/>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B05D8"/>
    <w:rsid w:val="006B5457"/>
    <w:rsid w:val="006C39D9"/>
    <w:rsid w:val="006C5D2E"/>
    <w:rsid w:val="006D625B"/>
    <w:rsid w:val="006E2F16"/>
    <w:rsid w:val="00702674"/>
    <w:rsid w:val="007178D6"/>
    <w:rsid w:val="007247C2"/>
    <w:rsid w:val="00727A8E"/>
    <w:rsid w:val="00740DEB"/>
    <w:rsid w:val="00743ED1"/>
    <w:rsid w:val="00747C79"/>
    <w:rsid w:val="00755133"/>
    <w:rsid w:val="00756BEF"/>
    <w:rsid w:val="00763FE6"/>
    <w:rsid w:val="00764102"/>
    <w:rsid w:val="00767161"/>
    <w:rsid w:val="007730F8"/>
    <w:rsid w:val="00783CFF"/>
    <w:rsid w:val="00795895"/>
    <w:rsid w:val="007A3F36"/>
    <w:rsid w:val="007A56C7"/>
    <w:rsid w:val="007B2E72"/>
    <w:rsid w:val="007D21F2"/>
    <w:rsid w:val="007D538C"/>
    <w:rsid w:val="007D5648"/>
    <w:rsid w:val="007D5B94"/>
    <w:rsid w:val="007E64DD"/>
    <w:rsid w:val="007E7E97"/>
    <w:rsid w:val="00800713"/>
    <w:rsid w:val="00802348"/>
    <w:rsid w:val="008119D4"/>
    <w:rsid w:val="00812B07"/>
    <w:rsid w:val="00817954"/>
    <w:rsid w:val="008225F5"/>
    <w:rsid w:val="00830ACB"/>
    <w:rsid w:val="00850E8B"/>
    <w:rsid w:val="008514BB"/>
    <w:rsid w:val="00853AFD"/>
    <w:rsid w:val="00860DEA"/>
    <w:rsid w:val="00867777"/>
    <w:rsid w:val="00876212"/>
    <w:rsid w:val="00887588"/>
    <w:rsid w:val="008B2305"/>
    <w:rsid w:val="008B32A9"/>
    <w:rsid w:val="008B4E58"/>
    <w:rsid w:val="008C43B2"/>
    <w:rsid w:val="008D3F10"/>
    <w:rsid w:val="008D5AF0"/>
    <w:rsid w:val="008E4BBE"/>
    <w:rsid w:val="008F6367"/>
    <w:rsid w:val="00903991"/>
    <w:rsid w:val="00910A10"/>
    <w:rsid w:val="00911A1E"/>
    <w:rsid w:val="0091339D"/>
    <w:rsid w:val="0091653E"/>
    <w:rsid w:val="009356FB"/>
    <w:rsid w:val="00944BC7"/>
    <w:rsid w:val="00970D19"/>
    <w:rsid w:val="00971CE6"/>
    <w:rsid w:val="00981E8A"/>
    <w:rsid w:val="00993730"/>
    <w:rsid w:val="009949FF"/>
    <w:rsid w:val="009A0B17"/>
    <w:rsid w:val="009A3A2C"/>
    <w:rsid w:val="009C3C4A"/>
    <w:rsid w:val="009C521B"/>
    <w:rsid w:val="009E0DFE"/>
    <w:rsid w:val="009E7748"/>
    <w:rsid w:val="009F0DDF"/>
    <w:rsid w:val="009F49C8"/>
    <w:rsid w:val="00A0783C"/>
    <w:rsid w:val="00A12C34"/>
    <w:rsid w:val="00A14802"/>
    <w:rsid w:val="00A212E1"/>
    <w:rsid w:val="00A452AA"/>
    <w:rsid w:val="00A46AEA"/>
    <w:rsid w:val="00A5087A"/>
    <w:rsid w:val="00A62CF0"/>
    <w:rsid w:val="00A64A97"/>
    <w:rsid w:val="00A70E50"/>
    <w:rsid w:val="00A77FF5"/>
    <w:rsid w:val="00A81BC2"/>
    <w:rsid w:val="00A85E85"/>
    <w:rsid w:val="00A865E9"/>
    <w:rsid w:val="00A932ED"/>
    <w:rsid w:val="00AA25E6"/>
    <w:rsid w:val="00AA4098"/>
    <w:rsid w:val="00AA7642"/>
    <w:rsid w:val="00AB08E0"/>
    <w:rsid w:val="00AD105D"/>
    <w:rsid w:val="00AD2E3E"/>
    <w:rsid w:val="00AE0394"/>
    <w:rsid w:val="00AE0BD8"/>
    <w:rsid w:val="00AE778A"/>
    <w:rsid w:val="00AF0D8D"/>
    <w:rsid w:val="00AF567E"/>
    <w:rsid w:val="00AF7CA0"/>
    <w:rsid w:val="00B016B6"/>
    <w:rsid w:val="00B051DA"/>
    <w:rsid w:val="00B06393"/>
    <w:rsid w:val="00B12CA0"/>
    <w:rsid w:val="00B1331D"/>
    <w:rsid w:val="00B26728"/>
    <w:rsid w:val="00B305F7"/>
    <w:rsid w:val="00B31A68"/>
    <w:rsid w:val="00B42D18"/>
    <w:rsid w:val="00B47266"/>
    <w:rsid w:val="00B51EA8"/>
    <w:rsid w:val="00B63F55"/>
    <w:rsid w:val="00B74F0A"/>
    <w:rsid w:val="00B8146A"/>
    <w:rsid w:val="00B83123"/>
    <w:rsid w:val="00B8340F"/>
    <w:rsid w:val="00B85C1F"/>
    <w:rsid w:val="00B9298D"/>
    <w:rsid w:val="00B93324"/>
    <w:rsid w:val="00B97219"/>
    <w:rsid w:val="00BA68AC"/>
    <w:rsid w:val="00BA6AC0"/>
    <w:rsid w:val="00BB289C"/>
    <w:rsid w:val="00BD383B"/>
    <w:rsid w:val="00BD5A96"/>
    <w:rsid w:val="00BE2248"/>
    <w:rsid w:val="00BE5DAB"/>
    <w:rsid w:val="00BE632D"/>
    <w:rsid w:val="00BF0E17"/>
    <w:rsid w:val="00BF6B52"/>
    <w:rsid w:val="00C011D9"/>
    <w:rsid w:val="00C228B2"/>
    <w:rsid w:val="00C22CBE"/>
    <w:rsid w:val="00C24965"/>
    <w:rsid w:val="00C36B43"/>
    <w:rsid w:val="00C454AC"/>
    <w:rsid w:val="00C474A9"/>
    <w:rsid w:val="00C54795"/>
    <w:rsid w:val="00C565E1"/>
    <w:rsid w:val="00C614C9"/>
    <w:rsid w:val="00C630DC"/>
    <w:rsid w:val="00C7182A"/>
    <w:rsid w:val="00C719D0"/>
    <w:rsid w:val="00C80D1E"/>
    <w:rsid w:val="00C81A18"/>
    <w:rsid w:val="00C821CF"/>
    <w:rsid w:val="00C82D87"/>
    <w:rsid w:val="00C870F9"/>
    <w:rsid w:val="00CD4BAA"/>
    <w:rsid w:val="00CF34E0"/>
    <w:rsid w:val="00CF7EEF"/>
    <w:rsid w:val="00D00C06"/>
    <w:rsid w:val="00D011E3"/>
    <w:rsid w:val="00D12970"/>
    <w:rsid w:val="00D17B96"/>
    <w:rsid w:val="00D25936"/>
    <w:rsid w:val="00D3477D"/>
    <w:rsid w:val="00D40583"/>
    <w:rsid w:val="00D40586"/>
    <w:rsid w:val="00D50887"/>
    <w:rsid w:val="00D54AC0"/>
    <w:rsid w:val="00D56B73"/>
    <w:rsid w:val="00D8223A"/>
    <w:rsid w:val="00D872B7"/>
    <w:rsid w:val="00D92954"/>
    <w:rsid w:val="00DA2D57"/>
    <w:rsid w:val="00DA7957"/>
    <w:rsid w:val="00DB61D0"/>
    <w:rsid w:val="00DD1BC1"/>
    <w:rsid w:val="00DD5E37"/>
    <w:rsid w:val="00DE38E5"/>
    <w:rsid w:val="00DF3584"/>
    <w:rsid w:val="00DF42FF"/>
    <w:rsid w:val="00E00580"/>
    <w:rsid w:val="00E1013A"/>
    <w:rsid w:val="00E10F83"/>
    <w:rsid w:val="00E22F4B"/>
    <w:rsid w:val="00E2676E"/>
    <w:rsid w:val="00E3572C"/>
    <w:rsid w:val="00E35A7E"/>
    <w:rsid w:val="00E60FE5"/>
    <w:rsid w:val="00E62251"/>
    <w:rsid w:val="00E67852"/>
    <w:rsid w:val="00E679F4"/>
    <w:rsid w:val="00E707FF"/>
    <w:rsid w:val="00E7095D"/>
    <w:rsid w:val="00E77E38"/>
    <w:rsid w:val="00E812BE"/>
    <w:rsid w:val="00E90225"/>
    <w:rsid w:val="00E9121C"/>
    <w:rsid w:val="00E95C8B"/>
    <w:rsid w:val="00EB4EE8"/>
    <w:rsid w:val="00EB708C"/>
    <w:rsid w:val="00EE078A"/>
    <w:rsid w:val="00EF36A1"/>
    <w:rsid w:val="00F0109E"/>
    <w:rsid w:val="00F07A6F"/>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yt-core-attributed-string">
    <w:name w:val="yt-core-attributed-string"/>
    <w:basedOn w:val="Fuentedeprrafopredeter"/>
    <w:rsid w:val="00152A4D"/>
  </w:style>
  <w:style w:type="character" w:customStyle="1" w:styleId="l8">
    <w:name w:val="l8"/>
    <w:basedOn w:val="Fuentedeprrafopredeter"/>
    <w:rsid w:val="00C821CF"/>
  </w:style>
  <w:style w:type="character" w:customStyle="1" w:styleId="l6">
    <w:name w:val="l6"/>
    <w:basedOn w:val="Fuentedeprrafopredeter"/>
    <w:rsid w:val="00C821CF"/>
  </w:style>
  <w:style w:type="character" w:customStyle="1" w:styleId="l7">
    <w:name w:val="l7"/>
    <w:basedOn w:val="Fuentedeprrafopredeter"/>
    <w:rsid w:val="00C821CF"/>
  </w:style>
  <w:style w:type="character" w:customStyle="1" w:styleId="markedcontent">
    <w:name w:val="markedcontent"/>
    <w:basedOn w:val="Fuentedeprrafopredeter"/>
    <w:rsid w:val="00B85C1F"/>
  </w:style>
  <w:style w:type="character" w:styleId="Mencinsinresolver">
    <w:name w:val="Unresolved Mention"/>
    <w:basedOn w:val="Fuentedeprrafopredeter"/>
    <w:uiPriority w:val="99"/>
    <w:semiHidden/>
    <w:unhideWhenUsed/>
    <w:rsid w:val="00005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180461432">
      <w:bodyDiv w:val="1"/>
      <w:marLeft w:val="0"/>
      <w:marRight w:val="0"/>
      <w:marTop w:val="0"/>
      <w:marBottom w:val="0"/>
      <w:divBdr>
        <w:top w:val="none" w:sz="0" w:space="0" w:color="auto"/>
        <w:left w:val="none" w:sz="0" w:space="0" w:color="auto"/>
        <w:bottom w:val="none" w:sz="0" w:space="0" w:color="auto"/>
        <w:right w:val="none" w:sz="0" w:space="0" w:color="auto"/>
      </w:divBdr>
      <w:divsChild>
        <w:div w:id="765420850">
          <w:marLeft w:val="0"/>
          <w:marRight w:val="0"/>
          <w:marTop w:val="0"/>
          <w:marBottom w:val="0"/>
          <w:divBdr>
            <w:top w:val="none" w:sz="0" w:space="0" w:color="auto"/>
            <w:left w:val="none" w:sz="0" w:space="0" w:color="auto"/>
            <w:bottom w:val="none" w:sz="0" w:space="0" w:color="auto"/>
            <w:right w:val="none" w:sz="0" w:space="0" w:color="auto"/>
          </w:divBdr>
          <w:divsChild>
            <w:div w:id="799764546">
              <w:marLeft w:val="0"/>
              <w:marRight w:val="0"/>
              <w:marTop w:val="0"/>
              <w:marBottom w:val="0"/>
              <w:divBdr>
                <w:top w:val="none" w:sz="0" w:space="0" w:color="auto"/>
                <w:left w:val="none" w:sz="0" w:space="0" w:color="auto"/>
                <w:bottom w:val="none" w:sz="0" w:space="0" w:color="auto"/>
                <w:right w:val="none" w:sz="0" w:space="0" w:color="auto"/>
              </w:divBdr>
              <w:divsChild>
                <w:div w:id="1195263775">
                  <w:marLeft w:val="0"/>
                  <w:marRight w:val="0"/>
                  <w:marTop w:val="0"/>
                  <w:marBottom w:val="0"/>
                  <w:divBdr>
                    <w:top w:val="none" w:sz="0" w:space="0" w:color="auto"/>
                    <w:left w:val="none" w:sz="0" w:space="0" w:color="auto"/>
                    <w:bottom w:val="none" w:sz="0" w:space="0" w:color="auto"/>
                    <w:right w:val="none" w:sz="0" w:space="0" w:color="auto"/>
                  </w:divBdr>
                </w:div>
                <w:div w:id="4874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6208">
      <w:bodyDiv w:val="1"/>
      <w:marLeft w:val="0"/>
      <w:marRight w:val="0"/>
      <w:marTop w:val="0"/>
      <w:marBottom w:val="0"/>
      <w:divBdr>
        <w:top w:val="none" w:sz="0" w:space="0" w:color="auto"/>
        <w:left w:val="none" w:sz="0" w:space="0" w:color="auto"/>
        <w:bottom w:val="none" w:sz="0" w:space="0" w:color="auto"/>
        <w:right w:val="none" w:sz="0" w:space="0" w:color="auto"/>
      </w:divBdr>
      <w:divsChild>
        <w:div w:id="855846130">
          <w:marLeft w:val="0"/>
          <w:marRight w:val="0"/>
          <w:marTop w:val="0"/>
          <w:marBottom w:val="0"/>
          <w:divBdr>
            <w:top w:val="none" w:sz="0" w:space="0" w:color="auto"/>
            <w:left w:val="none" w:sz="0" w:space="0" w:color="auto"/>
            <w:bottom w:val="none" w:sz="0" w:space="0" w:color="auto"/>
            <w:right w:val="none" w:sz="0" w:space="0" w:color="auto"/>
          </w:divBdr>
          <w:divsChild>
            <w:div w:id="1893804720">
              <w:marLeft w:val="0"/>
              <w:marRight w:val="0"/>
              <w:marTop w:val="0"/>
              <w:marBottom w:val="0"/>
              <w:divBdr>
                <w:top w:val="none" w:sz="0" w:space="0" w:color="auto"/>
                <w:left w:val="none" w:sz="0" w:space="0" w:color="auto"/>
                <w:bottom w:val="none" w:sz="0" w:space="0" w:color="auto"/>
                <w:right w:val="none" w:sz="0" w:space="0" w:color="auto"/>
              </w:divBdr>
              <w:divsChild>
                <w:div w:id="2050566610">
                  <w:marLeft w:val="0"/>
                  <w:marRight w:val="0"/>
                  <w:marTop w:val="0"/>
                  <w:marBottom w:val="0"/>
                  <w:divBdr>
                    <w:top w:val="none" w:sz="0" w:space="0" w:color="auto"/>
                    <w:left w:val="none" w:sz="0" w:space="0" w:color="auto"/>
                    <w:bottom w:val="none" w:sz="0" w:space="0" w:color="auto"/>
                    <w:right w:val="none" w:sz="0" w:space="0" w:color="auto"/>
                  </w:divBdr>
                </w:div>
                <w:div w:id="19543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 w:id="1900938949">
      <w:bodyDiv w:val="1"/>
      <w:marLeft w:val="0"/>
      <w:marRight w:val="0"/>
      <w:marTop w:val="0"/>
      <w:marBottom w:val="0"/>
      <w:divBdr>
        <w:top w:val="none" w:sz="0" w:space="0" w:color="auto"/>
        <w:left w:val="none" w:sz="0" w:space="0" w:color="auto"/>
        <w:bottom w:val="none" w:sz="0" w:space="0" w:color="auto"/>
        <w:right w:val="none" w:sz="0" w:space="0" w:color="auto"/>
      </w:divBdr>
      <w:divsChild>
        <w:div w:id="511797741">
          <w:marLeft w:val="0"/>
          <w:marRight w:val="0"/>
          <w:marTop w:val="0"/>
          <w:marBottom w:val="0"/>
          <w:divBdr>
            <w:top w:val="none" w:sz="0" w:space="0" w:color="auto"/>
            <w:left w:val="none" w:sz="0" w:space="0" w:color="auto"/>
            <w:bottom w:val="none" w:sz="0" w:space="0" w:color="auto"/>
            <w:right w:val="none" w:sz="0" w:space="0" w:color="auto"/>
          </w:divBdr>
        </w:div>
        <w:div w:id="1057557852">
          <w:marLeft w:val="0"/>
          <w:marRight w:val="0"/>
          <w:marTop w:val="0"/>
          <w:marBottom w:val="0"/>
          <w:divBdr>
            <w:top w:val="none" w:sz="0" w:space="0" w:color="auto"/>
            <w:left w:val="none" w:sz="0" w:space="0" w:color="auto"/>
            <w:bottom w:val="none" w:sz="0" w:space="0" w:color="auto"/>
            <w:right w:val="none" w:sz="0" w:space="0" w:color="auto"/>
          </w:divBdr>
        </w:div>
        <w:div w:id="178783130">
          <w:marLeft w:val="0"/>
          <w:marRight w:val="0"/>
          <w:marTop w:val="0"/>
          <w:marBottom w:val="0"/>
          <w:divBdr>
            <w:top w:val="none" w:sz="0" w:space="0" w:color="auto"/>
            <w:left w:val="none" w:sz="0" w:space="0" w:color="auto"/>
            <w:bottom w:val="none" w:sz="0" w:space="0" w:color="auto"/>
            <w:right w:val="none" w:sz="0" w:space="0" w:color="auto"/>
          </w:divBdr>
        </w:div>
        <w:div w:id="745809815">
          <w:marLeft w:val="0"/>
          <w:marRight w:val="0"/>
          <w:marTop w:val="0"/>
          <w:marBottom w:val="0"/>
          <w:divBdr>
            <w:top w:val="none" w:sz="0" w:space="0" w:color="auto"/>
            <w:left w:val="none" w:sz="0" w:space="0" w:color="auto"/>
            <w:bottom w:val="none" w:sz="0" w:space="0" w:color="auto"/>
            <w:right w:val="none" w:sz="0" w:space="0" w:color="auto"/>
          </w:divBdr>
        </w:div>
        <w:div w:id="1925071970">
          <w:marLeft w:val="0"/>
          <w:marRight w:val="0"/>
          <w:marTop w:val="0"/>
          <w:marBottom w:val="0"/>
          <w:divBdr>
            <w:top w:val="none" w:sz="0" w:space="0" w:color="auto"/>
            <w:left w:val="none" w:sz="0" w:space="0" w:color="auto"/>
            <w:bottom w:val="none" w:sz="0" w:space="0" w:color="auto"/>
            <w:right w:val="none" w:sz="0" w:space="0" w:color="auto"/>
          </w:divBdr>
        </w:div>
        <w:div w:id="2082213736">
          <w:marLeft w:val="0"/>
          <w:marRight w:val="0"/>
          <w:marTop w:val="0"/>
          <w:marBottom w:val="0"/>
          <w:divBdr>
            <w:top w:val="none" w:sz="0" w:space="0" w:color="auto"/>
            <w:left w:val="none" w:sz="0" w:space="0" w:color="auto"/>
            <w:bottom w:val="none" w:sz="0" w:space="0" w:color="auto"/>
            <w:right w:val="none" w:sz="0" w:space="0" w:color="auto"/>
          </w:divBdr>
        </w:div>
        <w:div w:id="471211714">
          <w:marLeft w:val="0"/>
          <w:marRight w:val="0"/>
          <w:marTop w:val="0"/>
          <w:marBottom w:val="0"/>
          <w:divBdr>
            <w:top w:val="none" w:sz="0" w:space="0" w:color="auto"/>
            <w:left w:val="none" w:sz="0" w:space="0" w:color="auto"/>
            <w:bottom w:val="none" w:sz="0" w:space="0" w:color="auto"/>
            <w:right w:val="none" w:sz="0" w:space="0" w:color="auto"/>
          </w:divBdr>
        </w:div>
        <w:div w:id="2143306202">
          <w:marLeft w:val="0"/>
          <w:marRight w:val="0"/>
          <w:marTop w:val="0"/>
          <w:marBottom w:val="0"/>
          <w:divBdr>
            <w:top w:val="none" w:sz="0" w:space="0" w:color="auto"/>
            <w:left w:val="none" w:sz="0" w:space="0" w:color="auto"/>
            <w:bottom w:val="none" w:sz="0" w:space="0" w:color="auto"/>
            <w:right w:val="none" w:sz="0" w:space="0" w:color="auto"/>
          </w:divBdr>
        </w:div>
        <w:div w:id="1687827100">
          <w:marLeft w:val="0"/>
          <w:marRight w:val="0"/>
          <w:marTop w:val="0"/>
          <w:marBottom w:val="0"/>
          <w:divBdr>
            <w:top w:val="none" w:sz="0" w:space="0" w:color="auto"/>
            <w:left w:val="none" w:sz="0" w:space="0" w:color="auto"/>
            <w:bottom w:val="none" w:sz="0" w:space="0" w:color="auto"/>
            <w:right w:val="none" w:sz="0" w:space="0" w:color="auto"/>
          </w:divBdr>
        </w:div>
        <w:div w:id="504365256">
          <w:marLeft w:val="0"/>
          <w:marRight w:val="0"/>
          <w:marTop w:val="0"/>
          <w:marBottom w:val="0"/>
          <w:divBdr>
            <w:top w:val="none" w:sz="0" w:space="0" w:color="auto"/>
            <w:left w:val="none" w:sz="0" w:space="0" w:color="auto"/>
            <w:bottom w:val="none" w:sz="0" w:space="0" w:color="auto"/>
            <w:right w:val="none" w:sz="0" w:space="0" w:color="auto"/>
          </w:divBdr>
        </w:div>
        <w:div w:id="1914049791">
          <w:marLeft w:val="0"/>
          <w:marRight w:val="0"/>
          <w:marTop w:val="0"/>
          <w:marBottom w:val="0"/>
          <w:divBdr>
            <w:top w:val="none" w:sz="0" w:space="0" w:color="auto"/>
            <w:left w:val="none" w:sz="0" w:space="0" w:color="auto"/>
            <w:bottom w:val="none" w:sz="0" w:space="0" w:color="auto"/>
            <w:right w:val="none" w:sz="0" w:space="0" w:color="auto"/>
          </w:divBdr>
        </w:div>
        <w:div w:id="329914118">
          <w:marLeft w:val="0"/>
          <w:marRight w:val="0"/>
          <w:marTop w:val="0"/>
          <w:marBottom w:val="0"/>
          <w:divBdr>
            <w:top w:val="none" w:sz="0" w:space="0" w:color="auto"/>
            <w:left w:val="none" w:sz="0" w:space="0" w:color="auto"/>
            <w:bottom w:val="none" w:sz="0" w:space="0" w:color="auto"/>
            <w:right w:val="none" w:sz="0" w:space="0" w:color="auto"/>
          </w:divBdr>
        </w:div>
        <w:div w:id="1356882528">
          <w:marLeft w:val="0"/>
          <w:marRight w:val="0"/>
          <w:marTop w:val="0"/>
          <w:marBottom w:val="0"/>
          <w:divBdr>
            <w:top w:val="none" w:sz="0" w:space="0" w:color="auto"/>
            <w:left w:val="none" w:sz="0" w:space="0" w:color="auto"/>
            <w:bottom w:val="none" w:sz="0" w:space="0" w:color="auto"/>
            <w:right w:val="none" w:sz="0" w:space="0" w:color="auto"/>
          </w:divBdr>
        </w:div>
        <w:div w:id="642002632">
          <w:marLeft w:val="0"/>
          <w:marRight w:val="0"/>
          <w:marTop w:val="0"/>
          <w:marBottom w:val="0"/>
          <w:divBdr>
            <w:top w:val="none" w:sz="0" w:space="0" w:color="auto"/>
            <w:left w:val="none" w:sz="0" w:space="0" w:color="auto"/>
            <w:bottom w:val="none" w:sz="0" w:space="0" w:color="auto"/>
            <w:right w:val="none" w:sz="0" w:space="0" w:color="auto"/>
          </w:divBdr>
        </w:div>
        <w:div w:id="1421876412">
          <w:marLeft w:val="0"/>
          <w:marRight w:val="0"/>
          <w:marTop w:val="0"/>
          <w:marBottom w:val="0"/>
          <w:divBdr>
            <w:top w:val="none" w:sz="0" w:space="0" w:color="auto"/>
            <w:left w:val="none" w:sz="0" w:space="0" w:color="auto"/>
            <w:bottom w:val="none" w:sz="0" w:space="0" w:color="auto"/>
            <w:right w:val="none" w:sz="0" w:space="0" w:color="auto"/>
          </w:divBdr>
        </w:div>
        <w:div w:id="2068726134">
          <w:marLeft w:val="0"/>
          <w:marRight w:val="0"/>
          <w:marTop w:val="0"/>
          <w:marBottom w:val="0"/>
          <w:divBdr>
            <w:top w:val="none" w:sz="0" w:space="0" w:color="auto"/>
            <w:left w:val="none" w:sz="0" w:space="0" w:color="auto"/>
            <w:bottom w:val="none" w:sz="0" w:space="0" w:color="auto"/>
            <w:right w:val="none" w:sz="0" w:space="0" w:color="auto"/>
          </w:divBdr>
        </w:div>
        <w:div w:id="1606112989">
          <w:marLeft w:val="0"/>
          <w:marRight w:val="0"/>
          <w:marTop w:val="0"/>
          <w:marBottom w:val="0"/>
          <w:divBdr>
            <w:top w:val="none" w:sz="0" w:space="0" w:color="auto"/>
            <w:left w:val="none" w:sz="0" w:space="0" w:color="auto"/>
            <w:bottom w:val="none" w:sz="0" w:space="0" w:color="auto"/>
            <w:right w:val="none" w:sz="0" w:space="0" w:color="auto"/>
          </w:divBdr>
        </w:div>
        <w:div w:id="2101876319">
          <w:marLeft w:val="0"/>
          <w:marRight w:val="0"/>
          <w:marTop w:val="0"/>
          <w:marBottom w:val="0"/>
          <w:divBdr>
            <w:top w:val="none" w:sz="0" w:space="0" w:color="auto"/>
            <w:left w:val="none" w:sz="0" w:space="0" w:color="auto"/>
            <w:bottom w:val="none" w:sz="0" w:space="0" w:color="auto"/>
            <w:right w:val="none" w:sz="0" w:space="0" w:color="auto"/>
          </w:divBdr>
        </w:div>
        <w:div w:id="1532769352">
          <w:marLeft w:val="0"/>
          <w:marRight w:val="0"/>
          <w:marTop w:val="0"/>
          <w:marBottom w:val="0"/>
          <w:divBdr>
            <w:top w:val="none" w:sz="0" w:space="0" w:color="auto"/>
            <w:left w:val="none" w:sz="0" w:space="0" w:color="auto"/>
            <w:bottom w:val="none" w:sz="0" w:space="0" w:color="auto"/>
            <w:right w:val="none" w:sz="0" w:space="0" w:color="auto"/>
          </w:divBdr>
        </w:div>
        <w:div w:id="1112360882">
          <w:marLeft w:val="0"/>
          <w:marRight w:val="0"/>
          <w:marTop w:val="0"/>
          <w:marBottom w:val="0"/>
          <w:divBdr>
            <w:top w:val="none" w:sz="0" w:space="0" w:color="auto"/>
            <w:left w:val="none" w:sz="0" w:space="0" w:color="auto"/>
            <w:bottom w:val="none" w:sz="0" w:space="0" w:color="auto"/>
            <w:right w:val="none" w:sz="0" w:space="0" w:color="auto"/>
          </w:divBdr>
        </w:div>
        <w:div w:id="51924905">
          <w:marLeft w:val="0"/>
          <w:marRight w:val="0"/>
          <w:marTop w:val="0"/>
          <w:marBottom w:val="0"/>
          <w:divBdr>
            <w:top w:val="none" w:sz="0" w:space="0" w:color="auto"/>
            <w:left w:val="none" w:sz="0" w:space="0" w:color="auto"/>
            <w:bottom w:val="none" w:sz="0" w:space="0" w:color="auto"/>
            <w:right w:val="none" w:sz="0" w:space="0" w:color="auto"/>
          </w:divBdr>
        </w:div>
        <w:div w:id="334653556">
          <w:marLeft w:val="0"/>
          <w:marRight w:val="0"/>
          <w:marTop w:val="0"/>
          <w:marBottom w:val="0"/>
          <w:divBdr>
            <w:top w:val="none" w:sz="0" w:space="0" w:color="auto"/>
            <w:left w:val="none" w:sz="0" w:space="0" w:color="auto"/>
            <w:bottom w:val="none" w:sz="0" w:space="0" w:color="auto"/>
            <w:right w:val="none" w:sz="0" w:space="0" w:color="auto"/>
          </w:divBdr>
        </w:div>
        <w:div w:id="11227682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lconfidencialdigital.com/articulo/defensa/ataques-margarita-robles-chats-generales-video-que-acusa-ministra-haber-espiado-militares-franquistas/20210903115654272567.html" TargetMode="External"/><Relationship Id="rId18" Type="http://schemas.openxmlformats.org/officeDocument/2006/relationships/hyperlink" Target="https://www.decisionradio.com/sin-novedad-en-el-alcazar/c/0/i/59018904/sin-novedad-en-el-alcazar-19-09-2021" TargetMode="External"/><Relationship Id="rId26" Type="http://schemas.openxmlformats.org/officeDocument/2006/relationships/hyperlink" Target="http://www.elgrancapitan.org" TargetMode="External"/><Relationship Id="rId39" Type="http://schemas.openxmlformats.org/officeDocument/2006/relationships/hyperlink" Target="https://youtu.be/B9NvhukPmhk" TargetMode="External"/><Relationship Id="rId21" Type="http://schemas.openxmlformats.org/officeDocument/2006/relationships/hyperlink" Target="http://alabarda-pica-ymosquete.blogspot.com/" TargetMode="External"/><Relationship Id="rId34" Type="http://schemas.openxmlformats.org/officeDocument/2006/relationships/hyperlink" Target="https://youtu.be/j1UUrDVowpc" TargetMode="External"/><Relationship Id="rId42" Type="http://schemas.openxmlformats.org/officeDocument/2006/relationships/hyperlink" Target="https://youtu.be/g-xcNYpoNR0" TargetMode="External"/><Relationship Id="rId47" Type="http://schemas.openxmlformats.org/officeDocument/2006/relationships/hyperlink" Target="https://youtu.be/BMWdf69xfOk" TargetMode="External"/><Relationship Id="rId7" Type="http://schemas.openxmlformats.org/officeDocument/2006/relationships/hyperlink" Target="http://www.elmundo.es/espana/2014/09/03/5406166822601ded528b45aa.html" TargetMode="External"/><Relationship Id="rId2" Type="http://schemas.openxmlformats.org/officeDocument/2006/relationships/styles" Target="styles.xml"/><Relationship Id="rId16" Type="http://schemas.openxmlformats.org/officeDocument/2006/relationships/hyperlink" Target="https://esradio.libertaddigital.com/fonoteca/2019-03-20/editorial-de-dieter-la-batalla-de-nayaf-134535.html" TargetMode="External"/><Relationship Id="rId29" Type="http://schemas.openxmlformats.org/officeDocument/2006/relationships/hyperlink" Target="https://youtu.be/O-B84SP9znI" TargetMode="External"/><Relationship Id="rId11" Type="http://schemas.openxmlformats.org/officeDocument/2006/relationships/hyperlink" Target="http://www.libertaddigital.com/opinion/editorial/el-ejercito-y-la-constitucion-81566/" TargetMode="External"/><Relationship Id="rId24" Type="http://schemas.openxmlformats.org/officeDocument/2006/relationships/hyperlink" Target="http://abcblogs.abc.es/tierra-mar-aire/" TargetMode="External"/><Relationship Id="rId32" Type="http://schemas.openxmlformats.org/officeDocument/2006/relationships/hyperlink" Target="https://www.youtube.com/live/kB27XjBLpBE" TargetMode="External"/><Relationship Id="rId37" Type="http://schemas.openxmlformats.org/officeDocument/2006/relationships/hyperlink" Target="https://youtu.be/pNgN-Ibptw4" TargetMode="External"/><Relationship Id="rId40" Type="http://schemas.openxmlformats.org/officeDocument/2006/relationships/hyperlink" Target="https://youtu.be/YYQeQkzMZ-0" TargetMode="External"/><Relationship Id="rId45" Type="http://schemas.openxmlformats.org/officeDocument/2006/relationships/hyperlink" Target="https://youtu.be/hcfgnNbdAr0" TargetMode="External"/><Relationship Id="rId5" Type="http://schemas.openxmlformats.org/officeDocument/2006/relationships/hyperlink" Target="http://bit.ly/abibliog" TargetMode="External"/><Relationship Id="rId15" Type="http://schemas.openxmlformats.org/officeDocument/2006/relationships/hyperlink" Target="https://www.abc.es/historia/falsos-heroes-annual-gran-mentira-detras-mayor-20221020185923-nt.html" TargetMode="External"/><Relationship Id="rId23" Type="http://schemas.openxmlformats.org/officeDocument/2006/relationships/hyperlink" Target="https://www.elmacutodelreservistavoluntario.es/" TargetMode="External"/><Relationship Id="rId28" Type="http://schemas.openxmlformats.org/officeDocument/2006/relationships/hyperlink" Target="https://ame1.org.es/" TargetMode="External"/><Relationship Id="rId36" Type="http://schemas.openxmlformats.org/officeDocument/2006/relationships/hyperlink" Target="https://www.youtube.com/live/BIgOzaEpeNE" TargetMode="External"/><Relationship Id="rId49" Type="http://schemas.openxmlformats.org/officeDocument/2006/relationships/theme" Target="theme/theme1.xml"/><Relationship Id="rId10" Type="http://schemas.openxmlformats.org/officeDocument/2006/relationships/hyperlink" Target="https://www.elmundo.es/espana/2023/11/18/6557b52fe4d4d85d408b45e8.html" TargetMode="External"/><Relationship Id="rId19" Type="http://schemas.openxmlformats.org/officeDocument/2006/relationships/hyperlink" Target="https://youtu.be/mqvzChr3sKM" TargetMode="External"/><Relationship Id="rId31" Type="http://schemas.openxmlformats.org/officeDocument/2006/relationships/hyperlink" Target="https://youtu.be/bC6voJ5pUkc" TargetMode="External"/><Relationship Id="rId44" Type="http://schemas.openxmlformats.org/officeDocument/2006/relationships/hyperlink" Target="https://youtu.be/83_64GJ6hco" TargetMode="External"/><Relationship Id="rId4" Type="http://schemas.openxmlformats.org/officeDocument/2006/relationships/webSettings" Target="webSettings.xml"/><Relationship Id="rId9" Type="http://schemas.openxmlformats.org/officeDocument/2006/relationships/hyperlink" Target="https://www.libertaddigital.com/cultura/historia/2022-01-30/pedro-fernandez-barbadillo-tercio-de-requetes-de-nuestra-senora-de-montserrat-profanados-por-sus-nietos-y-por-monjes-6859560/" TargetMode="External"/><Relationship Id="rId14" Type="http://schemas.openxmlformats.org/officeDocument/2006/relationships/hyperlink" Target="https://carlosurzainqui.blogspot.com/2021/06/division-azul-embajada-ante-el-infierno.html" TargetMode="External"/><Relationship Id="rId22" Type="http://schemas.openxmlformats.org/officeDocument/2006/relationships/hyperlink" Target="https://www.defensa-nacional.com/blog/" TargetMode="External"/><Relationship Id="rId27" Type="http://schemas.openxmlformats.org/officeDocument/2006/relationships/hyperlink" Target="https://www.defensa-nacional.com/" TargetMode="External"/><Relationship Id="rId30" Type="http://schemas.openxmlformats.org/officeDocument/2006/relationships/hyperlink" Target="https://odysee.com/@debatesabiertosTV:9/EntrevistaVaraDeRey:1" TargetMode="External"/><Relationship Id="rId35" Type="http://schemas.openxmlformats.org/officeDocument/2006/relationships/hyperlink" Target="https://youtu.be/seq3h-rPaa4" TargetMode="External"/><Relationship Id="rId43" Type="http://schemas.openxmlformats.org/officeDocument/2006/relationships/hyperlink" Target="https://youtu.be/jHgWdEnt2Bc" TargetMode="External"/><Relationship Id="rId48" Type="http://schemas.openxmlformats.org/officeDocument/2006/relationships/fontTable" Target="fontTable.xml"/><Relationship Id="rId8" Type="http://schemas.openxmlformats.org/officeDocument/2006/relationships/hyperlink" Target="https://www.dolcacatalunya.com/2020/09/hoy-hace-100-anos-que-200-catalanes-fundaron-la-legion/" TargetMode="External"/><Relationship Id="rId3" Type="http://schemas.openxmlformats.org/officeDocument/2006/relationships/settings" Target="settings.xml"/><Relationship Id="rId12" Type="http://schemas.openxmlformats.org/officeDocument/2006/relationships/hyperlink" Target="https://www.elespa&#241;oldigital.com/col-carlos-martinez-vara-de-rey-puede-que-mas-alto-pero-no-mas-claro/" TargetMode="External"/><Relationship Id="rId17" Type="http://schemas.openxmlformats.org/officeDocument/2006/relationships/hyperlink" Target="https://www.decisionradio.com/sin-novedad-en-el-alcazar/c/0/i/60755842/sin-novedad-en-el-alcazar-05-12-2021" TargetMode="External"/><Relationship Id="rId25" Type="http://schemas.openxmlformats.org/officeDocument/2006/relationships/hyperlink" Target="http://www.ejercito.mde.es/" TargetMode="External"/><Relationship Id="rId33" Type="http://schemas.openxmlformats.org/officeDocument/2006/relationships/hyperlink" Target="https://youtu.be/oUL9AZbLzBU" TargetMode="External"/><Relationship Id="rId38" Type="http://schemas.openxmlformats.org/officeDocument/2006/relationships/hyperlink" Target="https://www.youtube.com/live/UfkvfOxxsKc" TargetMode="External"/><Relationship Id="rId46" Type="http://schemas.openxmlformats.org/officeDocument/2006/relationships/hyperlink" Target="https://youtu.be/1AhmpctMUss" TargetMode="External"/><Relationship Id="rId20" Type="http://schemas.openxmlformats.org/officeDocument/2006/relationships/hyperlink" Target="https://youtu.be/G5QhH3Qq_cM" TargetMode="External"/><Relationship Id="rId41" Type="http://schemas.openxmlformats.org/officeDocument/2006/relationships/hyperlink" Target="https://youtu.be/2W1_aihuPRU" TargetMode="External"/><Relationship Id="rId1" Type="http://schemas.openxmlformats.org/officeDocument/2006/relationships/numbering" Target="numbering.xml"/><Relationship Id="rId6" Type="http://schemas.openxmlformats.org/officeDocument/2006/relationships/hyperlink" Target="https://kosmospolis.com/2022/05/articulo-octavo-la-garantia-militar-de-nuestra-democracia-constituc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3172</Words>
  <Characters>17452</Characters>
  <Application>Microsoft Office Word</Application>
  <DocSecurity>0</DocSecurity>
  <Lines>145</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20583</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12</cp:revision>
  <dcterms:created xsi:type="dcterms:W3CDTF">2023-11-27T06:44:00Z</dcterms:created>
  <dcterms:modified xsi:type="dcterms:W3CDTF">2024-10-06T05:51:00Z</dcterms:modified>
</cp:coreProperties>
</file>