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2B" w:rsidRDefault="0071022B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71022B" w:rsidRDefault="0071022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1022B" w:rsidRDefault="0071022B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71022B" w:rsidRDefault="0071022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1022B" w:rsidRDefault="0071022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1022B" w:rsidRDefault="0071022B">
      <w:pPr>
        <w:jc w:val="center"/>
      </w:pPr>
    </w:p>
    <w:bookmarkEnd w:id="0"/>
    <w:bookmarkEnd w:id="1"/>
    <w:p w:rsidR="0071022B" w:rsidRDefault="0071022B">
      <w:pPr>
        <w:ind w:left="0" w:firstLine="0"/>
        <w:jc w:val="center"/>
        <w:rPr>
          <w:color w:val="000000"/>
        </w:rPr>
      </w:pPr>
    </w:p>
    <w:p w:rsidR="0071022B" w:rsidRDefault="0071022B">
      <w:pPr>
        <w:pStyle w:val="Ttulo1"/>
        <w:rPr>
          <w:b/>
          <w:i w:val="0"/>
          <w:smallCaps/>
          <w:sz w:val="36"/>
        </w:rPr>
      </w:pPr>
      <w:r>
        <w:rPr>
          <w:b/>
          <w:i w:val="0"/>
          <w:smallCaps/>
          <w:sz w:val="36"/>
        </w:rPr>
        <w:t xml:space="preserve">People </w:t>
      </w:r>
    </w:p>
    <w:p w:rsidR="0071022B" w:rsidRDefault="0071022B">
      <w:pPr>
        <w:ind w:left="20" w:firstLine="0"/>
        <w:rPr>
          <w:i/>
        </w:rPr>
      </w:pPr>
      <w:r>
        <w:rPr>
          <w:i/>
        </w:rPr>
        <w:t>(other than writers, artists, scientists, intellectuals, saints and main political rulers)</w:t>
      </w:r>
    </w:p>
    <w:p w:rsidR="0071022B" w:rsidRDefault="0071022B"/>
    <w:p w:rsidR="0071022B" w:rsidRDefault="0071022B"/>
    <w:p w:rsidR="0071022B" w:rsidRDefault="0071022B"/>
    <w:p w:rsidR="0071022B" w:rsidRDefault="0071022B">
      <w:pPr>
        <w:rPr>
          <w:b/>
        </w:rPr>
      </w:pPr>
      <w:r>
        <w:rPr>
          <w:b/>
        </w:rPr>
        <w:t>Miscellaneous</w:t>
      </w:r>
    </w:p>
    <w:p w:rsidR="0071022B" w:rsidRDefault="0071022B">
      <w:pPr>
        <w:rPr>
          <w:b/>
        </w:rPr>
      </w:pPr>
    </w:p>
    <w:p w:rsidR="0071022B" w:rsidRDefault="0071022B">
      <w:r>
        <w:t xml:space="preserve">Barksdale, Clement. (17th c.). </w:t>
      </w:r>
      <w:r>
        <w:rPr>
          <w:i/>
        </w:rPr>
        <w:t>Memorials of Worthy Persons.</w:t>
      </w:r>
    </w:p>
    <w:p w:rsidR="0071022B" w:rsidRDefault="0071022B">
      <w:r>
        <w:t xml:space="preserve">_____. </w:t>
      </w:r>
      <w:r>
        <w:rPr>
          <w:i/>
        </w:rPr>
        <w:t>Remembrances of Excellent Men.</w:t>
      </w:r>
      <w:r>
        <w:t xml:space="preserve"> </w:t>
      </w:r>
    </w:p>
    <w:p w:rsidR="0071022B" w:rsidRDefault="0071022B">
      <w:r>
        <w:t>Fuller, Thomas.</w:t>
      </w:r>
      <w:r>
        <w:rPr>
          <w:i/>
        </w:rPr>
        <w:t xml:space="preserve"> The History of the Worthies of England.</w:t>
      </w:r>
      <w:r>
        <w:t xml:space="preserve"> 1662.</w:t>
      </w:r>
    </w:p>
    <w:p w:rsidR="0071022B" w:rsidRDefault="0071022B">
      <w:r>
        <w:t xml:space="preserve">Hays, Mary. </w:t>
      </w:r>
      <w:r>
        <w:rPr>
          <w:i/>
        </w:rPr>
        <w:t>Female Biography.</w:t>
      </w:r>
      <w:r>
        <w:t xml:space="preserve"> 6 vols. 1803.</w:t>
      </w:r>
    </w:p>
    <w:p w:rsidR="0071022B" w:rsidRDefault="00710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>
        <w:t xml:space="preserve">Holt, Hamilton. </w:t>
      </w:r>
      <w:r>
        <w:rPr>
          <w:i/>
        </w:rPr>
        <w:t>The Life Stories of Undistinguished Americans, as Told by Themselves</w:t>
      </w:r>
      <w:r>
        <w:t xml:space="preserve">. New York: Routledge, 1990. </w:t>
      </w:r>
    </w:p>
    <w:p w:rsidR="0071022B" w:rsidRDefault="0071022B">
      <w:r>
        <w:t xml:space="preserve">Roberts, Mary. </w:t>
      </w:r>
      <w:r>
        <w:rPr>
          <w:i/>
        </w:rPr>
        <w:t>Select Female Biography.</w:t>
      </w:r>
      <w:r>
        <w:t xml:space="preserve"> 1821.</w:t>
      </w:r>
    </w:p>
    <w:p w:rsidR="0071022B" w:rsidRDefault="0071022B">
      <w:r>
        <w:t xml:space="preserve">Smiles, Samuel. </w:t>
      </w:r>
      <w:r>
        <w:rPr>
          <w:i/>
        </w:rPr>
        <w:t>Life and Labour or Characteristics of Men of Industry, Culture and Genius.</w:t>
      </w:r>
      <w:r>
        <w:t xml:space="preserve"> </w:t>
      </w:r>
    </w:p>
    <w:p w:rsidR="0071022B" w:rsidRDefault="0071022B"/>
    <w:p w:rsidR="0071022B" w:rsidRDefault="0071022B"/>
    <w:p w:rsidR="0071022B" w:rsidRDefault="0071022B">
      <w:pPr>
        <w:rPr>
          <w:b/>
        </w:rPr>
      </w:pPr>
    </w:p>
    <w:p w:rsidR="0071022B" w:rsidRDefault="0071022B">
      <w:pPr>
        <w:rPr>
          <w:b/>
        </w:rPr>
      </w:pPr>
      <w:r>
        <w:t>Dictionaries and encyclopedias</w:t>
      </w:r>
    </w:p>
    <w:p w:rsidR="0071022B" w:rsidRDefault="0071022B">
      <w:pPr>
        <w:rPr>
          <w:b/>
        </w:rPr>
      </w:pPr>
    </w:p>
    <w:p w:rsidR="0071022B" w:rsidRDefault="0071022B">
      <w:pPr>
        <w:ind w:right="10"/>
      </w:pPr>
      <w:r>
        <w:rPr>
          <w:i/>
        </w:rPr>
        <w:t>Biographia Britannica</w:t>
      </w:r>
      <w:r>
        <w:t xml:space="preserve">. 2nd ed. 1730. </w:t>
      </w:r>
    </w:p>
    <w:p w:rsidR="0071022B" w:rsidRDefault="0071022B">
      <w:pPr>
        <w:ind w:right="10"/>
      </w:pPr>
      <w:r>
        <w:t xml:space="preserve">_____. </w:t>
      </w:r>
      <w:r>
        <w:rPr>
          <w:i/>
        </w:rPr>
        <w:t>Biographia Britannica.</w:t>
      </w:r>
      <w:r>
        <w:t xml:space="preserve"> 1780.</w:t>
      </w:r>
    </w:p>
    <w:p w:rsidR="0071022B" w:rsidRDefault="0071022B">
      <w:r>
        <w:rPr>
          <w:i/>
        </w:rPr>
        <w:t xml:space="preserve">The Cambridge Biographical Encyclopedia. </w:t>
      </w:r>
      <w:r>
        <w:t>Ed. David Crystal. Cambridge: Cambridge UP, 1994.</w:t>
      </w:r>
    </w:p>
    <w:p w:rsidR="0071022B" w:rsidRDefault="0071022B">
      <w:r>
        <w:rPr>
          <w:i/>
        </w:rPr>
        <w:t>Diccionario biográfico español.</w:t>
      </w:r>
      <w:r>
        <w:t xml:space="preserve"> Real Academia de la Historia. (forthcoming 2006).</w:t>
      </w:r>
    </w:p>
    <w:p w:rsidR="0071022B" w:rsidRDefault="0071022B">
      <w:r>
        <w:rPr>
          <w:i/>
        </w:rPr>
        <w:t>Dictionary of National Biography.</w:t>
      </w:r>
      <w:r>
        <w:t xml:space="preserve"> Ed. Sir Leslie Stephen. 1885-1909. </w:t>
      </w:r>
    </w:p>
    <w:p w:rsidR="0071022B" w:rsidRDefault="0071022B">
      <w:r>
        <w:t xml:space="preserve">_____. </w:t>
      </w:r>
      <w:r>
        <w:rPr>
          <w:i/>
        </w:rPr>
        <w:t>The Dictionary of National Biography 1986-1990.</w:t>
      </w:r>
      <w:r>
        <w:t xml:space="preserve"> </w:t>
      </w:r>
    </w:p>
    <w:p w:rsidR="0071022B" w:rsidRDefault="0071022B">
      <w:r>
        <w:t>_____.</w:t>
      </w:r>
      <w:r>
        <w:rPr>
          <w:i/>
        </w:rPr>
        <w:t xml:space="preserve"> Dictionary of National Biography.</w:t>
      </w:r>
      <w:r>
        <w:t xml:space="preserve"> Oxford: Oxford UP. Ed. H. C. G. Matthew and Brian Harrison.</w:t>
      </w:r>
    </w:p>
    <w:p w:rsidR="0071022B" w:rsidRDefault="0071022B">
      <w:pPr>
        <w:rPr>
          <w:color w:val="000000"/>
        </w:rPr>
      </w:pPr>
      <w:r>
        <w:tab/>
      </w:r>
      <w:hyperlink r:id="rId5" w:history="1">
        <w:r>
          <w:rPr>
            <w:rStyle w:val="Hipervnculo"/>
          </w:rPr>
          <w:t>http://www.oxforddnb.com/</w:t>
        </w:r>
      </w:hyperlink>
    </w:p>
    <w:p w:rsidR="0071022B" w:rsidRDefault="0071022B">
      <w:r>
        <w:tab/>
        <w:t>2008</w:t>
      </w:r>
    </w:p>
    <w:p w:rsidR="0071022B" w:rsidRDefault="0071022B">
      <w:r>
        <w:t xml:space="preserve">_____. </w:t>
      </w:r>
      <w:r>
        <w:rPr>
          <w:i/>
        </w:rPr>
        <w:t>Oxford Dictionary of National Biography.</w:t>
      </w:r>
      <w:r>
        <w:t xml:space="preserve"> Ed. Brian Harrison. Oxford: Oxford UP, 2004. 60 vols. Print and online:</w:t>
      </w:r>
    </w:p>
    <w:p w:rsidR="0071022B" w:rsidRDefault="0071022B">
      <w:r>
        <w:lastRenderedPageBreak/>
        <w:tab/>
      </w:r>
      <w:hyperlink r:id="rId6" w:history="1">
        <w:r>
          <w:rPr>
            <w:rStyle w:val="Hipervnculo"/>
          </w:rPr>
          <w:t>http://www.oxforddnb.com/</w:t>
        </w:r>
      </w:hyperlink>
      <w:r>
        <w:t xml:space="preserve"> </w:t>
      </w:r>
    </w:p>
    <w:p w:rsidR="0071022B" w:rsidRDefault="0071022B">
      <w:r>
        <w:rPr>
          <w:i/>
        </w:rPr>
        <w:t xml:space="preserve">Dizionario Biografico degli Italiani </w:t>
      </w:r>
      <w:r>
        <w:t>4 (1962).</w:t>
      </w:r>
    </w:p>
    <w:p w:rsidR="0071022B" w:rsidRDefault="0071022B">
      <w:pPr>
        <w:ind w:left="709" w:hanging="709"/>
      </w:pPr>
      <w:r>
        <w:rPr>
          <w:i/>
        </w:rPr>
        <w:t>Great Lives of the 21st Century.</w:t>
      </w:r>
      <w:r>
        <w:t xml:space="preserve"> 1st Edition. Ely: Melrose Press-International Biographical Centre, 2005 (forthcoming 2004).</w:t>
      </w:r>
    </w:p>
    <w:p w:rsidR="0071022B" w:rsidRDefault="0071022B">
      <w:pPr>
        <w:pStyle w:val="Ttulo1"/>
      </w:pPr>
      <w:r>
        <w:t>Oxford Dictionary of National Biography</w:t>
      </w:r>
    </w:p>
    <w:p w:rsidR="0071022B" w:rsidRDefault="0071022B">
      <w:r>
        <w:tab/>
      </w:r>
      <w:hyperlink r:id="rId7" w:history="1">
        <w:r>
          <w:rPr>
            <w:rStyle w:val="Hipervnculo"/>
          </w:rPr>
          <w:t>http://www.oxforddnb.com/</w:t>
        </w:r>
      </w:hyperlink>
    </w:p>
    <w:p w:rsidR="0071022B" w:rsidRDefault="0071022B">
      <w:r>
        <w:tab/>
        <w:t>2005-09-25</w:t>
      </w:r>
    </w:p>
    <w:p w:rsidR="0071022B" w:rsidRDefault="0071022B">
      <w:pPr>
        <w:ind w:right="10"/>
      </w:pPr>
      <w:r>
        <w:rPr>
          <w:i/>
        </w:rPr>
        <w:t>The Macmillan Dictionary of Women’s Biography.</w:t>
      </w:r>
      <w:r>
        <w:t xml:space="preserve"> Ed. Jennifer Uglow. London: Macmillan-Picador, 1999.</w:t>
      </w:r>
    </w:p>
    <w:p w:rsidR="0071022B" w:rsidRDefault="0071022B">
      <w:pPr>
        <w:tabs>
          <w:tab w:val="left" w:pos="1720"/>
        </w:tabs>
        <w:ind w:right="30"/>
      </w:pPr>
      <w:r>
        <w:rPr>
          <w:i/>
        </w:rPr>
        <w:t xml:space="preserve">Who’s Who in the World / 1999 / 16th ed. </w:t>
      </w:r>
      <w:r>
        <w:t>Ed. Eileen McGuinness et al. New Providence: Marquis Who’s Who, 1999.*</w:t>
      </w:r>
    </w:p>
    <w:p w:rsidR="0071022B" w:rsidRDefault="0071022B">
      <w:r>
        <w:rPr>
          <w:i/>
        </w:rPr>
        <w:t>Who'sWho in the World 2005.</w:t>
      </w:r>
      <w:r>
        <w:t xml:space="preserve"> 22nd  ed. New Providence (NJ): Marquis Who'sWho, 2005.*</w:t>
      </w:r>
    </w:p>
    <w:p w:rsidR="0071022B" w:rsidRDefault="0071022B"/>
    <w:p w:rsidR="0071022B" w:rsidRDefault="0071022B"/>
    <w:p w:rsidR="0071022B" w:rsidRDefault="0071022B"/>
    <w:p w:rsidR="0071022B" w:rsidRDefault="0071022B"/>
    <w:p w:rsidR="0071022B" w:rsidRDefault="0071022B"/>
    <w:p w:rsidR="0071022B" w:rsidRDefault="0071022B"/>
    <w:p w:rsidR="0071022B" w:rsidRDefault="0071022B">
      <w:r>
        <w:t>Internet resources</w:t>
      </w:r>
    </w:p>
    <w:p w:rsidR="0071022B" w:rsidRDefault="0071022B"/>
    <w:p w:rsidR="0071022B" w:rsidRDefault="0071022B"/>
    <w:p w:rsidR="0071022B" w:rsidRDefault="0071022B">
      <w:pPr>
        <w:ind w:left="0" w:firstLine="0"/>
        <w:rPr>
          <w:color w:val="000000"/>
        </w:rPr>
      </w:pPr>
      <w:bookmarkStart w:id="3" w:name="OLE_LINK5"/>
      <w:bookmarkStart w:id="4" w:name="OLE_LINK6"/>
      <w:r>
        <w:rPr>
          <w:i/>
          <w:color w:val="000000"/>
        </w:rPr>
        <w:t>Linkpendium: The Definitive Directory</w:t>
      </w:r>
    </w:p>
    <w:p w:rsidR="0071022B" w:rsidRDefault="0071022B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http://www.linkpendium.com/</w:t>
        </w:r>
      </w:hyperlink>
    </w:p>
    <w:p w:rsidR="0071022B" w:rsidRDefault="0071022B">
      <w:pPr>
        <w:ind w:left="0" w:firstLine="0"/>
        <w:rPr>
          <w:color w:val="000000"/>
        </w:rPr>
      </w:pPr>
      <w:r>
        <w:rPr>
          <w:color w:val="000000"/>
        </w:rPr>
        <w:tab/>
        <w:t>2006-04-18</w:t>
      </w:r>
    </w:p>
    <w:p w:rsidR="0071022B" w:rsidRDefault="0071022B">
      <w:pPr>
        <w:pStyle w:val="BodyText21"/>
        <w:rPr>
          <w:rFonts w:eastAsia="Times"/>
        </w:rPr>
      </w:pPr>
    </w:p>
    <w:p w:rsidR="0071022B" w:rsidRDefault="0071022B">
      <w:pPr>
        <w:pStyle w:val="Sangra2detindependiente"/>
        <w:rPr>
          <w:lang w:val="pt-PT"/>
        </w:rPr>
      </w:pPr>
      <w:r>
        <w:rPr>
          <w:i/>
          <w:lang w:val="pt-PT"/>
        </w:rPr>
        <w:t>Marquis Who's Who</w:t>
      </w:r>
    </w:p>
    <w:p w:rsidR="0071022B" w:rsidRDefault="0071022B">
      <w:pPr>
        <w:pStyle w:val="Sangra2detindependiente"/>
        <w:rPr>
          <w:lang w:val="pt-PT"/>
        </w:rPr>
      </w:pPr>
      <w:r>
        <w:rPr>
          <w:lang w:val="pt-PT"/>
        </w:rPr>
        <w:tab/>
      </w:r>
      <w:hyperlink r:id="rId9" w:history="1">
        <w:r>
          <w:rPr>
            <w:rStyle w:val="Hipervnculo"/>
            <w:lang w:val="pt-PT"/>
          </w:rPr>
          <w:t>http://www.marquiswhoswho.com/</w:t>
        </w:r>
      </w:hyperlink>
    </w:p>
    <w:p w:rsidR="0071022B" w:rsidRDefault="0071022B">
      <w:pPr>
        <w:pStyle w:val="Sangra2detindependiente"/>
      </w:pPr>
      <w:r>
        <w:rPr>
          <w:lang w:val="pt-PT"/>
        </w:rPr>
        <w:tab/>
      </w:r>
      <w:r>
        <w:t>2008</w:t>
      </w:r>
    </w:p>
    <w:p w:rsidR="0071022B" w:rsidRDefault="0071022B">
      <w:pPr>
        <w:pStyle w:val="BodyText21"/>
        <w:rPr>
          <w:rFonts w:eastAsia="Times"/>
        </w:rPr>
      </w:pPr>
    </w:p>
    <w:p w:rsidR="0071022B" w:rsidRDefault="0071022B">
      <w:pPr>
        <w:pStyle w:val="BodyText21"/>
        <w:rPr>
          <w:rFonts w:eastAsia="Times"/>
        </w:rPr>
      </w:pPr>
      <w:r>
        <w:rPr>
          <w:rFonts w:eastAsia="Times"/>
        </w:rPr>
        <w:t>The Peerage: Our Family History</w:t>
      </w:r>
    </w:p>
    <w:p w:rsidR="0071022B" w:rsidRDefault="0071022B">
      <w:pPr>
        <w:pStyle w:val="Sangradetextonormal1"/>
        <w:rPr>
          <w:rFonts w:eastAsia="Times"/>
        </w:rPr>
      </w:pPr>
      <w:r>
        <w:rPr>
          <w:rFonts w:eastAsia="Times"/>
        </w:rPr>
        <w:tab/>
      </w:r>
      <w:hyperlink r:id="rId10" w:history="1">
        <w:r>
          <w:rPr>
            <w:rStyle w:val="Hipervnculo"/>
          </w:rPr>
          <w:t>http://www.thepeerage.com/</w:t>
        </w:r>
      </w:hyperlink>
    </w:p>
    <w:p w:rsidR="0071022B" w:rsidRDefault="0071022B">
      <w:r>
        <w:tab/>
        <w:t>2005-08-18</w:t>
      </w:r>
    </w:p>
    <w:bookmarkEnd w:id="3"/>
    <w:bookmarkEnd w:id="4"/>
    <w:p w:rsidR="0071022B" w:rsidRDefault="0071022B"/>
    <w:p w:rsidR="0071022B" w:rsidRDefault="0071022B" w:rsidP="0071022B">
      <w:r>
        <w:rPr>
          <w:i/>
        </w:rPr>
        <w:t>Personajes.biz: Biografías de personajes famosos y históricos</w:t>
      </w:r>
    </w:p>
    <w:p w:rsidR="0071022B" w:rsidRDefault="0071022B" w:rsidP="0071022B">
      <w:r>
        <w:tab/>
      </w:r>
      <w:hyperlink r:id="rId11" w:history="1">
        <w:r w:rsidRPr="001D1E2C">
          <w:rPr>
            <w:rStyle w:val="Hipervnculo"/>
          </w:rPr>
          <w:t>http://www.personajes.biz</w:t>
        </w:r>
      </w:hyperlink>
    </w:p>
    <w:p w:rsidR="0071022B" w:rsidRDefault="0071022B" w:rsidP="0071022B">
      <w:r>
        <w:tab/>
        <w:t>2011</w:t>
      </w:r>
    </w:p>
    <w:p w:rsidR="0071022B" w:rsidRDefault="0071022B"/>
    <w:p w:rsidR="0071022B" w:rsidRPr="00C03B95" w:rsidRDefault="0071022B" w:rsidP="0071022B">
      <w:r>
        <w:rPr>
          <w:i/>
        </w:rPr>
        <w:t>Pipl</w:t>
      </w:r>
      <w:r>
        <w:t xml:space="preserve"> (People search website).</w:t>
      </w:r>
    </w:p>
    <w:p w:rsidR="0071022B" w:rsidRDefault="0071022B" w:rsidP="0071022B">
      <w:r>
        <w:tab/>
      </w:r>
      <w:hyperlink r:id="rId12" w:history="1">
        <w:r w:rsidRPr="004B235B">
          <w:rPr>
            <w:rStyle w:val="Hipervnculo"/>
          </w:rPr>
          <w:t>http://pipl.com/</w:t>
        </w:r>
      </w:hyperlink>
    </w:p>
    <w:p w:rsidR="0071022B" w:rsidRPr="00B87008" w:rsidRDefault="0071022B" w:rsidP="0071022B">
      <w:r>
        <w:tab/>
        <w:t>2010</w:t>
      </w:r>
    </w:p>
    <w:p w:rsidR="0071022B" w:rsidRDefault="0071022B"/>
    <w:p w:rsidR="0071022B" w:rsidRDefault="0071022B"/>
    <w:p w:rsidR="0071022B" w:rsidRDefault="0071022B"/>
    <w:p w:rsidR="0071022B" w:rsidRDefault="0071022B"/>
    <w:p w:rsidR="0071022B" w:rsidRDefault="0071022B">
      <w:pPr>
        <w:rPr>
          <w:i/>
        </w:rPr>
      </w:pPr>
      <w:r>
        <w:t xml:space="preserve">Series. </w:t>
      </w:r>
      <w:r>
        <w:rPr>
          <w:i/>
        </w:rPr>
        <w:t>See Biographies.</w:t>
      </w:r>
    </w:p>
    <w:p w:rsidR="0071022B" w:rsidRDefault="0071022B"/>
    <w:p w:rsidR="0071022B" w:rsidRDefault="0071022B"/>
    <w:sectPr w:rsidR="0071022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B95"/>
    <w:rsid w:val="0062015F"/>
    <w:rsid w:val="0071022B"/>
    <w:rsid w:val="00C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CB5AD4C9-DCEC-1945-9894-4354801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endium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xforddnb.com/" TargetMode="External"/><Relationship Id="rId12" Type="http://schemas.openxmlformats.org/officeDocument/2006/relationships/hyperlink" Target="http://pip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forddnb.com/" TargetMode="External"/><Relationship Id="rId11" Type="http://schemas.openxmlformats.org/officeDocument/2006/relationships/hyperlink" Target="http://www.personajes.biz" TargetMode="External"/><Relationship Id="rId5" Type="http://schemas.openxmlformats.org/officeDocument/2006/relationships/hyperlink" Target="http://www.oxforddnb.com/" TargetMode="External"/><Relationship Id="rId10" Type="http://schemas.openxmlformats.org/officeDocument/2006/relationships/hyperlink" Target="http://www.thepeerage.com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marquiswhoswh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2869</CharactersWithSpaces>
  <SharedDoc>false</SharedDoc>
  <HLinks>
    <vt:vector size="54" baseType="variant">
      <vt:variant>
        <vt:i4>4521986</vt:i4>
      </vt:variant>
      <vt:variant>
        <vt:i4>24</vt:i4>
      </vt:variant>
      <vt:variant>
        <vt:i4>0</vt:i4>
      </vt:variant>
      <vt:variant>
        <vt:i4>5</vt:i4>
      </vt:variant>
      <vt:variant>
        <vt:lpwstr>http://pipl.com/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http://www.personajes.biz</vt:lpwstr>
      </vt:variant>
      <vt:variant>
        <vt:lpwstr/>
      </vt:variant>
      <vt:variant>
        <vt:i4>2359335</vt:i4>
      </vt:variant>
      <vt:variant>
        <vt:i4>18</vt:i4>
      </vt:variant>
      <vt:variant>
        <vt:i4>0</vt:i4>
      </vt:variant>
      <vt:variant>
        <vt:i4>5</vt:i4>
      </vt:variant>
      <vt:variant>
        <vt:lpwstr>http://www.thepeerage.com/</vt:lpwstr>
      </vt:variant>
      <vt:variant>
        <vt:lpwstr/>
      </vt:variant>
      <vt:variant>
        <vt:i4>3080231</vt:i4>
      </vt:variant>
      <vt:variant>
        <vt:i4>15</vt:i4>
      </vt:variant>
      <vt:variant>
        <vt:i4>0</vt:i4>
      </vt:variant>
      <vt:variant>
        <vt:i4>5</vt:i4>
      </vt:variant>
      <vt:variant>
        <vt:lpwstr>http://www.marquiswhoswho.com/</vt:lpwstr>
      </vt:variant>
      <vt:variant>
        <vt:lpwstr/>
      </vt:variant>
      <vt:variant>
        <vt:i4>3997768</vt:i4>
      </vt:variant>
      <vt:variant>
        <vt:i4>12</vt:i4>
      </vt:variant>
      <vt:variant>
        <vt:i4>0</vt:i4>
      </vt:variant>
      <vt:variant>
        <vt:i4>5</vt:i4>
      </vt:variant>
      <vt:variant>
        <vt:lpwstr>http://www.linkpendium.com/</vt:lpwstr>
      </vt:variant>
      <vt:variant>
        <vt:lpwstr/>
      </vt:variant>
      <vt:variant>
        <vt:i4>5767203</vt:i4>
      </vt:variant>
      <vt:variant>
        <vt:i4>9</vt:i4>
      </vt:variant>
      <vt:variant>
        <vt:i4>0</vt:i4>
      </vt:variant>
      <vt:variant>
        <vt:i4>5</vt:i4>
      </vt:variant>
      <vt:variant>
        <vt:lpwstr>http://www.oxforddnb.com/</vt:lpwstr>
      </vt:variant>
      <vt:variant>
        <vt:lpwstr/>
      </vt:variant>
      <vt:variant>
        <vt:i4>5767203</vt:i4>
      </vt:variant>
      <vt:variant>
        <vt:i4>6</vt:i4>
      </vt:variant>
      <vt:variant>
        <vt:i4>0</vt:i4>
      </vt:variant>
      <vt:variant>
        <vt:i4>5</vt:i4>
      </vt:variant>
      <vt:variant>
        <vt:lpwstr>http://www.oxforddnb.com/</vt:lpwstr>
      </vt:variant>
      <vt:variant>
        <vt:lpwstr/>
      </vt:variant>
      <vt:variant>
        <vt:i4>5767203</vt:i4>
      </vt:variant>
      <vt:variant>
        <vt:i4>3</vt:i4>
      </vt:variant>
      <vt:variant>
        <vt:i4>0</vt:i4>
      </vt:variant>
      <vt:variant>
        <vt:i4>5</vt:i4>
      </vt:variant>
      <vt:variant>
        <vt:lpwstr>http://www.oxforddnb.com/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2020-04-14T04:31:00Z</dcterms:created>
  <dcterms:modified xsi:type="dcterms:W3CDTF">2020-04-14T04:31:00Z</dcterms:modified>
</cp:coreProperties>
</file>